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63DD3">
        <w:trPr>
          <w:jc w:val="center"/>
        </w:trPr>
        <w:tc>
          <w:tcPr>
            <w:tcW w:w="142" w:type="dxa"/>
            <w:noWrap/>
          </w:tcPr>
          <w:p w:rsidR="00D63DD3" w:rsidRDefault="00D661B1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63DD3" w:rsidRDefault="00EF0C3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D63DD3" w:rsidRDefault="00D661B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63DD3" w:rsidRPr="00EF0C35" w:rsidRDefault="00EF0C3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D63DD3" w:rsidRDefault="00D661B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63DD3" w:rsidRDefault="00EF0C3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63DD3" w:rsidRDefault="00D661B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63DD3" w:rsidRDefault="00D63DD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63DD3" w:rsidRDefault="00D661B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63DD3" w:rsidRPr="00EF0C35" w:rsidRDefault="00EF0C3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</w:p>
        </w:tc>
      </w:tr>
    </w:tbl>
    <w:p w:rsidR="00D63DD3" w:rsidRDefault="00D63DD3"/>
    <w:p w:rsidR="00D63DD3" w:rsidRDefault="00D661B1">
      <w:r>
        <w:t xml:space="preserve">О внесении изменений </w:t>
      </w:r>
    </w:p>
    <w:p w:rsidR="00D63DD3" w:rsidRDefault="00D661B1">
      <w:r>
        <w:t>в постановление Главы</w:t>
      </w:r>
    </w:p>
    <w:p w:rsidR="00D63DD3" w:rsidRDefault="00D661B1">
      <w:r>
        <w:t xml:space="preserve">города от 18.11.2015 № 135 </w:t>
      </w:r>
    </w:p>
    <w:p w:rsidR="00D63DD3" w:rsidRDefault="00D661B1">
      <w:r>
        <w:t xml:space="preserve">«Об общественном совете </w:t>
      </w:r>
    </w:p>
    <w:p w:rsidR="00D63DD3" w:rsidRDefault="00D661B1">
      <w:r>
        <w:t>города Сургута»</w:t>
      </w:r>
    </w:p>
    <w:p w:rsidR="00D63DD3" w:rsidRDefault="00D63DD3"/>
    <w:p w:rsidR="00D63DD3" w:rsidRDefault="00D63DD3"/>
    <w:p w:rsidR="00D63DD3" w:rsidRDefault="00D661B1">
      <w:pPr>
        <w:ind w:firstLine="567"/>
        <w:jc w:val="both"/>
      </w:pPr>
      <w:r>
        <w:t xml:space="preserve">В соответствии с распоряжением Администрации города от 30.12.2005 </w:t>
      </w:r>
      <w:r>
        <w:br/>
        <w:t xml:space="preserve">№ 3686 «Об утверждении Регламента Администрации города»: </w:t>
      </w:r>
    </w:p>
    <w:p w:rsidR="00D63DD3" w:rsidRDefault="00D661B1">
      <w:pPr>
        <w:ind w:firstLine="567"/>
        <w:jc w:val="both"/>
      </w:pPr>
      <w:r>
        <w:t xml:space="preserve">1. Внести в постановление Главы города от 18.11.2015 № 135 «Об </w:t>
      </w:r>
      <w:r>
        <w:rPr>
          <w:spacing w:val="-6"/>
        </w:rPr>
        <w:t>общественном совете города Сургута» (с изменениями от 01.02.2016 № 09, 16.01.2017             № 03)</w:t>
      </w:r>
      <w:r>
        <w:t xml:space="preserve"> следующие изменения:</w:t>
      </w:r>
    </w:p>
    <w:p w:rsidR="00D63DD3" w:rsidRDefault="00D661B1">
      <w:pPr>
        <w:ind w:firstLine="567"/>
        <w:jc w:val="both"/>
        <w:rPr>
          <w:color w:val="000000"/>
        </w:rPr>
      </w:pPr>
      <w:r>
        <w:t>1.1. В тексте постановления и приложения к нему</w:t>
      </w:r>
      <w:r>
        <w:rPr>
          <w:color w:val="000000"/>
        </w:rPr>
        <w:t xml:space="preserve"> слова «управление            общественных связей» заменить словами «управление по связям с общественностью и средствами массовой информации».</w:t>
      </w:r>
    </w:p>
    <w:p w:rsidR="00D63DD3" w:rsidRDefault="00D661B1">
      <w:pPr>
        <w:ind w:firstLine="567"/>
        <w:jc w:val="both"/>
        <w:rPr>
          <w:color w:val="000000"/>
        </w:rPr>
      </w:pPr>
      <w:r>
        <w:rPr>
          <w:color w:val="000000"/>
        </w:rPr>
        <w:t>1.2. В подпункте 4.7.8 пункта 4.7, подпункте 4.13.7 пункта 4.13 прило-жения к постановлению слово «интернет-сайте» заменить словом «портале».</w:t>
      </w:r>
    </w:p>
    <w:p w:rsidR="00D63DD3" w:rsidRDefault="00D661B1">
      <w:pPr>
        <w:ind w:firstLine="567"/>
        <w:jc w:val="both"/>
        <w:rPr>
          <w:color w:val="000000"/>
        </w:rPr>
      </w:pPr>
      <w:r>
        <w:rPr>
          <w:color w:val="000000"/>
        </w:rPr>
        <w:t>1.3. В абзаце четвертом пункта 3.1 приложения к постановлению слова               «на общем собрании» исключить.</w:t>
      </w:r>
    </w:p>
    <w:p w:rsidR="00D63DD3" w:rsidRDefault="00D661B1">
      <w:pPr>
        <w:ind w:firstLine="567"/>
        <w:jc w:val="both"/>
        <w:rPr>
          <w:color w:val="000000"/>
        </w:rPr>
      </w:pPr>
      <w:r>
        <w:t>2. Управлению по связям с общественностью и средствами массовой               информации опубликовать настоящее постановление в средствах массовой                  информации и разместить на официальном портале Администрации города.</w:t>
      </w:r>
    </w:p>
    <w:p w:rsidR="00D63DD3" w:rsidRDefault="00D661B1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3. Контроль за выполнением постановления оставляю за собой.</w:t>
      </w:r>
    </w:p>
    <w:p w:rsidR="00D63DD3" w:rsidRDefault="00D63DD3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D63DD3" w:rsidRDefault="00D63DD3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D63DD3" w:rsidRDefault="00D63DD3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D63DD3" w:rsidRDefault="00D661B1">
      <w:pPr>
        <w:tabs>
          <w:tab w:val="left" w:pos="1080"/>
        </w:tabs>
        <w:autoSpaceDE w:val="0"/>
        <w:autoSpaceDN w:val="0"/>
        <w:adjustRightInd w:val="0"/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В.Н. Шувалов</w:t>
      </w:r>
    </w:p>
    <w:p w:rsidR="00D63DD3" w:rsidRDefault="00D7682B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DD3" w:rsidRDefault="00D63D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63DD3" w:rsidRDefault="00D63D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63DD3" w:rsidRDefault="00D661B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63DD3" w:rsidRDefault="00D661B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63DD3" w:rsidRDefault="00D63D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63DD3" w:rsidRDefault="00D661B1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D63DD3" w:rsidRDefault="00D63D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63DD3" w:rsidRDefault="00D63D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63DD3" w:rsidRDefault="00D661B1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63DD3" w:rsidRDefault="00D63D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63DD3" w:rsidRDefault="00D63D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D63DD3" w:rsidRDefault="00D63D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63DD3" w:rsidRDefault="00D63D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63DD3" w:rsidRDefault="00D661B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63DD3" w:rsidRDefault="00D661B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63DD3" w:rsidRDefault="00D63D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63DD3" w:rsidRDefault="00D661B1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D63DD3" w:rsidRDefault="00D63D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63DD3" w:rsidRDefault="00D63D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63DD3" w:rsidRDefault="00D661B1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D63DD3" w:rsidRDefault="00D63D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63DD3" w:rsidRDefault="00D63D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sectPr w:rsidR="00D63D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D3"/>
    <w:rsid w:val="000207E1"/>
    <w:rsid w:val="00D63DD3"/>
    <w:rsid w:val="00D661B1"/>
    <w:rsid w:val="00D7682B"/>
    <w:rsid w:val="00E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7F462C5-28C3-44E5-B0B7-F12C383F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2017-06-16T13:02:00Z</cp:lastPrinted>
  <dcterms:created xsi:type="dcterms:W3CDTF">2017-06-27T11:28:00Z</dcterms:created>
  <dcterms:modified xsi:type="dcterms:W3CDTF">2017-06-27T11:28:00Z</dcterms:modified>
</cp:coreProperties>
</file>