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04014" w:rsidTr="007B4C06">
        <w:trPr>
          <w:jc w:val="center"/>
        </w:trPr>
        <w:tc>
          <w:tcPr>
            <w:tcW w:w="142" w:type="dxa"/>
            <w:noWrap/>
          </w:tcPr>
          <w:p w:rsidR="00C04014" w:rsidRPr="005541F0" w:rsidRDefault="00C04014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04014" w:rsidRPr="00EC7D10" w:rsidRDefault="00AE01C8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C04014" w:rsidRPr="005541F0" w:rsidRDefault="00C04014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04014" w:rsidRPr="00AE01C8" w:rsidRDefault="00AE01C8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C04014" w:rsidRPr="005541F0" w:rsidRDefault="00C04014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04014" w:rsidRPr="00EC7D10" w:rsidRDefault="00AE01C8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04014" w:rsidRPr="005541F0" w:rsidRDefault="00C04014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04014" w:rsidRPr="005541F0" w:rsidRDefault="00C04014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04014" w:rsidRPr="005541F0" w:rsidRDefault="00C04014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04014" w:rsidRPr="00AE01C8" w:rsidRDefault="00AE01C8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152</w:t>
            </w:r>
          </w:p>
        </w:tc>
      </w:tr>
    </w:tbl>
    <w:p w:rsidR="00C04014" w:rsidRPr="00EE45CB" w:rsidRDefault="00C04014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014" w:rsidRPr="005541F0" w:rsidRDefault="00C040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04014" w:rsidRPr="005541F0" w:rsidRDefault="00C040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04014" w:rsidRPr="005541F0" w:rsidRDefault="00C040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04014" w:rsidRPr="005541F0" w:rsidRDefault="00C040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04014" w:rsidRPr="00C46D9A" w:rsidRDefault="00C040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04014" w:rsidRPr="00EC5E9D" w:rsidRDefault="00C0401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C04014" w:rsidRPr="005541F0" w:rsidRDefault="00C040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04014" w:rsidRPr="005541F0" w:rsidRDefault="00C040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04014" w:rsidRPr="00EC5E9D" w:rsidRDefault="00C0401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04014" w:rsidRPr="005541F0" w:rsidRDefault="00C040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04014" w:rsidRPr="005541F0" w:rsidRDefault="00C040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C04014" w:rsidRPr="005541F0" w:rsidRDefault="00C040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04014" w:rsidRPr="005541F0" w:rsidRDefault="00C040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04014" w:rsidRPr="005541F0" w:rsidRDefault="00C040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04014" w:rsidRPr="005541F0" w:rsidRDefault="00C040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04014" w:rsidRPr="00C46D9A" w:rsidRDefault="00C040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04014" w:rsidRPr="00EC5E9D" w:rsidRDefault="00C0401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C04014" w:rsidRPr="005541F0" w:rsidRDefault="00C040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04014" w:rsidRPr="005541F0" w:rsidRDefault="00C040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04014" w:rsidRPr="00EC5E9D" w:rsidRDefault="00C0401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C04014" w:rsidRPr="005541F0" w:rsidRDefault="00C040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04014" w:rsidRPr="005541F0" w:rsidRDefault="00C040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04014" w:rsidRPr="00C04014" w:rsidRDefault="00C04014" w:rsidP="00C04014">
      <w:pPr>
        <w:rPr>
          <w:rFonts w:eastAsia="Times New Roman" w:cs="Times New Roman"/>
          <w:szCs w:val="24"/>
          <w:lang w:eastAsia="ru-RU"/>
        </w:rPr>
      </w:pPr>
      <w:r w:rsidRPr="00C04014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C04014" w:rsidRPr="00C04014" w:rsidRDefault="00C04014" w:rsidP="00C04014">
      <w:pPr>
        <w:rPr>
          <w:rFonts w:eastAsia="Times New Roman" w:cs="Times New Roman"/>
          <w:szCs w:val="24"/>
          <w:lang w:eastAsia="ru-RU"/>
        </w:rPr>
      </w:pPr>
      <w:r w:rsidRPr="00C04014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C04014" w:rsidRPr="00C04014" w:rsidRDefault="00C04014" w:rsidP="00C04014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C04014" w:rsidRPr="00C04014" w:rsidRDefault="00C04014" w:rsidP="00C04014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C04014" w:rsidRPr="00C04014" w:rsidRDefault="00C04014" w:rsidP="00C040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04014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</w:t>
      </w:r>
      <w:r w:rsidRPr="00C04014">
        <w:rPr>
          <w:rFonts w:eastAsia="Times New Roman" w:cs="Times New Roman"/>
          <w:szCs w:val="28"/>
          <w:lang w:eastAsia="ru-RU"/>
        </w:rPr>
        <w:t>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C04014"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</w:t>
      </w:r>
      <w:r w:rsidRPr="00C04014">
        <w:rPr>
          <w:rFonts w:eastAsia="Times New Roman" w:cs="Times New Roman"/>
          <w:szCs w:val="28"/>
          <w:lang w:eastAsia="ru-RU"/>
        </w:rPr>
        <w:t xml:space="preserve">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C04014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Администрации города от 13.09.2017 № 1568 «О подготовке изменений в Правила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04014">
        <w:rPr>
          <w:rFonts w:eastAsia="Times New Roman" w:cs="Times New Roman"/>
          <w:spacing w:val="-4"/>
          <w:szCs w:val="28"/>
          <w:lang w:eastAsia="ru-RU"/>
        </w:rPr>
        <w:t>землепользования и застройки на территории города Сургута», учитывая заявление</w:t>
      </w:r>
      <w:r w:rsidRPr="00C04014">
        <w:rPr>
          <w:rFonts w:eastAsia="Times New Roman" w:cs="Times New Roman"/>
          <w:szCs w:val="28"/>
          <w:lang w:eastAsia="ru-RU"/>
        </w:rPr>
        <w:t xml:space="preserve"> филиала «</w:t>
      </w:r>
      <w:proofErr w:type="spellStart"/>
      <w:r w:rsidRPr="00C04014">
        <w:rPr>
          <w:rFonts w:eastAsia="Times New Roman" w:cs="Times New Roman"/>
          <w:szCs w:val="28"/>
          <w:lang w:eastAsia="ru-RU"/>
        </w:rPr>
        <w:t>Сургутская</w:t>
      </w:r>
      <w:proofErr w:type="spellEnd"/>
      <w:r w:rsidRPr="00C04014">
        <w:rPr>
          <w:rFonts w:eastAsia="Times New Roman" w:cs="Times New Roman"/>
          <w:szCs w:val="28"/>
          <w:lang w:eastAsia="ru-RU"/>
        </w:rPr>
        <w:t xml:space="preserve"> ГРЭС-2» публичного акционерного общества «</w:t>
      </w:r>
      <w:proofErr w:type="spellStart"/>
      <w:r w:rsidRPr="00C04014">
        <w:rPr>
          <w:rFonts w:eastAsia="Times New Roman" w:cs="Times New Roman"/>
          <w:szCs w:val="28"/>
          <w:lang w:eastAsia="ru-RU"/>
        </w:rPr>
        <w:t>Юнипро</w:t>
      </w:r>
      <w:proofErr w:type="spellEnd"/>
      <w:r w:rsidRPr="00C04014">
        <w:rPr>
          <w:rFonts w:eastAsia="Times New Roman" w:cs="Times New Roman"/>
          <w:szCs w:val="28"/>
          <w:lang w:eastAsia="ru-RU"/>
        </w:rPr>
        <w:t>»:</w:t>
      </w:r>
    </w:p>
    <w:p w:rsidR="00C04014" w:rsidRPr="00C04014" w:rsidRDefault="00C04014" w:rsidP="00C04014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C04014">
        <w:rPr>
          <w:rFonts w:eastAsia="Times New Roman" w:cs="Times New Roman"/>
          <w:szCs w:val="28"/>
          <w:lang w:eastAsia="ru-RU"/>
        </w:rPr>
        <w:t xml:space="preserve">1. Назначить публичные слушания на 07.12.2017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04014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C04014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</w:t>
      </w:r>
      <w:r w:rsidR="003874FE">
        <w:rPr>
          <w:rFonts w:eastAsia="Times New Roman" w:cs="Times New Roman"/>
          <w:szCs w:val="28"/>
          <w:lang w:eastAsia="ru-RU"/>
        </w:rPr>
        <w:t xml:space="preserve">Думы от 28.06.2005 № 475-III ГД, </w:t>
      </w:r>
      <w:r w:rsidRPr="003874FE">
        <w:rPr>
          <w:rFonts w:eastAsia="Times New Roman" w:cs="Times New Roman"/>
          <w:spacing w:val="-4"/>
          <w:szCs w:val="28"/>
          <w:lang w:eastAsia="ru-RU"/>
        </w:rPr>
        <w:t>а именно в раздел III «Карта градостроительного зонирования» в части изменения</w:t>
      </w:r>
      <w:r w:rsidRPr="00C04014">
        <w:rPr>
          <w:rFonts w:eastAsia="Times New Roman" w:cs="Times New Roman"/>
          <w:szCs w:val="28"/>
          <w:lang w:eastAsia="ru-RU"/>
        </w:rPr>
        <w:t xml:space="preserve"> границ территориальных зон: размер и границы санитарно-защитной зоны </w:t>
      </w:r>
      <w:r w:rsidR="003874FE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C04014">
        <w:rPr>
          <w:rFonts w:eastAsia="Times New Roman" w:cs="Times New Roman"/>
          <w:szCs w:val="28"/>
          <w:lang w:eastAsia="ru-RU"/>
        </w:rPr>
        <w:t>для производственных площадок филиала «</w:t>
      </w:r>
      <w:proofErr w:type="spellStart"/>
      <w:r w:rsidRPr="00C04014">
        <w:rPr>
          <w:rFonts w:eastAsia="Times New Roman" w:cs="Times New Roman"/>
          <w:szCs w:val="28"/>
          <w:lang w:eastAsia="ru-RU"/>
        </w:rPr>
        <w:t>Сургутская</w:t>
      </w:r>
      <w:proofErr w:type="spellEnd"/>
      <w:r w:rsidRPr="00C04014">
        <w:rPr>
          <w:rFonts w:eastAsia="Times New Roman" w:cs="Times New Roman"/>
          <w:szCs w:val="28"/>
          <w:lang w:eastAsia="ru-RU"/>
        </w:rPr>
        <w:t xml:space="preserve"> ГРЭС-2».</w:t>
      </w:r>
    </w:p>
    <w:p w:rsidR="00C04014" w:rsidRPr="00C04014" w:rsidRDefault="00C04014" w:rsidP="00C040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04014">
        <w:rPr>
          <w:rFonts w:eastAsia="Times New Roman" w:cs="Times New Roman"/>
          <w:szCs w:val="28"/>
          <w:lang w:eastAsia="ru-RU"/>
        </w:rPr>
        <w:t>Место проведения ‒ зал заседаний, расположенный на первом этаже административного здания по адресу: город Сургут, улица Восход, дом 4,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04014">
        <w:rPr>
          <w:rFonts w:eastAsia="Times New Roman" w:cs="Times New Roman"/>
          <w:szCs w:val="28"/>
          <w:lang w:eastAsia="ru-RU"/>
        </w:rPr>
        <w:t xml:space="preserve">время начала публичных слушаний ‒ 18.00. </w:t>
      </w:r>
    </w:p>
    <w:p w:rsidR="00C04014" w:rsidRPr="00C04014" w:rsidRDefault="00C04014" w:rsidP="00C040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04014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C04014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C04014" w:rsidRPr="00C04014" w:rsidRDefault="00C04014" w:rsidP="00C040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04014">
        <w:rPr>
          <w:rFonts w:eastAsia="Times New Roman" w:cs="Times New Roman"/>
          <w:spacing w:val="-6"/>
          <w:szCs w:val="28"/>
          <w:lang w:eastAsia="ru-RU"/>
        </w:rPr>
        <w:t>3. Назначить органом, уполномоченным на проведение публичных слушаний,</w:t>
      </w:r>
      <w:r w:rsidRPr="00C04014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C04014" w:rsidRPr="00C04014" w:rsidRDefault="00C04014" w:rsidP="00C04014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04014">
        <w:rPr>
          <w:rFonts w:eastAsia="Times New Roman" w:cs="Times New Roman"/>
          <w:szCs w:val="28"/>
          <w:lang w:eastAsia="ru-RU"/>
        </w:rPr>
        <w:t>4. Установить, что у</w:t>
      </w:r>
      <w:r w:rsidRPr="00C04014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 w:rsidRPr="00C04014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C04014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C04014">
        <w:rPr>
          <w:rFonts w:eastAsia="Times New Roman" w:cs="Times New Roman"/>
          <w:szCs w:val="28"/>
          <w:lang w:eastAsia="ru-RU"/>
        </w:rPr>
        <w:t xml:space="preserve"> </w:t>
      </w:r>
      <w:r w:rsidRPr="00C04014">
        <w:rPr>
          <w:rFonts w:eastAsia="Times New Roman" w:cs="Times New Roman"/>
          <w:bCs/>
          <w:szCs w:val="28"/>
          <w:lang w:eastAsia="ru-RU"/>
        </w:rPr>
        <w:t>возможно по</w:t>
      </w:r>
      <w:r w:rsidRPr="00C04014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C04014" w:rsidRPr="00C04014" w:rsidRDefault="00C04014" w:rsidP="00C040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04014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C04014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C04014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C04014" w:rsidRPr="00C04014" w:rsidRDefault="00C04014" w:rsidP="00C04014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C04014">
        <w:rPr>
          <w:rFonts w:eastAsia="Times New Roman" w:cs="Times New Roman"/>
          <w:szCs w:val="28"/>
          <w:lang w:eastAsia="ru-RU"/>
        </w:rPr>
        <w:t xml:space="preserve">6. </w:t>
      </w:r>
      <w:r w:rsidRPr="00C04014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C04014" w:rsidRPr="00C04014" w:rsidRDefault="00C04014" w:rsidP="00C04014">
      <w:pPr>
        <w:jc w:val="both"/>
        <w:rPr>
          <w:rFonts w:eastAsia="Times New Roman" w:cs="Times New Roman"/>
          <w:szCs w:val="28"/>
          <w:lang w:eastAsia="ru-RU"/>
        </w:rPr>
      </w:pPr>
    </w:p>
    <w:p w:rsidR="00C04014" w:rsidRPr="00C04014" w:rsidRDefault="00C04014" w:rsidP="00C04014">
      <w:pPr>
        <w:jc w:val="both"/>
        <w:rPr>
          <w:rFonts w:eastAsia="Times New Roman" w:cs="Times New Roman"/>
          <w:szCs w:val="28"/>
          <w:lang w:eastAsia="ru-RU"/>
        </w:rPr>
      </w:pPr>
    </w:p>
    <w:p w:rsidR="00C04014" w:rsidRPr="00C04014" w:rsidRDefault="00C04014" w:rsidP="00C04014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Pr="00C04014" w:rsidRDefault="00C04014" w:rsidP="00C04014">
      <w:pPr>
        <w:jc w:val="both"/>
      </w:pPr>
      <w:r w:rsidRPr="00C04014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C04014">
        <w:rPr>
          <w:rFonts w:eastAsia="Times New Roman" w:cs="Times New Roman"/>
          <w:szCs w:val="28"/>
          <w:lang w:eastAsia="ru-RU"/>
        </w:rPr>
        <w:t xml:space="preserve">                        В.Н. Шувалов</w:t>
      </w:r>
    </w:p>
    <w:sectPr w:rsidR="0060767A" w:rsidRPr="00C04014" w:rsidSect="00C040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14"/>
    <w:rsid w:val="003874FE"/>
    <w:rsid w:val="004C7D04"/>
    <w:rsid w:val="0060767A"/>
    <w:rsid w:val="00914FE0"/>
    <w:rsid w:val="00AE01C8"/>
    <w:rsid w:val="00C04014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58A56-3ABC-4375-8D31-7A9F9B45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2017-10-03T05:37:00Z</cp:lastPrinted>
  <dcterms:created xsi:type="dcterms:W3CDTF">2017-10-05T05:23:00Z</dcterms:created>
  <dcterms:modified xsi:type="dcterms:W3CDTF">2017-10-05T05:23:00Z</dcterms:modified>
</cp:coreProperties>
</file>