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2571B" w:rsidTr="007B4C06">
        <w:trPr>
          <w:jc w:val="center"/>
        </w:trPr>
        <w:tc>
          <w:tcPr>
            <w:tcW w:w="142" w:type="dxa"/>
            <w:noWrap/>
          </w:tcPr>
          <w:p w:rsidR="0052571B" w:rsidRPr="005541F0" w:rsidRDefault="0052571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2571B" w:rsidRPr="00816742" w:rsidRDefault="00816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2" w:type="dxa"/>
            <w:noWrap/>
          </w:tcPr>
          <w:p w:rsidR="0052571B" w:rsidRPr="005541F0" w:rsidRDefault="005257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2571B" w:rsidRPr="005541F0" w:rsidRDefault="00816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52571B" w:rsidRPr="005541F0" w:rsidRDefault="005257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2571B" w:rsidRPr="00816742" w:rsidRDefault="00816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2571B" w:rsidRPr="005541F0" w:rsidRDefault="005257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2571B" w:rsidRPr="005541F0" w:rsidRDefault="0052571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2571B" w:rsidRPr="005541F0" w:rsidRDefault="005257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2571B" w:rsidRPr="005541F0" w:rsidRDefault="0081674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</w:tbl>
    <w:p w:rsidR="0052571B" w:rsidRPr="00EE45CB" w:rsidRDefault="0052571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2571B" w:rsidRPr="00C46D9A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EC5E9D" w:rsidRDefault="005257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EC5E9D" w:rsidRDefault="005257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2571B" w:rsidRPr="005541F0" w:rsidRDefault="005257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2571B" w:rsidRPr="00C46D9A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2571B" w:rsidRPr="00EC5E9D" w:rsidRDefault="0052571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2571B" w:rsidRPr="00EC5E9D" w:rsidRDefault="0052571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2571B" w:rsidRPr="005541F0" w:rsidRDefault="005257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2571B" w:rsidRPr="0052571B" w:rsidRDefault="0052571B" w:rsidP="0052571B">
      <w:pPr>
        <w:spacing w:after="200"/>
        <w:contextualSpacing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 xml:space="preserve">О назначении публичных слушаний </w:t>
      </w:r>
    </w:p>
    <w:p w:rsidR="0052571B" w:rsidRDefault="0052571B" w:rsidP="0052571B">
      <w:pPr>
        <w:spacing w:after="200"/>
        <w:contextualSpacing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 xml:space="preserve">по проекту актуализации схемы </w:t>
      </w:r>
    </w:p>
    <w:p w:rsidR="0052571B" w:rsidRDefault="0052571B" w:rsidP="0052571B">
      <w:pPr>
        <w:spacing w:after="200"/>
        <w:contextualSpacing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 xml:space="preserve">теплоснабжения муниципального </w:t>
      </w:r>
    </w:p>
    <w:p w:rsidR="0052571B" w:rsidRDefault="0052571B" w:rsidP="0052571B">
      <w:pPr>
        <w:spacing w:after="200"/>
        <w:contextualSpacing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>образования городской округ</w:t>
      </w:r>
    </w:p>
    <w:p w:rsidR="0052571B" w:rsidRPr="0052571B" w:rsidRDefault="0052571B" w:rsidP="0052571B">
      <w:pPr>
        <w:spacing w:after="200"/>
        <w:contextualSpacing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>город Сургут</w:t>
      </w:r>
    </w:p>
    <w:p w:rsidR="0052571B" w:rsidRPr="0052571B" w:rsidRDefault="0052571B" w:rsidP="0052571B">
      <w:pPr>
        <w:ind w:right="5670"/>
        <w:contextualSpacing/>
        <w:rPr>
          <w:rFonts w:eastAsia="Times New Roman" w:cs="Times New Roman"/>
          <w:szCs w:val="28"/>
        </w:rPr>
      </w:pPr>
    </w:p>
    <w:p w:rsidR="0052571B" w:rsidRPr="0052571B" w:rsidRDefault="0052571B" w:rsidP="0052571B">
      <w:pPr>
        <w:spacing w:after="200"/>
        <w:ind w:firstLine="567"/>
        <w:contextualSpacing/>
        <w:jc w:val="both"/>
        <w:outlineLvl w:val="0"/>
        <w:rPr>
          <w:rFonts w:eastAsia="Times New Roman" w:cs="Times New Roman"/>
          <w:szCs w:val="28"/>
        </w:rPr>
      </w:pPr>
    </w:p>
    <w:p w:rsidR="0052571B" w:rsidRPr="0052571B" w:rsidRDefault="0052571B" w:rsidP="0052571B">
      <w:pPr>
        <w:spacing w:after="200"/>
        <w:ind w:firstLine="567"/>
        <w:contextualSpacing/>
        <w:jc w:val="both"/>
        <w:outlineLvl w:val="0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52571B">
        <w:rPr>
          <w:rFonts w:eastAsia="Times New Roman" w:cs="Times New Roman"/>
          <w:szCs w:val="28"/>
        </w:rPr>
        <w:t xml:space="preserve">постановлением Правительства Российской Федерации </w:t>
      </w:r>
      <w:r w:rsidRPr="0052571B">
        <w:rPr>
          <w:rFonts w:eastAsia="Times New Roman" w:cs="Times New Roman"/>
          <w:spacing w:val="-4"/>
          <w:szCs w:val="28"/>
        </w:rPr>
        <w:t xml:space="preserve">от 22.02.2012 № 154 </w:t>
      </w:r>
      <w:r>
        <w:rPr>
          <w:rFonts w:eastAsia="Times New Roman" w:cs="Times New Roman"/>
          <w:spacing w:val="-4"/>
          <w:szCs w:val="28"/>
        </w:rPr>
        <w:t xml:space="preserve">                  </w:t>
      </w:r>
      <w:r w:rsidRPr="0052571B">
        <w:rPr>
          <w:rFonts w:eastAsia="Times New Roman" w:cs="Times New Roman"/>
          <w:spacing w:val="-4"/>
          <w:szCs w:val="28"/>
        </w:rPr>
        <w:t>«О требованиях к схемам теплоснабжения, порядку их разработки</w:t>
      </w:r>
      <w:r w:rsidRPr="0052571B">
        <w:rPr>
          <w:rFonts w:eastAsia="Times New Roman" w:cs="Times New Roman"/>
          <w:szCs w:val="28"/>
        </w:rPr>
        <w:t xml:space="preserve"> и утверждения», решением Думы города от 24.03.2017 № 77-</w:t>
      </w:r>
      <w:r w:rsidRPr="0052571B">
        <w:rPr>
          <w:rFonts w:eastAsia="Times New Roman" w:cs="Times New Roman"/>
          <w:szCs w:val="28"/>
          <w:lang w:val="en-US"/>
        </w:rPr>
        <w:t>VI</w:t>
      </w:r>
      <w:r w:rsidR="00B2744F">
        <w:rPr>
          <w:rFonts w:eastAsia="Times New Roman" w:cs="Times New Roman"/>
          <w:szCs w:val="28"/>
        </w:rPr>
        <w:t xml:space="preserve"> </w:t>
      </w:r>
      <w:r w:rsidRPr="0052571B">
        <w:rPr>
          <w:rFonts w:eastAsia="Times New Roman" w:cs="Times New Roman"/>
          <w:szCs w:val="28"/>
        </w:rPr>
        <w:t xml:space="preserve">ДГ «Об утверждении Порядка </w:t>
      </w:r>
      <w:r>
        <w:rPr>
          <w:rFonts w:eastAsia="Times New Roman" w:cs="Times New Roman"/>
          <w:szCs w:val="28"/>
        </w:rPr>
        <w:t xml:space="preserve">                </w:t>
      </w:r>
      <w:r w:rsidRPr="0052571B">
        <w:rPr>
          <w:rFonts w:eastAsia="Times New Roman" w:cs="Times New Roman"/>
          <w:szCs w:val="28"/>
        </w:rPr>
        <w:t>организации и проведения публичных слушаний в городе Сургуте»,</w:t>
      </w:r>
      <w:r w:rsidRPr="0052571B">
        <w:rPr>
          <w:rFonts w:eastAsia="Times New Roman" w:cs="Times New Roman"/>
          <w:spacing w:val="-4"/>
          <w:szCs w:val="28"/>
        </w:rPr>
        <w:t xml:space="preserve"> в целях </w:t>
      </w:r>
      <w:r>
        <w:rPr>
          <w:rFonts w:eastAsia="Times New Roman" w:cs="Times New Roman"/>
          <w:spacing w:val="-4"/>
          <w:szCs w:val="28"/>
        </w:rPr>
        <w:t xml:space="preserve">                  </w:t>
      </w:r>
      <w:r w:rsidRPr="0052571B">
        <w:rPr>
          <w:rFonts w:eastAsia="Times New Roman" w:cs="Times New Roman"/>
          <w:spacing w:val="-4"/>
          <w:szCs w:val="28"/>
        </w:rPr>
        <w:t>исполнения Федерального закона от 27.07.2010 № 190-ФЗ «О теплоснабжении</w:t>
      </w:r>
      <w:r w:rsidRPr="0052571B">
        <w:rPr>
          <w:rFonts w:eastAsia="Times New Roman" w:cs="Times New Roman"/>
          <w:szCs w:val="28"/>
        </w:rPr>
        <w:t>», обеспечения участия населения в решении вопросов местного значения: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</w:t>
      </w:r>
      <w:r w:rsidRPr="0052571B">
        <w:rPr>
          <w:rFonts w:eastAsia="Times New Roman" w:cs="Times New Roman"/>
          <w:szCs w:val="28"/>
        </w:rPr>
        <w:t>Назначить по инициативе Главы города публичные слушания по проекту актуализации схемы теплоснабжения муниципального образования городской округ город Сургут.</w:t>
      </w:r>
    </w:p>
    <w:p w:rsidR="00B2744F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</w:t>
      </w:r>
      <w:r w:rsidR="00B2744F" w:rsidRPr="0052571B">
        <w:rPr>
          <w:rFonts w:eastAsia="Times New Roman" w:cs="Times New Roman"/>
          <w:szCs w:val="28"/>
        </w:rPr>
        <w:t xml:space="preserve">Провести публичные слушания по проекту актуализации схемы теплоснабжения 20.10.2017 в 18.30 в зале заседаний Думы города, расположенном </w:t>
      </w:r>
      <w:r w:rsidR="00B2744F">
        <w:rPr>
          <w:rFonts w:eastAsia="Times New Roman" w:cs="Times New Roman"/>
          <w:szCs w:val="28"/>
        </w:rPr>
        <w:t xml:space="preserve">                 </w:t>
      </w:r>
      <w:r w:rsidR="00B2744F" w:rsidRPr="0052571B">
        <w:rPr>
          <w:rFonts w:eastAsia="Times New Roman" w:cs="Times New Roman"/>
          <w:szCs w:val="28"/>
        </w:rPr>
        <w:t>на первом этаже административного здания</w:t>
      </w:r>
      <w:r w:rsidR="00B2744F">
        <w:rPr>
          <w:rFonts w:eastAsia="Times New Roman" w:cs="Times New Roman"/>
          <w:szCs w:val="28"/>
        </w:rPr>
        <w:t xml:space="preserve"> по адресу: город Сургут,</w:t>
      </w:r>
      <w:r w:rsidR="00B2744F" w:rsidRPr="0052571B">
        <w:rPr>
          <w:rFonts w:eastAsia="Times New Roman" w:cs="Times New Roman"/>
          <w:szCs w:val="28"/>
        </w:rPr>
        <w:t xml:space="preserve"> улиц</w:t>
      </w:r>
      <w:r w:rsidR="00B2744F">
        <w:rPr>
          <w:rFonts w:eastAsia="Times New Roman" w:cs="Times New Roman"/>
          <w:szCs w:val="28"/>
        </w:rPr>
        <w:t>а</w:t>
      </w:r>
      <w:r w:rsidR="00B2744F" w:rsidRPr="0052571B">
        <w:rPr>
          <w:rFonts w:eastAsia="Times New Roman" w:cs="Times New Roman"/>
          <w:szCs w:val="28"/>
        </w:rPr>
        <w:t xml:space="preserve"> </w:t>
      </w:r>
      <w:r w:rsidR="00B2744F">
        <w:rPr>
          <w:rFonts w:eastAsia="Times New Roman" w:cs="Times New Roman"/>
          <w:szCs w:val="28"/>
        </w:rPr>
        <w:t xml:space="preserve">              Восход, дом</w:t>
      </w:r>
      <w:r w:rsidR="00B2744F" w:rsidRPr="0052571B">
        <w:rPr>
          <w:rFonts w:eastAsia="Times New Roman" w:cs="Times New Roman"/>
          <w:szCs w:val="28"/>
        </w:rPr>
        <w:t xml:space="preserve"> 4.</w:t>
      </w:r>
    </w:p>
    <w:p w:rsidR="0052571B" w:rsidRPr="0052571B" w:rsidRDefault="00B2744F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Pr="00B2744F">
        <w:rPr>
          <w:rFonts w:eastAsia="Times New Roman" w:cs="Times New Roman"/>
          <w:szCs w:val="28"/>
        </w:rPr>
        <w:t xml:space="preserve"> </w:t>
      </w:r>
      <w:r w:rsidRPr="0052571B">
        <w:rPr>
          <w:rFonts w:eastAsia="Times New Roman" w:cs="Times New Roman"/>
          <w:szCs w:val="28"/>
        </w:rPr>
        <w:t xml:space="preserve">Установить, что публичные слушания проводятся в форме общественного </w:t>
      </w:r>
      <w:r w:rsidRPr="0052571B">
        <w:rPr>
          <w:rFonts w:eastAsia="Times New Roman" w:cs="Times New Roman"/>
          <w:spacing w:val="-4"/>
          <w:szCs w:val="28"/>
        </w:rPr>
        <w:t>обсуждения в порядке индивидуальных и коллективных обращений и выступлений</w:t>
      </w:r>
      <w:r w:rsidRPr="0052571B">
        <w:rPr>
          <w:rFonts w:eastAsia="Times New Roman" w:cs="Times New Roman"/>
          <w:szCs w:val="28"/>
        </w:rPr>
        <w:t xml:space="preserve"> на публичных слушаниях</w:t>
      </w:r>
      <w:r w:rsidR="0052571B" w:rsidRPr="0052571B">
        <w:rPr>
          <w:rFonts w:eastAsia="Times New Roman" w:cs="Times New Roman"/>
          <w:szCs w:val="28"/>
        </w:rPr>
        <w:t>.</w:t>
      </w:r>
    </w:p>
    <w:p w:rsidR="0052571B" w:rsidRPr="0052571B" w:rsidRDefault="0052571B" w:rsidP="0052571B">
      <w:pPr>
        <w:tabs>
          <w:tab w:val="left" w:pos="426"/>
        </w:tabs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4. </w:t>
      </w:r>
      <w:r w:rsidRPr="0052571B">
        <w:rPr>
          <w:rFonts w:eastAsia="Times New Roman" w:cs="Times New Roman"/>
          <w:szCs w:val="28"/>
        </w:rPr>
        <w:t>Определить уполномоченным органом по проведению публичных                слушаний департамент городского хозяйства.</w:t>
      </w:r>
    </w:p>
    <w:p w:rsid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5. </w:t>
      </w:r>
      <w:r w:rsidRPr="0052571B">
        <w:rPr>
          <w:rFonts w:eastAsia="Times New Roman" w:cs="Times New Roman"/>
          <w:szCs w:val="28"/>
        </w:rPr>
        <w:t xml:space="preserve">Установить, что замечания и предложения по проекту актуализации схемы теплоснабжения и заявки на участие в публичных слушаниях принимаются письменно до 19.10.2017 включительно по адресу: город Сургут, улица </w:t>
      </w:r>
      <w:r>
        <w:rPr>
          <w:rFonts w:eastAsia="Times New Roman" w:cs="Times New Roman"/>
          <w:szCs w:val="28"/>
        </w:rPr>
        <w:t xml:space="preserve">                </w:t>
      </w:r>
      <w:r w:rsidRPr="0052571B">
        <w:rPr>
          <w:rFonts w:eastAsia="Times New Roman" w:cs="Times New Roman"/>
          <w:szCs w:val="28"/>
        </w:rPr>
        <w:t xml:space="preserve">Гагарина, 11, кабинеты 501, 502 (отдел организации управления инженерной </w:t>
      </w:r>
      <w:r>
        <w:rPr>
          <w:rFonts w:eastAsia="Times New Roman" w:cs="Times New Roman"/>
          <w:szCs w:val="28"/>
        </w:rPr>
        <w:t xml:space="preserve">               </w:t>
      </w:r>
      <w:r w:rsidRPr="0052571B">
        <w:rPr>
          <w:rFonts w:eastAsia="Times New Roman" w:cs="Times New Roman"/>
          <w:szCs w:val="28"/>
        </w:rPr>
        <w:t xml:space="preserve">инфраструктурой), </w:t>
      </w:r>
      <w:r>
        <w:rPr>
          <w:rFonts w:eastAsia="Times New Roman" w:cs="Times New Roman"/>
          <w:szCs w:val="28"/>
        </w:rPr>
        <w:t>телефон</w:t>
      </w:r>
      <w:r w:rsidRPr="0052571B">
        <w:rPr>
          <w:rFonts w:eastAsia="Times New Roman" w:cs="Times New Roman"/>
          <w:szCs w:val="28"/>
        </w:rPr>
        <w:t xml:space="preserve"> 52-44-31, 52-44-33.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 </w:t>
      </w:r>
      <w:r w:rsidRPr="0052571B">
        <w:rPr>
          <w:rFonts w:eastAsia="Times New Roman" w:cs="Times New Roman"/>
          <w:szCs w:val="28"/>
        </w:rPr>
        <w:t>Департаменту городского хозяйства:</w:t>
      </w:r>
    </w:p>
    <w:p w:rsidR="0052571B" w:rsidRPr="0052571B" w:rsidRDefault="0052571B" w:rsidP="0052571B">
      <w:pPr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6.1. </w:t>
      </w:r>
      <w:r w:rsidRPr="0052571B">
        <w:rPr>
          <w:rFonts w:eastAsia="Times New Roman" w:cs="Times New Roman"/>
          <w:szCs w:val="28"/>
        </w:rPr>
        <w:t>Обеспечить возможность ознакомления населения с проектом по актуализации схемы теплоснабжения.</w:t>
      </w:r>
    </w:p>
    <w:p w:rsidR="0052571B" w:rsidRPr="0052571B" w:rsidRDefault="0052571B" w:rsidP="0052571B">
      <w:pPr>
        <w:ind w:firstLine="567"/>
        <w:jc w:val="both"/>
        <w:rPr>
          <w:rFonts w:eastAsia="Times New Roman" w:cs="Times New Roman"/>
          <w:spacing w:val="-4"/>
          <w:szCs w:val="28"/>
        </w:rPr>
      </w:pPr>
      <w:r>
        <w:rPr>
          <w:rFonts w:eastAsia="Times New Roman" w:cs="Times New Roman"/>
          <w:spacing w:val="-4"/>
          <w:szCs w:val="28"/>
        </w:rPr>
        <w:t xml:space="preserve">6.2. </w:t>
      </w:r>
      <w:r w:rsidRPr="0052571B">
        <w:rPr>
          <w:rFonts w:eastAsia="Times New Roman" w:cs="Times New Roman"/>
          <w:spacing w:val="-4"/>
          <w:szCs w:val="28"/>
        </w:rPr>
        <w:t xml:space="preserve">Подготовить информационное сообщение о проведении публичных </w:t>
      </w:r>
      <w:r>
        <w:rPr>
          <w:rFonts w:eastAsia="Times New Roman" w:cs="Times New Roman"/>
          <w:spacing w:val="-4"/>
          <w:szCs w:val="28"/>
        </w:rPr>
        <w:t xml:space="preserve">              </w:t>
      </w:r>
      <w:r w:rsidRPr="0052571B">
        <w:rPr>
          <w:rFonts w:eastAsia="Times New Roman" w:cs="Times New Roman"/>
          <w:spacing w:val="-4"/>
          <w:szCs w:val="28"/>
        </w:rPr>
        <w:t>слушаний.</w:t>
      </w:r>
    </w:p>
    <w:p w:rsidR="0052571B" w:rsidRPr="0052571B" w:rsidRDefault="0052571B" w:rsidP="0052571B">
      <w:pPr>
        <w:ind w:firstLine="567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7. </w:t>
      </w:r>
      <w:r w:rsidRPr="0052571B">
        <w:rPr>
          <w:rFonts w:eastAsia="Times New Roman" w:cs="Times New Roman"/>
          <w:szCs w:val="28"/>
        </w:rPr>
        <w:t>Управлению по связям с общественностью и средствами массовой информации: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>7.1. В срок до 05.10.2017: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>- опубликовать в средствах массовой информации и разместить на официальном портале Администрации города проект по актуализации схемы теплоснабжения одновременно с информационным сообщением;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pacing w:val="-8"/>
          <w:szCs w:val="28"/>
        </w:rPr>
        <w:t>- опубликовать</w:t>
      </w:r>
      <w:r w:rsidR="00B2744F" w:rsidRPr="00B2744F">
        <w:rPr>
          <w:rFonts w:eastAsia="Times New Roman" w:cs="Times New Roman"/>
          <w:spacing w:val="-4"/>
          <w:szCs w:val="28"/>
        </w:rPr>
        <w:t xml:space="preserve"> </w:t>
      </w:r>
      <w:r w:rsidR="00B2744F" w:rsidRPr="0052571B">
        <w:rPr>
          <w:rFonts w:eastAsia="Times New Roman" w:cs="Times New Roman"/>
          <w:spacing w:val="-4"/>
          <w:szCs w:val="28"/>
        </w:rPr>
        <w:t>настоящее постановление</w:t>
      </w:r>
      <w:r w:rsidRPr="0052571B">
        <w:rPr>
          <w:rFonts w:eastAsia="Times New Roman" w:cs="Times New Roman"/>
          <w:spacing w:val="-8"/>
          <w:szCs w:val="28"/>
        </w:rPr>
        <w:t xml:space="preserve"> в средствах массовой информации </w:t>
      </w:r>
      <w:r w:rsidR="00B2744F">
        <w:rPr>
          <w:rFonts w:eastAsia="Times New Roman" w:cs="Times New Roman"/>
          <w:spacing w:val="-8"/>
          <w:szCs w:val="28"/>
        </w:rPr>
        <w:t xml:space="preserve">                 </w:t>
      </w:r>
      <w:r w:rsidRPr="0052571B">
        <w:rPr>
          <w:rFonts w:eastAsia="Times New Roman" w:cs="Times New Roman"/>
          <w:spacing w:val="-8"/>
          <w:szCs w:val="28"/>
        </w:rPr>
        <w:t>и разместить на официальном</w:t>
      </w:r>
      <w:r w:rsidRPr="0052571B">
        <w:rPr>
          <w:rFonts w:eastAsia="Times New Roman" w:cs="Times New Roman"/>
          <w:szCs w:val="28"/>
        </w:rPr>
        <w:t xml:space="preserve"> портале Администрации города</w:t>
      </w:r>
      <w:r w:rsidRPr="0052571B">
        <w:rPr>
          <w:rFonts w:eastAsia="Times New Roman" w:cs="Times New Roman"/>
          <w:spacing w:val="-4"/>
          <w:szCs w:val="28"/>
        </w:rPr>
        <w:t>.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pacing w:val="-4"/>
          <w:szCs w:val="28"/>
        </w:rPr>
        <w:t>7.2. В срок до 27.10.2016 разместить на официальном портале Администрации</w:t>
      </w:r>
      <w:r w:rsidRPr="0052571B">
        <w:rPr>
          <w:rFonts w:eastAsia="Times New Roman" w:cs="Times New Roman"/>
          <w:szCs w:val="28"/>
        </w:rPr>
        <w:t xml:space="preserve"> города заключение о результатах проведенных публичных слушаний и протокол публичных слушаний.</w:t>
      </w:r>
    </w:p>
    <w:p w:rsidR="0052571B" w:rsidRPr="0052571B" w:rsidRDefault="0052571B" w:rsidP="0052571B">
      <w:pPr>
        <w:spacing w:after="200"/>
        <w:ind w:firstLine="567"/>
        <w:contextualSpacing/>
        <w:jc w:val="both"/>
        <w:rPr>
          <w:rFonts w:eastAsia="Times New Roman" w:cs="Times New Roman"/>
          <w:szCs w:val="28"/>
        </w:rPr>
      </w:pPr>
      <w:r w:rsidRPr="0052571B">
        <w:rPr>
          <w:rFonts w:eastAsia="Times New Roman" w:cs="Times New Roman"/>
          <w:szCs w:val="28"/>
        </w:rPr>
        <w:t>8. Контроль за выполнением постановления оставляю за собой.</w:t>
      </w:r>
    </w:p>
    <w:p w:rsidR="0052571B" w:rsidRDefault="0052571B" w:rsidP="0052571B">
      <w:pPr>
        <w:spacing w:after="200"/>
        <w:contextualSpacing/>
        <w:jc w:val="both"/>
        <w:rPr>
          <w:rFonts w:eastAsia="Times New Roman" w:cs="Times New Roman"/>
          <w:szCs w:val="28"/>
        </w:rPr>
      </w:pPr>
    </w:p>
    <w:p w:rsidR="0052571B" w:rsidRDefault="0052571B" w:rsidP="0052571B">
      <w:pPr>
        <w:spacing w:after="200"/>
        <w:contextualSpacing/>
        <w:jc w:val="both"/>
        <w:rPr>
          <w:rFonts w:eastAsia="Times New Roman" w:cs="Times New Roman"/>
          <w:szCs w:val="28"/>
        </w:rPr>
      </w:pPr>
    </w:p>
    <w:p w:rsidR="0052571B" w:rsidRPr="0052571B" w:rsidRDefault="0052571B" w:rsidP="0052571B">
      <w:pPr>
        <w:spacing w:after="200"/>
        <w:contextualSpacing/>
        <w:jc w:val="both"/>
        <w:rPr>
          <w:rFonts w:eastAsia="Times New Roman" w:cs="Times New Roman"/>
          <w:szCs w:val="28"/>
        </w:rPr>
      </w:pPr>
    </w:p>
    <w:p w:rsidR="0060767A" w:rsidRPr="0052571B" w:rsidRDefault="0052571B" w:rsidP="0052571B">
      <w:pPr>
        <w:contextualSpacing/>
        <w:jc w:val="both"/>
      </w:pPr>
      <w:r w:rsidRPr="0052571B">
        <w:rPr>
          <w:rFonts w:eastAsia="Times New Roman" w:cs="Times New Roman"/>
          <w:szCs w:val="28"/>
          <w:lang w:eastAsia="ru-RU"/>
        </w:rPr>
        <w:t xml:space="preserve">Глава города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2571B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В.Н. Шувалов</w:t>
      </w:r>
    </w:p>
    <w:sectPr w:rsidR="0060767A" w:rsidRPr="0052571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BA3"/>
    <w:multiLevelType w:val="multilevel"/>
    <w:tmpl w:val="34B8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CD2252"/>
    <w:multiLevelType w:val="multilevel"/>
    <w:tmpl w:val="AD703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B"/>
    <w:rsid w:val="000B7E2C"/>
    <w:rsid w:val="004367D3"/>
    <w:rsid w:val="0052571B"/>
    <w:rsid w:val="0060767A"/>
    <w:rsid w:val="00816742"/>
    <w:rsid w:val="00914FE0"/>
    <w:rsid w:val="00B2744F"/>
    <w:rsid w:val="00D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3A889-E9CD-494A-829B-27D622AD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2017-10-03T09:31:00Z</cp:lastPrinted>
  <dcterms:created xsi:type="dcterms:W3CDTF">2017-10-06T04:06:00Z</dcterms:created>
  <dcterms:modified xsi:type="dcterms:W3CDTF">2017-10-06T04:06:00Z</dcterms:modified>
</cp:coreProperties>
</file>