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F7" w:rsidRDefault="002511F7" w:rsidP="00656C1A">
      <w:pPr>
        <w:spacing w:line="120" w:lineRule="atLeast"/>
        <w:jc w:val="center"/>
        <w:rPr>
          <w:sz w:val="24"/>
          <w:szCs w:val="24"/>
        </w:rPr>
      </w:pPr>
    </w:p>
    <w:p w:rsidR="002511F7" w:rsidRDefault="002511F7" w:rsidP="00656C1A">
      <w:pPr>
        <w:spacing w:line="120" w:lineRule="atLeast"/>
        <w:jc w:val="center"/>
        <w:rPr>
          <w:sz w:val="24"/>
          <w:szCs w:val="24"/>
        </w:rPr>
      </w:pPr>
    </w:p>
    <w:p w:rsidR="002511F7" w:rsidRPr="00852378" w:rsidRDefault="002511F7" w:rsidP="00656C1A">
      <w:pPr>
        <w:spacing w:line="120" w:lineRule="atLeast"/>
        <w:jc w:val="center"/>
        <w:rPr>
          <w:sz w:val="10"/>
          <w:szCs w:val="10"/>
        </w:rPr>
      </w:pPr>
    </w:p>
    <w:p w:rsidR="002511F7" w:rsidRDefault="002511F7" w:rsidP="00656C1A">
      <w:pPr>
        <w:spacing w:line="120" w:lineRule="atLeast"/>
        <w:jc w:val="center"/>
        <w:rPr>
          <w:sz w:val="10"/>
          <w:szCs w:val="24"/>
        </w:rPr>
      </w:pPr>
    </w:p>
    <w:p w:rsidR="002511F7" w:rsidRPr="005541F0" w:rsidRDefault="002511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11F7" w:rsidRPr="005541F0" w:rsidRDefault="002511F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511F7" w:rsidRPr="005649E4" w:rsidRDefault="002511F7" w:rsidP="00656C1A">
      <w:pPr>
        <w:spacing w:line="120" w:lineRule="atLeast"/>
        <w:jc w:val="center"/>
        <w:rPr>
          <w:sz w:val="18"/>
          <w:szCs w:val="24"/>
        </w:rPr>
      </w:pPr>
    </w:p>
    <w:p w:rsidR="002511F7" w:rsidRPr="001D25B0" w:rsidRDefault="002511F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511F7" w:rsidRPr="005541F0" w:rsidRDefault="002511F7" w:rsidP="00656C1A">
      <w:pPr>
        <w:spacing w:line="120" w:lineRule="atLeast"/>
        <w:jc w:val="center"/>
        <w:rPr>
          <w:sz w:val="18"/>
          <w:szCs w:val="24"/>
        </w:rPr>
      </w:pPr>
    </w:p>
    <w:p w:rsidR="002511F7" w:rsidRPr="005541F0" w:rsidRDefault="002511F7" w:rsidP="00656C1A">
      <w:pPr>
        <w:spacing w:line="120" w:lineRule="atLeast"/>
        <w:jc w:val="center"/>
        <w:rPr>
          <w:sz w:val="20"/>
          <w:szCs w:val="24"/>
        </w:rPr>
      </w:pPr>
    </w:p>
    <w:p w:rsidR="002511F7" w:rsidRPr="001D25B0" w:rsidRDefault="002511F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511F7" w:rsidRDefault="002511F7" w:rsidP="00656C1A">
      <w:pPr>
        <w:spacing w:line="120" w:lineRule="atLeast"/>
        <w:jc w:val="center"/>
        <w:rPr>
          <w:sz w:val="30"/>
          <w:szCs w:val="24"/>
        </w:rPr>
      </w:pPr>
    </w:p>
    <w:p w:rsidR="002511F7" w:rsidRPr="00656C1A" w:rsidRDefault="002511F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511F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11F7" w:rsidRPr="00F8214F" w:rsidRDefault="002511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511F7" w:rsidRPr="00F8214F" w:rsidRDefault="003733E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511F7" w:rsidRPr="00F8214F" w:rsidRDefault="002511F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511F7" w:rsidRPr="00F8214F" w:rsidRDefault="003733E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511F7" w:rsidRPr="00A63FB0" w:rsidRDefault="002511F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511F7" w:rsidRPr="00A3761A" w:rsidRDefault="003733E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511F7" w:rsidRPr="00F8214F" w:rsidRDefault="002511F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511F7" w:rsidRPr="00F8214F" w:rsidRDefault="002511F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511F7" w:rsidRPr="00AB4194" w:rsidRDefault="002511F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511F7" w:rsidRPr="00F8214F" w:rsidRDefault="003733E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154</w:t>
            </w:r>
          </w:p>
        </w:tc>
      </w:tr>
    </w:tbl>
    <w:p w:rsidR="002511F7" w:rsidRPr="00C725A6" w:rsidRDefault="002511F7" w:rsidP="00C725A6">
      <w:pPr>
        <w:rPr>
          <w:rFonts w:cs="Times New Roman"/>
          <w:szCs w:val="28"/>
        </w:rPr>
      </w:pPr>
    </w:p>
    <w:p w:rsidR="002511F7" w:rsidRDefault="002511F7" w:rsidP="002511F7">
      <w:r>
        <w:t xml:space="preserve">О назначении </w:t>
      </w:r>
    </w:p>
    <w:p w:rsidR="002511F7" w:rsidRDefault="002511F7" w:rsidP="002511F7">
      <w:r>
        <w:t xml:space="preserve">публичных слушаний </w:t>
      </w:r>
    </w:p>
    <w:p w:rsidR="002511F7" w:rsidRDefault="002511F7" w:rsidP="002511F7">
      <w:pPr>
        <w:ind w:right="175"/>
        <w:jc w:val="both"/>
      </w:pPr>
    </w:p>
    <w:p w:rsidR="002511F7" w:rsidRDefault="002511F7" w:rsidP="002511F7">
      <w:pPr>
        <w:ind w:right="175"/>
        <w:jc w:val="both"/>
      </w:pPr>
    </w:p>
    <w:p w:rsidR="002511F7" w:rsidRPr="008157F4" w:rsidRDefault="002511F7" w:rsidP="002511F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                   </w:t>
      </w:r>
      <w:r w:rsidRPr="00461AFF">
        <w:rPr>
          <w:szCs w:val="28"/>
        </w:rPr>
        <w:t>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</w:t>
      </w:r>
      <w:r w:rsidRPr="00461AFF">
        <w:rPr>
          <w:szCs w:val="28"/>
        </w:rPr>
        <w:t>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 xml:space="preserve">учитывая заявление общества с ограниченной </w:t>
      </w:r>
      <w:r w:rsidR="005F67F7">
        <w:rPr>
          <w:szCs w:val="28"/>
        </w:rPr>
        <w:t xml:space="preserve">              </w:t>
      </w:r>
      <w:r>
        <w:rPr>
          <w:szCs w:val="28"/>
        </w:rPr>
        <w:t>ответственностью «Кентавр»</w:t>
      </w:r>
      <w:r w:rsidRPr="008157F4">
        <w:rPr>
          <w:szCs w:val="28"/>
        </w:rPr>
        <w:t>:</w:t>
      </w:r>
    </w:p>
    <w:p w:rsidR="002511F7" w:rsidRDefault="002511F7" w:rsidP="002511F7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08</w:t>
      </w:r>
      <w:r w:rsidRPr="00FC7621">
        <w:rPr>
          <w:szCs w:val="28"/>
        </w:rPr>
        <w:t>.</w:t>
      </w:r>
      <w:r>
        <w:rPr>
          <w:szCs w:val="28"/>
        </w:rPr>
        <w:t>11</w:t>
      </w:r>
      <w:r w:rsidRPr="00FC7621">
        <w:rPr>
          <w:szCs w:val="28"/>
        </w:rPr>
        <w:t xml:space="preserve">.2018 по вопросу </w:t>
      </w:r>
      <w:r>
        <w:rPr>
          <w:szCs w:val="28"/>
        </w:rPr>
        <w:t>предостав-      ления разрешения на условно разрешенный вид использования земельного участка с кадастровым номером 86:10:0101025:38</w:t>
      </w:r>
      <w:r w:rsidRPr="006D4767">
        <w:rPr>
          <w:szCs w:val="28"/>
        </w:rPr>
        <w:t>,</w:t>
      </w:r>
      <w:r>
        <w:rPr>
          <w:szCs w:val="28"/>
        </w:rPr>
        <w:t xml:space="preserve"> расположенного по адресу: город Сургут, улица Александра Усольцева, дом 34, территориальная зона ОД.10, условно разрешенный вид – склады. </w:t>
      </w:r>
    </w:p>
    <w:p w:rsidR="002511F7" w:rsidRDefault="002511F7" w:rsidP="002511F7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  административного здания по адресу: город Сургут, улица Восход, дом 4, время начала публичных слушаний ‒ 18.00. </w:t>
      </w:r>
    </w:p>
    <w:p w:rsidR="002511F7" w:rsidRPr="006D72DF" w:rsidRDefault="002511F7" w:rsidP="002511F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общественных слушаний в виде заседания комиссии по градостроительному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D72DF">
        <w:rPr>
          <w:rFonts w:ascii="Times New Roman" w:hAnsi="Times New Roman"/>
          <w:sz w:val="28"/>
          <w:szCs w:val="28"/>
        </w:rPr>
        <w:t>зонированию с участием заинтересованных лиц и жителей города.</w:t>
      </w:r>
    </w:p>
    <w:p w:rsidR="002511F7" w:rsidRPr="006D72DF" w:rsidRDefault="002511F7" w:rsidP="002511F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2511F7" w:rsidRPr="00053CB5" w:rsidRDefault="002511F7" w:rsidP="002511F7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2511F7" w:rsidRDefault="002511F7" w:rsidP="002511F7">
      <w:pPr>
        <w:ind w:firstLine="709"/>
        <w:jc w:val="both"/>
        <w:rPr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>Управлению документационного и информационного обеспечения                разместить настоящее постановление на официальном портале Администрации города в срок не позднее чем за 15 дней до начала проведения публичных                    слушаний.</w:t>
      </w:r>
    </w:p>
    <w:p w:rsidR="002511F7" w:rsidRPr="00F807B6" w:rsidRDefault="002511F7" w:rsidP="002511F7">
      <w:pPr>
        <w:ind w:firstLine="709"/>
        <w:jc w:val="both"/>
        <w:rPr>
          <w:sz w:val="36"/>
          <w:szCs w:val="28"/>
        </w:rPr>
      </w:pPr>
      <w:r>
        <w:rPr>
          <w:szCs w:val="28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15 дней  до начала проведения публичных слушаний.</w:t>
      </w:r>
    </w:p>
    <w:p w:rsidR="002511F7" w:rsidRPr="003844DD" w:rsidRDefault="002511F7" w:rsidP="002511F7">
      <w:pPr>
        <w:ind w:firstLine="709"/>
        <w:jc w:val="both"/>
        <w:rPr>
          <w:rFonts w:eastAsia="Calibri"/>
          <w:b/>
          <w:bCs/>
          <w:szCs w:val="28"/>
        </w:rPr>
      </w:pPr>
      <w:r w:rsidRPr="0032337C">
        <w:rPr>
          <w:szCs w:val="28"/>
        </w:rPr>
        <w:t xml:space="preserve">7.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2511F7" w:rsidRPr="00444F84" w:rsidRDefault="002511F7" w:rsidP="002511F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11F7" w:rsidRDefault="002511F7" w:rsidP="002511F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11F7" w:rsidRDefault="002511F7" w:rsidP="002511F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511F7" w:rsidRPr="00DE3760" w:rsidRDefault="002511F7" w:rsidP="002511F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2511F7" w:rsidRDefault="00A0383F" w:rsidP="002511F7"/>
    <w:sectPr w:rsidR="00A0383F" w:rsidRPr="002511F7" w:rsidSect="002511F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DB" w:rsidRDefault="000F5CDB">
      <w:r>
        <w:separator/>
      </w:r>
    </w:p>
  </w:endnote>
  <w:endnote w:type="continuationSeparator" w:id="0">
    <w:p w:rsidR="000F5CDB" w:rsidRDefault="000F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DB" w:rsidRDefault="000F5CDB">
      <w:r>
        <w:separator/>
      </w:r>
    </w:p>
  </w:footnote>
  <w:footnote w:type="continuationSeparator" w:id="0">
    <w:p w:rsidR="000F5CDB" w:rsidRDefault="000F5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12B4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733E6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3733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F7"/>
    <w:rsid w:val="000F5CDB"/>
    <w:rsid w:val="002511F7"/>
    <w:rsid w:val="003733E6"/>
    <w:rsid w:val="00431AD7"/>
    <w:rsid w:val="00576473"/>
    <w:rsid w:val="005F67F7"/>
    <w:rsid w:val="0061021D"/>
    <w:rsid w:val="00A0383F"/>
    <w:rsid w:val="00C92A1D"/>
    <w:rsid w:val="00D12B46"/>
    <w:rsid w:val="00D9371C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09F9-CB2C-4F32-85DE-91402678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1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11F7"/>
    <w:rPr>
      <w:rFonts w:ascii="Times New Roman" w:hAnsi="Times New Roman"/>
      <w:sz w:val="28"/>
    </w:rPr>
  </w:style>
  <w:style w:type="character" w:styleId="a6">
    <w:name w:val="page number"/>
    <w:basedOn w:val="a0"/>
    <w:rsid w:val="002511F7"/>
  </w:style>
  <w:style w:type="paragraph" w:styleId="a7">
    <w:name w:val="No Spacing"/>
    <w:link w:val="a8"/>
    <w:qFormat/>
    <w:rsid w:val="00251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2511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2018-09-11T08:37:00Z</cp:lastPrinted>
  <dcterms:created xsi:type="dcterms:W3CDTF">2018-09-14T10:11:00Z</dcterms:created>
  <dcterms:modified xsi:type="dcterms:W3CDTF">2018-09-14T10:11:00Z</dcterms:modified>
</cp:coreProperties>
</file>