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4E" w:rsidRDefault="00740E4E" w:rsidP="00656C1A">
      <w:pPr>
        <w:spacing w:line="120" w:lineRule="atLeast"/>
        <w:jc w:val="center"/>
        <w:rPr>
          <w:sz w:val="24"/>
          <w:szCs w:val="24"/>
        </w:rPr>
      </w:pPr>
    </w:p>
    <w:p w:rsidR="00740E4E" w:rsidRDefault="00740E4E" w:rsidP="00656C1A">
      <w:pPr>
        <w:spacing w:line="120" w:lineRule="atLeast"/>
        <w:jc w:val="center"/>
        <w:rPr>
          <w:sz w:val="24"/>
          <w:szCs w:val="24"/>
        </w:rPr>
      </w:pPr>
    </w:p>
    <w:p w:rsidR="00740E4E" w:rsidRPr="00852378" w:rsidRDefault="00740E4E" w:rsidP="00656C1A">
      <w:pPr>
        <w:spacing w:line="120" w:lineRule="atLeast"/>
        <w:jc w:val="center"/>
        <w:rPr>
          <w:sz w:val="10"/>
          <w:szCs w:val="10"/>
        </w:rPr>
      </w:pPr>
    </w:p>
    <w:p w:rsidR="00740E4E" w:rsidRDefault="00740E4E" w:rsidP="00656C1A">
      <w:pPr>
        <w:spacing w:line="120" w:lineRule="atLeast"/>
        <w:jc w:val="center"/>
        <w:rPr>
          <w:sz w:val="10"/>
          <w:szCs w:val="24"/>
        </w:rPr>
      </w:pPr>
    </w:p>
    <w:p w:rsidR="00740E4E" w:rsidRPr="005541F0" w:rsidRDefault="00740E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40E4E" w:rsidRPr="005541F0" w:rsidRDefault="00740E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40E4E" w:rsidRPr="005649E4" w:rsidRDefault="00740E4E" w:rsidP="00656C1A">
      <w:pPr>
        <w:spacing w:line="120" w:lineRule="atLeast"/>
        <w:jc w:val="center"/>
        <w:rPr>
          <w:sz w:val="18"/>
          <w:szCs w:val="24"/>
        </w:rPr>
      </w:pPr>
    </w:p>
    <w:p w:rsidR="00740E4E" w:rsidRPr="001D25B0" w:rsidRDefault="00740E4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40E4E" w:rsidRPr="005541F0" w:rsidRDefault="00740E4E" w:rsidP="00656C1A">
      <w:pPr>
        <w:spacing w:line="120" w:lineRule="atLeast"/>
        <w:jc w:val="center"/>
        <w:rPr>
          <w:sz w:val="18"/>
          <w:szCs w:val="24"/>
        </w:rPr>
      </w:pPr>
    </w:p>
    <w:p w:rsidR="00740E4E" w:rsidRPr="005541F0" w:rsidRDefault="00740E4E" w:rsidP="00656C1A">
      <w:pPr>
        <w:spacing w:line="120" w:lineRule="atLeast"/>
        <w:jc w:val="center"/>
        <w:rPr>
          <w:sz w:val="20"/>
          <w:szCs w:val="24"/>
        </w:rPr>
      </w:pPr>
    </w:p>
    <w:p w:rsidR="00740E4E" w:rsidRPr="001D25B0" w:rsidRDefault="00740E4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740E4E" w:rsidRDefault="00740E4E" w:rsidP="00656C1A">
      <w:pPr>
        <w:spacing w:line="120" w:lineRule="atLeast"/>
        <w:jc w:val="center"/>
        <w:rPr>
          <w:sz w:val="30"/>
          <w:szCs w:val="24"/>
        </w:rPr>
      </w:pPr>
    </w:p>
    <w:p w:rsidR="00740E4E" w:rsidRPr="00656C1A" w:rsidRDefault="00740E4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40E4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0E4E" w:rsidRPr="00F8214F" w:rsidRDefault="00740E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40E4E" w:rsidRPr="00F8214F" w:rsidRDefault="00E04B8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40E4E" w:rsidRPr="00F8214F" w:rsidRDefault="00740E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40E4E" w:rsidRPr="00F8214F" w:rsidRDefault="00E04B8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40E4E" w:rsidRPr="00A63FB0" w:rsidRDefault="00740E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40E4E" w:rsidRPr="00A3761A" w:rsidRDefault="00E04B8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40E4E" w:rsidRPr="00F8214F" w:rsidRDefault="00740E4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740E4E" w:rsidRPr="00F8214F" w:rsidRDefault="00740E4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40E4E" w:rsidRPr="00AB4194" w:rsidRDefault="00740E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40E4E" w:rsidRPr="00F8214F" w:rsidRDefault="00E04B8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178</w:t>
            </w:r>
          </w:p>
        </w:tc>
      </w:tr>
    </w:tbl>
    <w:p w:rsidR="00740E4E" w:rsidRPr="00C725A6" w:rsidRDefault="00740E4E" w:rsidP="00C725A6">
      <w:pPr>
        <w:rPr>
          <w:rFonts w:cs="Times New Roman"/>
          <w:szCs w:val="28"/>
        </w:rPr>
      </w:pPr>
    </w:p>
    <w:p w:rsidR="00740E4E" w:rsidRDefault="00740E4E" w:rsidP="00740E4E">
      <w:r>
        <w:t xml:space="preserve">О назначении </w:t>
      </w:r>
    </w:p>
    <w:p w:rsidR="00740E4E" w:rsidRDefault="00740E4E" w:rsidP="00740E4E">
      <w:r>
        <w:t xml:space="preserve">публичных слушаний </w:t>
      </w:r>
    </w:p>
    <w:p w:rsidR="00740E4E" w:rsidRDefault="00740E4E" w:rsidP="00740E4E">
      <w:pPr>
        <w:ind w:right="175"/>
        <w:jc w:val="both"/>
      </w:pPr>
    </w:p>
    <w:p w:rsidR="00740E4E" w:rsidRDefault="00740E4E" w:rsidP="00740E4E">
      <w:pPr>
        <w:ind w:right="175"/>
        <w:jc w:val="both"/>
      </w:pPr>
    </w:p>
    <w:p w:rsidR="00740E4E" w:rsidRPr="008157F4" w:rsidRDefault="00740E4E" w:rsidP="00740E4E">
      <w:pPr>
        <w:ind w:firstLine="709"/>
        <w:jc w:val="both"/>
        <w:rPr>
          <w:szCs w:val="28"/>
        </w:rPr>
      </w:pPr>
      <w:r w:rsidRPr="00740E4E">
        <w:rPr>
          <w:spacing w:val="-4"/>
          <w:szCs w:val="28"/>
        </w:rPr>
        <w:t>В соответствии со ст.39 Градостроительного кодекса Российской Федерации</w:t>
      </w:r>
      <w:r w:rsidRPr="00444F84">
        <w:rPr>
          <w:szCs w:val="28"/>
        </w:rPr>
        <w:t>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</w:t>
      </w:r>
      <w:r>
        <w:rPr>
          <w:szCs w:val="28"/>
        </w:rPr>
        <w:t>ями</w:t>
      </w:r>
      <w:r w:rsidRPr="00461AFF">
        <w:rPr>
          <w:szCs w:val="28"/>
        </w:rPr>
        <w:t xml:space="preserve">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от 10.07.2018                                   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общест-             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   </w:t>
      </w:r>
      <w:r w:rsidRPr="00461AFF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3522A6">
        <w:rPr>
          <w:szCs w:val="28"/>
        </w:rPr>
        <w:t xml:space="preserve">-                    </w:t>
      </w:r>
      <w:r w:rsidRPr="00461AFF">
        <w:rPr>
          <w:szCs w:val="28"/>
        </w:rPr>
        <w:t xml:space="preserve">ванию», </w:t>
      </w:r>
      <w:r>
        <w:rPr>
          <w:szCs w:val="28"/>
        </w:rPr>
        <w:t>учитывая заявление общества с ограниченной ответственностью «Нанаш»</w:t>
      </w:r>
      <w:r w:rsidRPr="008157F4">
        <w:rPr>
          <w:szCs w:val="28"/>
        </w:rPr>
        <w:t>:</w:t>
      </w:r>
    </w:p>
    <w:p w:rsidR="00740E4E" w:rsidRDefault="00740E4E" w:rsidP="00740E4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на </w:t>
      </w:r>
      <w:r>
        <w:rPr>
          <w:szCs w:val="28"/>
        </w:rPr>
        <w:t>06</w:t>
      </w:r>
      <w:r w:rsidRPr="00FC7621">
        <w:rPr>
          <w:szCs w:val="28"/>
        </w:rPr>
        <w:t>.</w:t>
      </w:r>
      <w:r>
        <w:rPr>
          <w:szCs w:val="28"/>
        </w:rPr>
        <w:t>12</w:t>
      </w:r>
      <w:r w:rsidRPr="00FC7621">
        <w:rPr>
          <w:szCs w:val="28"/>
        </w:rPr>
        <w:t xml:space="preserve">.2018 по вопросу </w:t>
      </w:r>
      <w:r>
        <w:rPr>
          <w:szCs w:val="28"/>
        </w:rPr>
        <w:t>предостав-       ления разрешения на условно разрешенный вид использования земельного участка с кадастровым номером 86:10:0101106:19, расположенного по адресу: город Сургут, улица Нефтяников, д</w:t>
      </w:r>
      <w:r w:rsidR="003522A6">
        <w:rPr>
          <w:szCs w:val="28"/>
        </w:rPr>
        <w:t>ом</w:t>
      </w:r>
      <w:r>
        <w:rPr>
          <w:szCs w:val="28"/>
        </w:rPr>
        <w:t xml:space="preserve"> 29/1, территориальная зона ОД.1, условно разрешенный вид – магазины, для строительства продуктового магазина   </w:t>
      </w:r>
      <w:r w:rsidR="00D3328C">
        <w:rPr>
          <w:szCs w:val="28"/>
        </w:rPr>
        <w:t xml:space="preserve">                         и смеша</w:t>
      </w:r>
      <w:r>
        <w:rPr>
          <w:szCs w:val="28"/>
        </w:rPr>
        <w:t>нных товаров «Эдем».</w:t>
      </w:r>
    </w:p>
    <w:p w:rsidR="00740E4E" w:rsidRDefault="00740E4E" w:rsidP="00740E4E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06.12.2018.</w:t>
      </w:r>
    </w:p>
    <w:p w:rsidR="00740E4E" w:rsidRDefault="00740E4E" w:rsidP="00740E4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дом 4.</w:t>
      </w:r>
    </w:p>
    <w:p w:rsidR="00740E4E" w:rsidRDefault="00740E4E" w:rsidP="00740E4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740E4E" w:rsidRDefault="00740E4E" w:rsidP="00740E4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слушаний, комиссию по градостроительному зонированию.</w:t>
      </w:r>
    </w:p>
    <w:p w:rsidR="00740E4E" w:rsidRDefault="00740E4E" w:rsidP="00740E4E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740E4E" w:rsidRDefault="00740E4E" w:rsidP="00740E4E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740E4E" w:rsidRDefault="00740E4E" w:rsidP="00740E4E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слушаний.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740E4E">
        <w:rPr>
          <w:szCs w:val="28"/>
        </w:rPr>
        <w:t>dag@admsurgut.ru</w:t>
      </w:r>
      <w:r>
        <w:rPr>
          <w:szCs w:val="28"/>
        </w:rPr>
        <w:t>.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17.11.2018 разместить на официальном портале Администрации                    города настоящее постановление;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22.12.2018 разместить на официальном портале Администрации                   города заключение о результатах публичных слушаний.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17.11.2018 опубликовать в газете «Сургутские ведомости» настоящее постановление;</w:t>
      </w:r>
    </w:p>
    <w:p w:rsidR="00740E4E" w:rsidRDefault="00740E4E" w:rsidP="00740E4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22.12.2018 опубликовать в газете «Сургутские ведомости» заключение         о результатах публичных слушаний.</w:t>
      </w:r>
    </w:p>
    <w:p w:rsidR="00740E4E" w:rsidRDefault="00740E4E" w:rsidP="00740E4E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740E4E" w:rsidRDefault="00740E4E" w:rsidP="00740E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0E4E" w:rsidRDefault="00740E4E" w:rsidP="00740E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0E4E" w:rsidRDefault="00740E4E" w:rsidP="00740E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0E4E" w:rsidRDefault="00740E4E" w:rsidP="00740E4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740E4E" w:rsidRDefault="00A0383F" w:rsidP="00740E4E"/>
    <w:sectPr w:rsidR="00A0383F" w:rsidRPr="00740E4E" w:rsidSect="00740E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49" w:rsidRDefault="00802149">
      <w:r>
        <w:separator/>
      </w:r>
    </w:p>
  </w:endnote>
  <w:endnote w:type="continuationSeparator" w:id="0">
    <w:p w:rsidR="00802149" w:rsidRDefault="0080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49" w:rsidRDefault="00802149">
      <w:r>
        <w:separator/>
      </w:r>
    </w:p>
  </w:footnote>
  <w:footnote w:type="continuationSeparator" w:id="0">
    <w:p w:rsidR="00802149" w:rsidRDefault="00802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70D3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4B8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04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4E"/>
    <w:rsid w:val="003522A6"/>
    <w:rsid w:val="00561A15"/>
    <w:rsid w:val="006D285D"/>
    <w:rsid w:val="00740E4E"/>
    <w:rsid w:val="00802149"/>
    <w:rsid w:val="00970D36"/>
    <w:rsid w:val="00A0383F"/>
    <w:rsid w:val="00D3328C"/>
    <w:rsid w:val="00D359B2"/>
    <w:rsid w:val="00E04B82"/>
    <w:rsid w:val="00E16244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5581-9D1E-4A6C-A139-7D298BCA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0E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40E4E"/>
    <w:rPr>
      <w:rFonts w:ascii="Times New Roman" w:hAnsi="Times New Roman"/>
      <w:sz w:val="28"/>
    </w:rPr>
  </w:style>
  <w:style w:type="character" w:styleId="a6">
    <w:name w:val="page number"/>
    <w:basedOn w:val="a0"/>
    <w:rsid w:val="00740E4E"/>
  </w:style>
  <w:style w:type="paragraph" w:styleId="a7">
    <w:name w:val="No Spacing"/>
    <w:link w:val="a8"/>
    <w:qFormat/>
    <w:rsid w:val="00740E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40E4E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740E4E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2018-11-13T10:03:00Z</cp:lastPrinted>
  <dcterms:created xsi:type="dcterms:W3CDTF">2018-11-14T06:54:00Z</dcterms:created>
  <dcterms:modified xsi:type="dcterms:W3CDTF">2018-11-14T06:54:00Z</dcterms:modified>
</cp:coreProperties>
</file>