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A7E" w:rsidRDefault="00063A7E" w:rsidP="00656C1A">
      <w:pPr>
        <w:spacing w:line="120" w:lineRule="atLeast"/>
        <w:jc w:val="center"/>
        <w:rPr>
          <w:sz w:val="24"/>
          <w:szCs w:val="24"/>
        </w:rPr>
      </w:pPr>
    </w:p>
    <w:p w:rsidR="00063A7E" w:rsidRDefault="00063A7E" w:rsidP="00656C1A">
      <w:pPr>
        <w:spacing w:line="120" w:lineRule="atLeast"/>
        <w:jc w:val="center"/>
        <w:rPr>
          <w:sz w:val="24"/>
          <w:szCs w:val="24"/>
        </w:rPr>
      </w:pPr>
    </w:p>
    <w:p w:rsidR="00063A7E" w:rsidRPr="00852378" w:rsidRDefault="00063A7E" w:rsidP="00656C1A">
      <w:pPr>
        <w:spacing w:line="120" w:lineRule="atLeast"/>
        <w:jc w:val="center"/>
        <w:rPr>
          <w:sz w:val="10"/>
          <w:szCs w:val="10"/>
        </w:rPr>
      </w:pPr>
    </w:p>
    <w:p w:rsidR="00063A7E" w:rsidRDefault="00063A7E" w:rsidP="00656C1A">
      <w:pPr>
        <w:spacing w:line="120" w:lineRule="atLeast"/>
        <w:jc w:val="center"/>
        <w:rPr>
          <w:sz w:val="10"/>
          <w:szCs w:val="24"/>
        </w:rPr>
      </w:pPr>
    </w:p>
    <w:p w:rsidR="00063A7E" w:rsidRPr="005541F0" w:rsidRDefault="00063A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3A7E" w:rsidRPr="005541F0" w:rsidRDefault="00063A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3A7E" w:rsidRPr="005649E4" w:rsidRDefault="00063A7E" w:rsidP="00656C1A">
      <w:pPr>
        <w:spacing w:line="120" w:lineRule="atLeast"/>
        <w:jc w:val="center"/>
        <w:rPr>
          <w:sz w:val="18"/>
          <w:szCs w:val="24"/>
        </w:rPr>
      </w:pPr>
    </w:p>
    <w:p w:rsidR="00063A7E" w:rsidRPr="001D25B0" w:rsidRDefault="00063A7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63A7E" w:rsidRPr="005541F0" w:rsidRDefault="00063A7E" w:rsidP="00656C1A">
      <w:pPr>
        <w:spacing w:line="120" w:lineRule="atLeast"/>
        <w:jc w:val="center"/>
        <w:rPr>
          <w:sz w:val="18"/>
          <w:szCs w:val="24"/>
        </w:rPr>
      </w:pPr>
    </w:p>
    <w:p w:rsidR="00063A7E" w:rsidRPr="005541F0" w:rsidRDefault="00063A7E" w:rsidP="00656C1A">
      <w:pPr>
        <w:spacing w:line="120" w:lineRule="atLeast"/>
        <w:jc w:val="center"/>
        <w:rPr>
          <w:sz w:val="20"/>
          <w:szCs w:val="24"/>
        </w:rPr>
      </w:pPr>
    </w:p>
    <w:p w:rsidR="00063A7E" w:rsidRPr="001D25B0" w:rsidRDefault="00063A7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63A7E" w:rsidRDefault="00063A7E" w:rsidP="00656C1A">
      <w:pPr>
        <w:spacing w:line="120" w:lineRule="atLeast"/>
        <w:jc w:val="center"/>
        <w:rPr>
          <w:sz w:val="30"/>
          <w:szCs w:val="24"/>
        </w:rPr>
      </w:pPr>
    </w:p>
    <w:p w:rsidR="00063A7E" w:rsidRPr="00656C1A" w:rsidRDefault="00063A7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63A7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3A7E" w:rsidRPr="00F8214F" w:rsidRDefault="00063A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63A7E" w:rsidRPr="00F8214F" w:rsidRDefault="00B202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3A7E" w:rsidRPr="00F8214F" w:rsidRDefault="00063A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63A7E" w:rsidRPr="00F8214F" w:rsidRDefault="00B202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63A7E" w:rsidRPr="00A63FB0" w:rsidRDefault="00063A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63A7E" w:rsidRPr="00A3761A" w:rsidRDefault="00B202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63A7E" w:rsidRPr="00F8214F" w:rsidRDefault="00063A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63A7E" w:rsidRPr="00F8214F" w:rsidRDefault="00063A7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63A7E" w:rsidRPr="00AB4194" w:rsidRDefault="00063A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63A7E" w:rsidRPr="00F8214F" w:rsidRDefault="00B202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</w:t>
            </w:r>
          </w:p>
        </w:tc>
      </w:tr>
    </w:tbl>
    <w:p w:rsidR="00063A7E" w:rsidRPr="00C725A6" w:rsidRDefault="00063A7E" w:rsidP="00C725A6">
      <w:pPr>
        <w:rPr>
          <w:rFonts w:cs="Times New Roman"/>
          <w:szCs w:val="28"/>
        </w:rPr>
      </w:pPr>
    </w:p>
    <w:p w:rsidR="00063A7E" w:rsidRDefault="00063A7E" w:rsidP="00063A7E">
      <w:r>
        <w:t xml:space="preserve">О назначении </w:t>
      </w:r>
    </w:p>
    <w:p w:rsidR="00063A7E" w:rsidRDefault="00063A7E" w:rsidP="00063A7E">
      <w:r>
        <w:t xml:space="preserve">публичных слушаний </w:t>
      </w:r>
    </w:p>
    <w:p w:rsidR="00063A7E" w:rsidRDefault="00063A7E" w:rsidP="00063A7E">
      <w:pPr>
        <w:ind w:right="175"/>
        <w:jc w:val="both"/>
      </w:pPr>
    </w:p>
    <w:p w:rsidR="00063A7E" w:rsidRDefault="00063A7E" w:rsidP="00063A7E">
      <w:pPr>
        <w:ind w:right="175"/>
        <w:jc w:val="both"/>
      </w:pPr>
    </w:p>
    <w:p w:rsidR="00063A7E" w:rsidRPr="00063A7E" w:rsidRDefault="00D4357F" w:rsidP="00063A7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063A7E" w:rsidRPr="003A5E64">
        <w:rPr>
          <w:rFonts w:ascii="Times New Roman" w:hAnsi="Times New Roman"/>
          <w:sz w:val="28"/>
          <w:szCs w:val="28"/>
        </w:rPr>
        <w:t>33 Градостроительного кодекса Российской Феде</w:t>
      </w:r>
      <w:r w:rsidR="00063A7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3A7E" w:rsidRPr="003A5E64">
        <w:rPr>
          <w:rFonts w:ascii="Times New Roman" w:hAnsi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</w:t>
      </w:r>
      <w:r w:rsidR="00063A7E">
        <w:rPr>
          <w:rFonts w:ascii="Times New Roman" w:hAnsi="Times New Roman"/>
          <w:sz w:val="28"/>
          <w:szCs w:val="28"/>
        </w:rPr>
        <w:t>итории города Сургута», реше-            ниями</w:t>
      </w:r>
      <w:r w:rsidR="00063A7E"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="00063A7E" w:rsidRPr="003A5E64">
        <w:rPr>
          <w:rFonts w:ascii="Times New Roman" w:hAnsi="Times New Roman"/>
          <w:sz w:val="28"/>
          <w:szCs w:val="28"/>
          <w:lang w:val="en-US"/>
        </w:rPr>
        <w:t>VI</w:t>
      </w:r>
      <w:r w:rsidR="00063A7E"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 w:rsidR="00063A7E">
        <w:rPr>
          <w:rFonts w:ascii="Times New Roman" w:hAnsi="Times New Roman"/>
          <w:sz w:val="28"/>
          <w:szCs w:val="28"/>
        </w:rPr>
        <w:t xml:space="preserve">               </w:t>
      </w:r>
      <w:r w:rsidR="00063A7E" w:rsidRPr="00063A7E">
        <w:rPr>
          <w:rFonts w:ascii="Times New Roman" w:hAnsi="Times New Roman"/>
          <w:spacing w:val="-4"/>
          <w:sz w:val="28"/>
          <w:szCs w:val="28"/>
        </w:rPr>
        <w:t>№ 304-</w:t>
      </w:r>
      <w:r w:rsidR="00063A7E" w:rsidRPr="00063A7E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="00063A7E" w:rsidRPr="00063A7E">
        <w:rPr>
          <w:rFonts w:ascii="Times New Roman" w:hAnsi="Times New Roman"/>
          <w:spacing w:val="-4"/>
          <w:sz w:val="28"/>
          <w:szCs w:val="28"/>
        </w:rPr>
        <w:t xml:space="preserve"> ДГ «Об утверждении Порядка организации и проведения общественных обсуждений или</w:t>
      </w:r>
      <w:r w:rsidR="00063A7E" w:rsidRPr="00063A7E">
        <w:rPr>
          <w:rFonts w:ascii="Times New Roman" w:hAnsi="Times New Roman"/>
          <w:sz w:val="28"/>
          <w:szCs w:val="28"/>
        </w:rPr>
        <w:t xml:space="preserve"> публичных слушаний по вопросам градостроительной деятельности в городе Сургуте», распоряжением Администрации города от 18.03.2019 № 468 «О подготовке изменений в Правила землепользования и застройки                       на территории города Сургута», учитывая ходатайство Администрации города:</w:t>
      </w:r>
    </w:p>
    <w:p w:rsidR="00063A7E" w:rsidRDefault="00063A7E" w:rsidP="00063A7E">
      <w:pPr>
        <w:pStyle w:val="a7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063A7E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Думы города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63A7E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63A7E">
        <w:rPr>
          <w:rFonts w:ascii="Times New Roman" w:hAnsi="Times New Roman"/>
          <w:sz w:val="28"/>
          <w:szCs w:val="28"/>
        </w:rPr>
        <w:t xml:space="preserve">№ 475-III ГД «Об утверждении Правил землепользования и застройки на территории города Сургута», </w:t>
      </w:r>
      <w:r w:rsidRPr="00063A7E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а именно </w:t>
      </w:r>
      <w:r w:rsidR="00D4357F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в </w:t>
      </w:r>
      <w:r w:rsidRPr="00063A7E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раздел II «Градостроительные регламенты» </w:t>
      </w: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 </w:t>
      </w:r>
      <w:r w:rsidRPr="00063A7E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в части изменения видов разрешенного использования статьи </w:t>
      </w:r>
      <w:r w:rsidRPr="00063A7E">
        <w:rPr>
          <w:rFonts w:ascii="Times New Roman" w:hAnsi="Times New Roman"/>
          <w:sz w:val="28"/>
          <w:szCs w:val="28"/>
        </w:rPr>
        <w:t>42 «Зона университетского городка УГ»</w:t>
      </w:r>
      <w:r w:rsidRPr="00063A7E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.</w:t>
      </w:r>
    </w:p>
    <w:p w:rsidR="00063A7E" w:rsidRDefault="00063A7E" w:rsidP="00063A7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2. </w:t>
      </w:r>
      <w:r w:rsidRPr="0044186F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/>
          <w:sz w:val="28"/>
          <w:szCs w:val="28"/>
        </w:rPr>
        <w:t>20</w:t>
      </w:r>
      <w:r w:rsidRPr="004418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44186F">
        <w:rPr>
          <w:rFonts w:ascii="Times New Roman" w:hAnsi="Times New Roman"/>
          <w:sz w:val="28"/>
          <w:szCs w:val="28"/>
        </w:rPr>
        <w:t>.2019.</w:t>
      </w:r>
    </w:p>
    <w:p w:rsidR="00063A7E" w:rsidRPr="0044186F" w:rsidRDefault="00063A7E" w:rsidP="00063A7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86F"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</w:t>
      </w:r>
      <w:r>
        <w:rPr>
          <w:rFonts w:ascii="Times New Roman" w:hAnsi="Times New Roman"/>
          <w:sz w:val="28"/>
          <w:szCs w:val="28"/>
        </w:rPr>
        <w:t xml:space="preserve">-                      </w:t>
      </w:r>
      <w:r w:rsidRPr="0044186F">
        <w:rPr>
          <w:rFonts w:ascii="Times New Roman" w:hAnsi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063A7E" w:rsidRDefault="00063A7E" w:rsidP="00063A7E">
      <w:pPr>
        <w:tabs>
          <w:tab w:val="left" w:pos="993"/>
        </w:tabs>
        <w:ind w:left="567" w:firstLine="142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063A7E" w:rsidRPr="006D72DF" w:rsidRDefault="00063A7E" w:rsidP="00063A7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D72DF">
        <w:rPr>
          <w:szCs w:val="28"/>
        </w:rPr>
        <w:t xml:space="preserve">. Назначить органом, уполномоченным на проведение публичных </w:t>
      </w:r>
      <w:r>
        <w:rPr>
          <w:szCs w:val="28"/>
        </w:rPr>
        <w:t xml:space="preserve">                       </w:t>
      </w:r>
      <w:r w:rsidRPr="006D72DF">
        <w:rPr>
          <w:szCs w:val="28"/>
        </w:rPr>
        <w:t>слушаний, комиссию по градостроительному зонированию.</w:t>
      </w:r>
    </w:p>
    <w:p w:rsidR="00063A7E" w:rsidRPr="00063A7E" w:rsidRDefault="00063A7E" w:rsidP="00063A7E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63A7E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в пункте 1 настоящего постановления,</w:t>
      </w:r>
      <w:r w:rsidRPr="00063A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63A7E">
        <w:rPr>
          <w:rFonts w:ascii="Times New Roman" w:hAnsi="Times New Roman"/>
          <w:bCs/>
          <w:spacing w:val="-4"/>
          <w:sz w:val="28"/>
          <w:szCs w:val="28"/>
        </w:rPr>
        <w:t>возможно по</w:t>
      </w:r>
      <w:r w:rsidRPr="00063A7E">
        <w:rPr>
          <w:rFonts w:ascii="Times New Roman" w:hAnsi="Times New Roman"/>
          <w:color w:val="000000"/>
          <w:spacing w:val="-4"/>
          <w:sz w:val="28"/>
          <w:szCs w:val="28"/>
        </w:rPr>
        <w:t xml:space="preserve"> адресу: город Сургут, улица Восход, дом 4, кабинет 319, с 09.00 до 17.00, телефоны: (3462) 52-82-55, 52-82-66.</w:t>
      </w:r>
    </w:p>
    <w:p w:rsidR="00063A7E" w:rsidRPr="00D36233" w:rsidRDefault="00063A7E" w:rsidP="00063A7E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       </w:t>
      </w:r>
      <w:r w:rsidRPr="00D36233">
        <w:rPr>
          <w:rFonts w:eastAsia="Calibri"/>
          <w:szCs w:val="28"/>
        </w:rPr>
        <w:t>и замечания, касающиеся проекта:</w:t>
      </w:r>
    </w:p>
    <w:p w:rsidR="00063A7E" w:rsidRPr="0073560E" w:rsidRDefault="00063A7E" w:rsidP="00063A7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  </w:t>
      </w:r>
      <w:r w:rsidRPr="0073560E">
        <w:rPr>
          <w:szCs w:val="28"/>
        </w:rPr>
        <w:t>слушаний.</w:t>
      </w:r>
    </w:p>
    <w:p w:rsidR="00063A7E" w:rsidRPr="00651B46" w:rsidRDefault="00063A7E" w:rsidP="00063A7E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                     (3462) </w:t>
      </w:r>
      <w:r w:rsidRPr="00053CB5">
        <w:rPr>
          <w:color w:val="000000"/>
          <w:szCs w:val="28"/>
        </w:rPr>
        <w:t>52-82-55, 52-82-66</w:t>
      </w:r>
      <w:r w:rsidR="00EA5666"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063A7E">
        <w:rPr>
          <w:szCs w:val="28"/>
        </w:rPr>
        <w:t>dag@admsurgut.ru</w:t>
      </w:r>
      <w:r w:rsidRPr="00651B46">
        <w:rPr>
          <w:szCs w:val="28"/>
        </w:rPr>
        <w:t>.</w:t>
      </w:r>
    </w:p>
    <w:p w:rsidR="00063A7E" w:rsidRDefault="00063A7E" w:rsidP="00063A7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                  разместить на официальном портале Администрации города:</w:t>
      </w:r>
    </w:p>
    <w:p w:rsidR="00063A7E" w:rsidRDefault="00063A7E" w:rsidP="00063A7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21.04.2019 настоящее постановление;</w:t>
      </w:r>
    </w:p>
    <w:p w:rsidR="00063A7E" w:rsidRPr="00063A7E" w:rsidRDefault="00063A7E" w:rsidP="00063A7E">
      <w:pPr>
        <w:ind w:firstLine="709"/>
        <w:jc w:val="both"/>
        <w:outlineLvl w:val="0"/>
        <w:rPr>
          <w:spacing w:val="-4"/>
          <w:szCs w:val="28"/>
        </w:rPr>
      </w:pPr>
      <w:r w:rsidRPr="00063A7E">
        <w:rPr>
          <w:spacing w:val="-4"/>
          <w:szCs w:val="28"/>
        </w:rPr>
        <w:t>- до 06.07.2019 заключение о результатах публичных слушаний.</w:t>
      </w:r>
    </w:p>
    <w:p w:rsidR="00063A7E" w:rsidRDefault="00063A7E" w:rsidP="00063A7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 опубликовать                  в газете «Сургутские ведомости»:</w:t>
      </w:r>
    </w:p>
    <w:p w:rsidR="00063A7E" w:rsidRDefault="00063A7E" w:rsidP="00063A7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21.04.2019 настоящее постановление;</w:t>
      </w:r>
    </w:p>
    <w:p w:rsidR="00063A7E" w:rsidRDefault="00063A7E" w:rsidP="00063A7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063A7E" w:rsidRDefault="00063A7E" w:rsidP="00063A7E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063A7E" w:rsidRDefault="00063A7E" w:rsidP="00063A7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7E" w:rsidRDefault="00063A7E" w:rsidP="00063A7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7E" w:rsidRDefault="00063A7E" w:rsidP="00063A7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7E" w:rsidRPr="00DE3760" w:rsidRDefault="00063A7E" w:rsidP="00063A7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sectPr w:rsidR="00063A7E" w:rsidRPr="00DE3760" w:rsidSect="00063A7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13" w:rsidRDefault="00341113">
      <w:r>
        <w:separator/>
      </w:r>
    </w:p>
  </w:endnote>
  <w:endnote w:type="continuationSeparator" w:id="0">
    <w:p w:rsidR="00341113" w:rsidRDefault="0034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13" w:rsidRDefault="00341113">
      <w:r>
        <w:separator/>
      </w:r>
    </w:p>
  </w:footnote>
  <w:footnote w:type="continuationSeparator" w:id="0">
    <w:p w:rsidR="00341113" w:rsidRDefault="0034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E462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029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B202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7E"/>
    <w:rsid w:val="00063A7E"/>
    <w:rsid w:val="00114126"/>
    <w:rsid w:val="00226A5C"/>
    <w:rsid w:val="00243839"/>
    <w:rsid w:val="00341113"/>
    <w:rsid w:val="003E462F"/>
    <w:rsid w:val="00437FDA"/>
    <w:rsid w:val="00557EC6"/>
    <w:rsid w:val="00646287"/>
    <w:rsid w:val="00B20290"/>
    <w:rsid w:val="00B9400C"/>
    <w:rsid w:val="00C904DB"/>
    <w:rsid w:val="00D4357F"/>
    <w:rsid w:val="00E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5127-0AD5-4A44-B041-2ADF07C1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3A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A7E"/>
    <w:rPr>
      <w:rFonts w:ascii="Times New Roman" w:hAnsi="Times New Roman"/>
      <w:sz w:val="28"/>
    </w:rPr>
  </w:style>
  <w:style w:type="character" w:styleId="a6">
    <w:name w:val="page number"/>
    <w:basedOn w:val="a0"/>
    <w:rsid w:val="00063A7E"/>
  </w:style>
  <w:style w:type="paragraph" w:styleId="a7">
    <w:name w:val="No Spacing"/>
    <w:link w:val="a8"/>
    <w:qFormat/>
    <w:rsid w:val="00063A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063A7E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063A7E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2019-04-03T11:36:00Z</cp:lastPrinted>
  <dcterms:created xsi:type="dcterms:W3CDTF">2019-04-05T06:10:00Z</dcterms:created>
  <dcterms:modified xsi:type="dcterms:W3CDTF">2019-04-05T06:10:00Z</dcterms:modified>
</cp:coreProperties>
</file>