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DCB" w:rsidRPr="00521DCB" w:rsidRDefault="00521DCB" w:rsidP="00521DCB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521DCB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АДМИНИСТРАЦИЯ ГОРОДА</w:t>
      </w:r>
    </w:p>
    <w:p w:rsidR="00521DCB" w:rsidRPr="00521DCB" w:rsidRDefault="00521DCB" w:rsidP="00521DCB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21DCB" w:rsidRPr="00521DCB" w:rsidRDefault="00521DCB" w:rsidP="00521DCB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21DCB" w:rsidRPr="00521DCB" w:rsidRDefault="00521DCB" w:rsidP="00521DCB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521DCB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РАСПОРЯЖЕНИЕ</w:t>
      </w:r>
    </w:p>
    <w:p w:rsidR="00C33CC4" w:rsidRDefault="00C3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CC4" w:rsidRDefault="00C3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CC4" w:rsidRDefault="00C3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3CC4" w:rsidRDefault="00C3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CC4" w:rsidRDefault="00C3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CC4" w:rsidRDefault="00C3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21DCB" w:rsidRPr="00521DCB" w:rsidTr="007E4C0A">
        <w:trPr>
          <w:jc w:val="center"/>
        </w:trPr>
        <w:tc>
          <w:tcPr>
            <w:tcW w:w="142" w:type="dxa"/>
            <w:noWrap/>
          </w:tcPr>
          <w:p w:rsidR="00521DCB" w:rsidRPr="00521DCB" w:rsidRDefault="00521DCB" w:rsidP="00521DCB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21DCB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21DCB" w:rsidRPr="00521DCB" w:rsidRDefault="00521DCB" w:rsidP="00521DCB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2" w:type="dxa"/>
            <w:noWrap/>
          </w:tcPr>
          <w:p w:rsidR="00521DCB" w:rsidRPr="00521DCB" w:rsidRDefault="00521DCB" w:rsidP="00521DCB">
            <w:pPr>
              <w:spacing w:line="120" w:lineRule="atLeast"/>
              <w:rPr>
                <w:sz w:val="24"/>
                <w:szCs w:val="24"/>
              </w:rPr>
            </w:pPr>
            <w:r w:rsidRPr="00521DCB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21DCB" w:rsidRPr="00521DCB" w:rsidRDefault="00521DCB" w:rsidP="00521DC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 w:rsidRPr="00521DCB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521DCB" w:rsidRPr="00521DCB" w:rsidRDefault="00521DCB" w:rsidP="00521DCB">
            <w:pPr>
              <w:spacing w:line="120" w:lineRule="atLeast"/>
              <w:rPr>
                <w:sz w:val="24"/>
                <w:szCs w:val="24"/>
              </w:rPr>
            </w:pPr>
            <w:r w:rsidRPr="00521DCB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21DCB" w:rsidRPr="00521DCB" w:rsidRDefault="00521DCB" w:rsidP="00521DC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82" w:type="dxa"/>
          </w:tcPr>
          <w:p w:rsidR="00521DCB" w:rsidRPr="00521DCB" w:rsidRDefault="00521DCB" w:rsidP="00521DCB">
            <w:pPr>
              <w:spacing w:line="120" w:lineRule="atLeast"/>
              <w:rPr>
                <w:sz w:val="24"/>
                <w:szCs w:val="24"/>
              </w:rPr>
            </w:pPr>
            <w:r w:rsidRPr="00521DCB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21DCB" w:rsidRPr="00521DCB" w:rsidRDefault="00521DCB" w:rsidP="00521DCB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21DCB" w:rsidRPr="00521DCB" w:rsidRDefault="00521DCB" w:rsidP="00521DCB">
            <w:pPr>
              <w:spacing w:line="120" w:lineRule="atLeast"/>
              <w:rPr>
                <w:sz w:val="24"/>
                <w:szCs w:val="24"/>
              </w:rPr>
            </w:pPr>
            <w:r w:rsidRPr="00521DCB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21DCB" w:rsidRPr="00521DCB" w:rsidRDefault="00521DCB" w:rsidP="00521DCB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</w:t>
            </w:r>
          </w:p>
        </w:tc>
      </w:tr>
    </w:tbl>
    <w:p w:rsidR="00C33CC4" w:rsidRDefault="00C3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CC4" w:rsidRDefault="00B66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распоряжение</w:t>
      </w:r>
    </w:p>
    <w:p w:rsidR="00C33CC4" w:rsidRDefault="00B66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от 14.02.2008</w:t>
      </w:r>
    </w:p>
    <w:p w:rsidR="00C33CC4" w:rsidRDefault="00B66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311 «О создании рабочей группы»</w:t>
      </w:r>
    </w:p>
    <w:p w:rsidR="00C33CC4" w:rsidRDefault="00C3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CC4" w:rsidRDefault="00C3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CC4" w:rsidRDefault="00B66D77">
      <w:pPr>
        <w:pStyle w:val="2"/>
        <w:ind w:firstLine="567"/>
      </w:pPr>
      <w:r>
        <w:t xml:space="preserve">В соответствии с </w:t>
      </w:r>
      <w:r>
        <w:rPr>
          <w:szCs w:val="28"/>
        </w:rPr>
        <w:t xml:space="preserve">постановлением Главы города от 26.05.2016 № 58               «Об исполнении обязанностей Главы города Сургута», </w:t>
      </w:r>
      <w:r>
        <w:t>распоряжением Администрации города от 30.12.2005 № 3686 «Об утверждении Регламента Администрации города»:</w:t>
      </w:r>
    </w:p>
    <w:p w:rsidR="00C33CC4" w:rsidRDefault="00B66D77">
      <w:pPr>
        <w:pStyle w:val="2"/>
        <w:ind w:firstLine="567"/>
      </w:pPr>
      <w:r>
        <w:t xml:space="preserve">1. Внести в распоряжение Администрации города от 14.02.2008 </w:t>
      </w:r>
      <w:r>
        <w:br/>
        <w:t xml:space="preserve">№ 311 «О создании рабочей группы» (с изменениями от 11.04.2008 № 996, 06.06.2008 № 1577, 24.09.2008 № 2635, 01.10.2009 № 3005, 23.03.2012 № 650, 03.04.2013 № 1162, 14.02.2014 № 311, 27.11.2014 № 3961, 07.10.2015 № 2397, 06.05.2016 № 731, от 24.05.2016 № 886, 07.06.2016 № 982) следующее </w:t>
      </w:r>
      <w:proofErr w:type="spellStart"/>
      <w:proofErr w:type="gramStart"/>
      <w:r>
        <w:t>изме-нение</w:t>
      </w:r>
      <w:proofErr w:type="spellEnd"/>
      <w:proofErr w:type="gramEnd"/>
      <w:r>
        <w:t>:</w:t>
      </w:r>
    </w:p>
    <w:p w:rsidR="00C33CC4" w:rsidRDefault="00B66D77">
      <w:pPr>
        <w:pStyle w:val="2"/>
        <w:tabs>
          <w:tab w:val="left" w:pos="709"/>
        </w:tabs>
        <w:ind w:firstLine="567"/>
        <w:rPr>
          <w:rFonts w:eastAsia="Calibri"/>
          <w:szCs w:val="28"/>
          <w:lang w:eastAsia="en-US"/>
        </w:rPr>
      </w:pPr>
      <w:r>
        <w:t xml:space="preserve">в приложении к распоряжению слова «Кузнецова Галина Михайловна – </w:t>
      </w:r>
      <w:r>
        <w:rPr>
          <w:rFonts w:eastAsia="Calibri"/>
          <w:szCs w:val="28"/>
          <w:lang w:eastAsia="en-US"/>
        </w:rPr>
        <w:t xml:space="preserve">начальник управления по труду департамента по экономической </w:t>
      </w:r>
      <w:proofErr w:type="gramStart"/>
      <w:r>
        <w:rPr>
          <w:rFonts w:eastAsia="Calibri"/>
          <w:szCs w:val="28"/>
          <w:lang w:eastAsia="en-US"/>
        </w:rPr>
        <w:t xml:space="preserve">политике,   </w:t>
      </w:r>
      <w:proofErr w:type="gramEnd"/>
      <w:r>
        <w:rPr>
          <w:rFonts w:eastAsia="Calibri"/>
          <w:szCs w:val="28"/>
          <w:lang w:eastAsia="en-US"/>
        </w:rPr>
        <w:t xml:space="preserve">       заместитель председателя первичной профсоюзной организации </w:t>
      </w:r>
      <w:proofErr w:type="spellStart"/>
      <w:r>
        <w:rPr>
          <w:rFonts w:eastAsia="Calibri"/>
          <w:szCs w:val="28"/>
          <w:lang w:eastAsia="en-US"/>
        </w:rPr>
        <w:t>Админист</w:t>
      </w:r>
      <w:proofErr w:type="spellEnd"/>
      <w:r>
        <w:rPr>
          <w:rFonts w:eastAsia="Calibri"/>
          <w:szCs w:val="28"/>
          <w:lang w:eastAsia="en-US"/>
        </w:rPr>
        <w:t xml:space="preserve">-рации города Сургута» заменить словами </w:t>
      </w:r>
      <w:r>
        <w:t xml:space="preserve">«Кузнецова Галина Михайловна –                          </w:t>
      </w:r>
      <w:r>
        <w:rPr>
          <w:rFonts w:eastAsia="Calibri"/>
          <w:szCs w:val="28"/>
          <w:lang w:eastAsia="en-US"/>
        </w:rPr>
        <w:t>начальник управления по труду, заместитель председателя первичной профсоюзной организации Администрации города Сургута».</w:t>
      </w:r>
    </w:p>
    <w:p w:rsidR="00C33CC4" w:rsidRDefault="00B66D77">
      <w:pPr>
        <w:pStyle w:val="2"/>
        <w:tabs>
          <w:tab w:val="left" w:pos="709"/>
        </w:tabs>
        <w:ind w:firstLine="567"/>
      </w:pPr>
      <w:r>
        <w:rPr>
          <w:rFonts w:eastAsia="Calibri"/>
          <w:szCs w:val="28"/>
          <w:lang w:eastAsia="en-US"/>
        </w:rPr>
        <w:t xml:space="preserve">2. </w:t>
      </w:r>
      <w:r>
        <w:t>Контроль за выполнением распоряжения оставляю за собой.</w:t>
      </w:r>
    </w:p>
    <w:p w:rsidR="00C33CC4" w:rsidRDefault="00C33CC4">
      <w:pPr>
        <w:pStyle w:val="2"/>
        <w:ind w:firstLine="567"/>
      </w:pPr>
    </w:p>
    <w:p w:rsidR="00C33CC4" w:rsidRDefault="00C33CC4">
      <w:pPr>
        <w:pStyle w:val="2"/>
        <w:ind w:firstLine="567"/>
      </w:pPr>
    </w:p>
    <w:p w:rsidR="00C33CC4" w:rsidRDefault="00B66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города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О.М. Лапин</w:t>
      </w:r>
    </w:p>
    <w:p w:rsidR="00C33CC4" w:rsidRDefault="00C33CC4">
      <w:pPr>
        <w:rPr>
          <w:rFonts w:ascii="Times New Roman" w:hAnsi="Times New Roman" w:cs="Times New Roman"/>
          <w:sz w:val="28"/>
          <w:szCs w:val="28"/>
        </w:rPr>
      </w:pPr>
    </w:p>
    <w:sectPr w:rsidR="00C33C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91124"/>
    <w:multiLevelType w:val="multilevel"/>
    <w:tmpl w:val="4B7C3EF8"/>
    <w:lvl w:ilvl="0">
      <w:start w:val="1"/>
      <w:numFmt w:val="decimal"/>
      <w:lvlText w:val="%1."/>
      <w:lvlJc w:val="left"/>
      <w:pPr>
        <w:ind w:left="2889" w:hanging="1188"/>
      </w:pPr>
    </w:lvl>
    <w:lvl w:ilvl="1">
      <w:start w:val="1"/>
      <w:numFmt w:val="decimal"/>
      <w:isLgl/>
      <w:lvlText w:val="%1.%2."/>
      <w:lvlJc w:val="left"/>
      <w:pPr>
        <w:ind w:left="2421" w:hanging="720"/>
      </w:pPr>
    </w:lvl>
    <w:lvl w:ilvl="2">
      <w:start w:val="1"/>
      <w:numFmt w:val="decimal"/>
      <w:isLgl/>
      <w:lvlText w:val="%1.%2.%3."/>
      <w:lvlJc w:val="left"/>
      <w:pPr>
        <w:ind w:left="2421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2781" w:hanging="1080"/>
      </w:pPr>
    </w:lvl>
    <w:lvl w:ilvl="5">
      <w:start w:val="1"/>
      <w:numFmt w:val="decimal"/>
      <w:isLgl/>
      <w:lvlText w:val="%1.%2.%3.%4.%5.%6."/>
      <w:lvlJc w:val="left"/>
      <w:pPr>
        <w:ind w:left="3141" w:hanging="1440"/>
      </w:pPr>
    </w:lvl>
    <w:lvl w:ilvl="6">
      <w:start w:val="1"/>
      <w:numFmt w:val="decimal"/>
      <w:isLgl/>
      <w:lvlText w:val="%1.%2.%3.%4.%5.%6.%7."/>
      <w:lvlJc w:val="left"/>
      <w:pPr>
        <w:ind w:left="3501" w:hanging="1800"/>
      </w:p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C4"/>
    <w:rsid w:val="00521DCB"/>
    <w:rsid w:val="00B66D77"/>
    <w:rsid w:val="00C33CC4"/>
    <w:rsid w:val="00F2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B79801D-199E-4553-A9D8-9D13E49D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521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2016-06-17T08:37:00Z</cp:lastPrinted>
  <dcterms:created xsi:type="dcterms:W3CDTF">2017-10-09T09:11:00Z</dcterms:created>
  <dcterms:modified xsi:type="dcterms:W3CDTF">2017-10-12T07:25:00Z</dcterms:modified>
</cp:coreProperties>
</file>