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5A" w:rsidRPr="0074015A" w:rsidRDefault="0074015A" w:rsidP="0074015A">
      <w:pPr>
        <w:keepNext/>
        <w:widowControl/>
        <w:autoSpaceDE/>
        <w:autoSpaceDN/>
        <w:adjustRightInd/>
        <w:spacing w:line="120" w:lineRule="atLeast"/>
        <w:jc w:val="center"/>
        <w:outlineLvl w:val="0"/>
        <w:rPr>
          <w:rFonts w:ascii="Times New Roman" w:hAnsi="Times New Roman" w:cs="Times New Roman"/>
          <w:b/>
          <w:bCs/>
          <w:sz w:val="26"/>
        </w:rPr>
      </w:pPr>
      <w:r w:rsidRPr="0074015A">
        <w:rPr>
          <w:rFonts w:ascii="Times New Roman" w:hAnsi="Times New Roman" w:cs="Times New Roman"/>
          <w:b/>
          <w:bCs/>
          <w:sz w:val="26"/>
        </w:rPr>
        <w:t>АДМИНИСТРАЦИЯ ГОРОДА</w:t>
      </w:r>
    </w:p>
    <w:p w:rsidR="0074015A" w:rsidRPr="0074015A" w:rsidRDefault="0074015A" w:rsidP="0074015A">
      <w:pPr>
        <w:widowControl/>
        <w:autoSpaceDE/>
        <w:autoSpaceDN/>
        <w:adjustRightInd/>
        <w:spacing w:line="120" w:lineRule="atLeast"/>
        <w:jc w:val="center"/>
        <w:rPr>
          <w:rFonts w:ascii="Times New Roman" w:hAnsi="Times New Roman" w:cs="Times New Roman"/>
          <w:sz w:val="18"/>
        </w:rPr>
      </w:pPr>
    </w:p>
    <w:p w:rsidR="0074015A" w:rsidRPr="0074015A" w:rsidRDefault="0074015A" w:rsidP="0074015A">
      <w:pPr>
        <w:widowControl/>
        <w:autoSpaceDE/>
        <w:autoSpaceDN/>
        <w:adjustRightInd/>
        <w:spacing w:line="120" w:lineRule="atLeast"/>
        <w:jc w:val="center"/>
        <w:rPr>
          <w:rFonts w:ascii="Times New Roman" w:hAnsi="Times New Roman" w:cs="Times New Roman"/>
          <w:sz w:val="20"/>
        </w:rPr>
      </w:pPr>
    </w:p>
    <w:p w:rsidR="0074015A" w:rsidRPr="0074015A" w:rsidRDefault="0074015A" w:rsidP="0074015A">
      <w:pPr>
        <w:keepNext/>
        <w:widowControl/>
        <w:autoSpaceDE/>
        <w:autoSpaceDN/>
        <w:adjustRightInd/>
        <w:spacing w:line="120" w:lineRule="atLeast"/>
        <w:jc w:val="center"/>
        <w:outlineLvl w:val="1"/>
        <w:rPr>
          <w:rFonts w:ascii="Times New Roman" w:hAnsi="Times New Roman" w:cs="Times New Roman"/>
          <w:b/>
          <w:bCs/>
          <w:sz w:val="30"/>
        </w:rPr>
      </w:pPr>
      <w:r w:rsidRPr="0074015A">
        <w:rPr>
          <w:rFonts w:ascii="Times New Roman" w:hAnsi="Times New Roman" w:cs="Times New Roman"/>
          <w:b/>
          <w:bCs/>
          <w:sz w:val="30"/>
        </w:rPr>
        <w:t>РАСПОРЯЖЕНИЕ</w:t>
      </w:r>
    </w:p>
    <w:p w:rsidR="0074015A" w:rsidRPr="0074015A" w:rsidRDefault="0074015A" w:rsidP="007401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74015A" w:rsidRPr="0074015A" w:rsidRDefault="0074015A" w:rsidP="007401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74015A" w:rsidRPr="0074015A" w:rsidRDefault="0074015A" w:rsidP="007401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74015A" w:rsidRPr="0074015A" w:rsidRDefault="0074015A" w:rsidP="007401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74015A" w:rsidRPr="0074015A" w:rsidRDefault="0074015A" w:rsidP="007401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74015A" w:rsidRPr="0074015A" w:rsidRDefault="0074015A" w:rsidP="007401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4015A" w:rsidRPr="0074015A" w:rsidTr="00950B56">
        <w:trPr>
          <w:jc w:val="center"/>
        </w:trPr>
        <w:tc>
          <w:tcPr>
            <w:tcW w:w="142" w:type="dxa"/>
            <w:noWrap/>
          </w:tcPr>
          <w:p w:rsidR="0074015A" w:rsidRPr="0074015A" w:rsidRDefault="0074015A" w:rsidP="0074015A">
            <w:pPr>
              <w:widowControl/>
              <w:autoSpaceDE/>
              <w:autoSpaceDN/>
              <w:adjustRightInd/>
              <w:spacing w:line="120" w:lineRule="atLeast"/>
              <w:jc w:val="right"/>
              <w:rPr>
                <w:rFonts w:ascii="Times New Roman" w:hAnsi="Times New Roman" w:cs="Times New Roman"/>
              </w:rPr>
            </w:pPr>
            <w:r w:rsidRPr="0074015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4015A" w:rsidRPr="0074015A" w:rsidRDefault="0074015A" w:rsidP="0074015A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" w:type="dxa"/>
            <w:noWrap/>
          </w:tcPr>
          <w:p w:rsidR="0074015A" w:rsidRPr="0074015A" w:rsidRDefault="0074015A" w:rsidP="0074015A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7401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4015A" w:rsidRPr="0074015A" w:rsidRDefault="0074015A" w:rsidP="0074015A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2" w:type="dxa"/>
          </w:tcPr>
          <w:p w:rsidR="0074015A" w:rsidRPr="0074015A" w:rsidRDefault="0074015A" w:rsidP="0074015A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7401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4015A" w:rsidRPr="0074015A" w:rsidRDefault="0074015A" w:rsidP="0074015A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2" w:type="dxa"/>
          </w:tcPr>
          <w:p w:rsidR="0074015A" w:rsidRPr="0074015A" w:rsidRDefault="0074015A" w:rsidP="0074015A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74015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000" w:type="dxa"/>
          </w:tcPr>
          <w:p w:rsidR="0074015A" w:rsidRPr="0074015A" w:rsidRDefault="0074015A" w:rsidP="0074015A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74015A" w:rsidRPr="0074015A" w:rsidRDefault="0074015A" w:rsidP="0074015A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74015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4015A" w:rsidRPr="0074015A" w:rsidRDefault="0074015A" w:rsidP="0074015A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1259</w:t>
            </w:r>
            <w:bookmarkStart w:id="0" w:name="_GoBack"/>
            <w:bookmarkEnd w:id="0"/>
          </w:p>
        </w:tc>
      </w:tr>
    </w:tbl>
    <w:p w:rsidR="0074015A" w:rsidRPr="0074015A" w:rsidRDefault="0074015A" w:rsidP="007401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9655B" w:rsidRDefault="00740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</w:t>
      </w:r>
    </w:p>
    <w:p w:rsidR="0029655B" w:rsidRDefault="00740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от 07.08.2015 </w:t>
      </w:r>
    </w:p>
    <w:p w:rsidR="0029655B" w:rsidRDefault="00740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1990 «О создании межведомственной </w:t>
      </w:r>
    </w:p>
    <w:p w:rsidR="0029655B" w:rsidRDefault="00740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группы по проверке детских </w:t>
      </w:r>
    </w:p>
    <w:p w:rsidR="0029655B" w:rsidRDefault="00740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игровых и спортивных площадок, </w:t>
      </w:r>
    </w:p>
    <w:p w:rsidR="0029655B" w:rsidRDefault="00740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</w:p>
    <w:p w:rsidR="0029655B" w:rsidRDefault="00740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9655B" w:rsidRDefault="00740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округ город Сургут, </w:t>
      </w:r>
    </w:p>
    <w:p w:rsidR="0029655B" w:rsidRDefault="00740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 зависимости от ведомственной </w:t>
      </w:r>
    </w:p>
    <w:p w:rsidR="0029655B" w:rsidRDefault="00740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принадлежности»</w:t>
      </w:r>
    </w:p>
    <w:p w:rsidR="0029655B" w:rsidRDefault="0029655B">
      <w:pPr>
        <w:rPr>
          <w:rFonts w:ascii="Times New Roman" w:hAnsi="Times New Roman" w:cs="Times New Roman"/>
          <w:sz w:val="28"/>
          <w:szCs w:val="28"/>
        </w:rPr>
      </w:pPr>
    </w:p>
    <w:p w:rsidR="0029655B" w:rsidRDefault="0029655B">
      <w:pPr>
        <w:rPr>
          <w:rFonts w:ascii="Times New Roman" w:hAnsi="Times New Roman" w:cs="Times New Roman"/>
          <w:sz w:val="28"/>
          <w:szCs w:val="28"/>
        </w:rPr>
      </w:pPr>
    </w:p>
    <w:p w:rsidR="0029655B" w:rsidRDefault="0074015A">
      <w:pPr>
        <w:shd w:val="clear" w:color="auto" w:fill="FFFFFF"/>
        <w:spacing w:line="322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городской округ город Сургут, распоряжением Администрации города от 30.12.2005 № 3686 «Об утверждении Регламента Админист</w:t>
      </w:r>
      <w:r>
        <w:rPr>
          <w:rFonts w:ascii="Times New Roman" w:hAnsi="Times New Roman" w:cs="Times New Roman"/>
          <w:sz w:val="28"/>
          <w:szCs w:val="28"/>
        </w:rPr>
        <w:t>рации города», в целях обеспечения безопасности населения и предупреждения возникновения чрезвычайных      ситуаций на объектах, находящихся в свободном доступе для посещения людьми, в том числе на спортивных объектах и сооружениях, вне зависимости от ведо</w:t>
      </w:r>
      <w:r>
        <w:rPr>
          <w:rFonts w:ascii="Times New Roman" w:hAnsi="Times New Roman" w:cs="Times New Roman"/>
          <w:sz w:val="28"/>
          <w:szCs w:val="28"/>
        </w:rPr>
        <w:t>мственной принадлежности:</w:t>
      </w:r>
    </w:p>
    <w:p w:rsidR="0029655B" w:rsidRDefault="0029655B">
      <w:pPr>
        <w:shd w:val="clear" w:color="auto" w:fill="FFFFFF"/>
        <w:spacing w:line="322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655B" w:rsidRDefault="0074015A">
      <w:pPr>
        <w:shd w:val="clear" w:color="auto" w:fill="FFFFFF"/>
        <w:spacing w:line="322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распоряжение Администрации города от 07.08.2015 № 1990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 создании межведомственной рабочей группы по проверке детских игровых и спортивных площадок, расположенных на территории муниципального обра</w:t>
      </w:r>
      <w:r>
        <w:rPr>
          <w:rFonts w:ascii="Times New Roman" w:hAnsi="Times New Roman" w:cs="Times New Roman"/>
          <w:sz w:val="28"/>
          <w:szCs w:val="28"/>
        </w:rPr>
        <w:t>зования городской округ город Сургут, вне зависимости от ведомственной принадлежности» следующие изменения:</w:t>
      </w:r>
    </w:p>
    <w:p w:rsidR="0029655B" w:rsidRDefault="0074015A">
      <w:pPr>
        <w:shd w:val="clear" w:color="auto" w:fill="FFFFFF"/>
        <w:spacing w:line="322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Исключить из приложения 2 к распоряжению слова «представители департамента культуры, молодёжной политики и спорта».</w:t>
      </w:r>
    </w:p>
    <w:p w:rsidR="0029655B" w:rsidRDefault="0074015A">
      <w:pPr>
        <w:shd w:val="clear" w:color="auto" w:fill="FFFFFF"/>
        <w:spacing w:line="322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приложение 2</w:t>
      </w:r>
      <w:r>
        <w:rPr>
          <w:rFonts w:ascii="Times New Roman" w:hAnsi="Times New Roman" w:cs="Times New Roman"/>
          <w:sz w:val="28"/>
          <w:szCs w:val="28"/>
        </w:rPr>
        <w:t xml:space="preserve"> к распоряжению абзацами следующего                 содержания: </w:t>
      </w:r>
    </w:p>
    <w:p w:rsidR="0029655B" w:rsidRDefault="0074015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представители Общественного совета при Главе города по проблемам жилищно-коммунального хозяйства (по согласованию);</w:t>
      </w:r>
    </w:p>
    <w:p w:rsidR="0029655B" w:rsidRDefault="0074015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представители комитета культуры и туризма; </w:t>
      </w:r>
    </w:p>
    <w:p w:rsidR="0029655B" w:rsidRDefault="0074015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спорта;</w:t>
      </w:r>
    </w:p>
    <w:p w:rsidR="0029655B" w:rsidRDefault="0074015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отдела молодёжной политики».</w:t>
      </w:r>
    </w:p>
    <w:p w:rsidR="0029655B" w:rsidRDefault="0029655B">
      <w:pPr>
        <w:shd w:val="clear" w:color="auto" w:fill="FFFFFF"/>
        <w:spacing w:line="322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655B" w:rsidRDefault="0074015A">
      <w:pPr>
        <w:shd w:val="clear" w:color="auto" w:fill="FFFFFF"/>
        <w:spacing w:line="322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Управлению информационной политики опубликовать настоящее      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распоряжение в средствах массовой информации и разместить на официальном портале Администрации города.</w:t>
      </w:r>
    </w:p>
    <w:p w:rsidR="0029655B" w:rsidRDefault="0029655B">
      <w:pPr>
        <w:shd w:val="clear" w:color="auto" w:fill="FFFFFF"/>
        <w:spacing w:line="322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655B" w:rsidRDefault="0074015A">
      <w:pPr>
        <w:shd w:val="clear" w:color="auto" w:fill="FFFFFF"/>
        <w:spacing w:line="322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 Контр</w:t>
      </w:r>
      <w:r>
        <w:rPr>
          <w:rFonts w:ascii="Times New Roman" w:hAnsi="Times New Roman" w:cs="Times New Roman"/>
          <w:spacing w:val="-4"/>
          <w:sz w:val="28"/>
          <w:szCs w:val="28"/>
        </w:rPr>
        <w:t>оль за выполнением распоряжения возложить на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Пелевина А.Р. </w:t>
      </w:r>
    </w:p>
    <w:p w:rsidR="0029655B" w:rsidRDefault="0029655B">
      <w:pPr>
        <w:shd w:val="clear" w:color="auto" w:fill="FFFFFF"/>
        <w:spacing w:line="322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655B" w:rsidRDefault="0029655B">
      <w:pPr>
        <w:shd w:val="clear" w:color="auto" w:fill="FFFFFF"/>
        <w:spacing w:line="322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655B" w:rsidRDefault="00740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29655B" w:rsidRDefault="0029655B">
      <w:pPr>
        <w:jc w:val="both"/>
        <w:rPr>
          <w:rFonts w:ascii="Times New Roman" w:hAnsi="Times New Roman" w:cs="Times New Roman"/>
          <w:szCs w:val="28"/>
        </w:rPr>
      </w:pPr>
    </w:p>
    <w:sectPr w:rsidR="0029655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0ACD"/>
    <w:multiLevelType w:val="multilevel"/>
    <w:tmpl w:val="6B4828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9655B"/>
    <w:rsid w:val="0029655B"/>
    <w:rsid w:val="0074015A"/>
    <w:rsid w:val="00F3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1C6AC65-6DE0-4664-8F8A-FE8C0A6D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0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2016-07-14T07:09:00Z</cp:lastPrinted>
  <dcterms:created xsi:type="dcterms:W3CDTF">2018-01-15T06:34:00Z</dcterms:created>
  <dcterms:modified xsi:type="dcterms:W3CDTF">2018-01-15T07:13:00Z</dcterms:modified>
</cp:coreProperties>
</file>