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A0" w:rsidRPr="00915BA0" w:rsidRDefault="00915BA0" w:rsidP="00915BA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915BA0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АДМИНИСТРАЦИЯ ГОРОДА</w:t>
      </w:r>
    </w:p>
    <w:p w:rsidR="00915BA0" w:rsidRPr="00915BA0" w:rsidRDefault="00915BA0" w:rsidP="00915BA0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915BA0" w:rsidRPr="00915BA0" w:rsidRDefault="00915BA0" w:rsidP="00915BA0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915BA0" w:rsidRPr="00915BA0" w:rsidRDefault="00915BA0" w:rsidP="00915BA0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915BA0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РАСПОРЯЖЕНИЕ</w:t>
      </w:r>
    </w:p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15BA0" w:rsidRPr="00915BA0" w:rsidTr="00E02D28">
        <w:trPr>
          <w:jc w:val="center"/>
        </w:trPr>
        <w:tc>
          <w:tcPr>
            <w:tcW w:w="142" w:type="dxa"/>
            <w:noWrap/>
          </w:tcPr>
          <w:p w:rsidR="00915BA0" w:rsidRPr="00915BA0" w:rsidRDefault="00915BA0" w:rsidP="00915BA0">
            <w:pPr>
              <w:spacing w:after="0"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BA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5BA0" w:rsidRPr="00915BA0" w:rsidRDefault="00915BA0" w:rsidP="00915BA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915BA0" w:rsidRPr="00915BA0" w:rsidRDefault="00915BA0" w:rsidP="00915BA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BA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15BA0" w:rsidRPr="00915BA0" w:rsidRDefault="00915BA0" w:rsidP="00915BA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915BA0" w:rsidRPr="00915BA0" w:rsidRDefault="00915BA0" w:rsidP="00915BA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BA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5BA0" w:rsidRPr="00915BA0" w:rsidRDefault="00915BA0" w:rsidP="00915BA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" w:type="dxa"/>
          </w:tcPr>
          <w:p w:rsidR="00915BA0" w:rsidRPr="00915BA0" w:rsidRDefault="00915BA0" w:rsidP="00915BA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BA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15BA0" w:rsidRPr="00915BA0" w:rsidRDefault="00915BA0" w:rsidP="00915BA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915BA0" w:rsidRPr="00915BA0" w:rsidRDefault="00915BA0" w:rsidP="00915BA0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BA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15BA0" w:rsidRPr="00915BA0" w:rsidRDefault="00915BA0" w:rsidP="00915BA0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1591</w:t>
            </w:r>
          </w:p>
        </w:tc>
      </w:tr>
    </w:tbl>
    <w:p w:rsidR="00915BA0" w:rsidRPr="00915BA0" w:rsidRDefault="00915BA0" w:rsidP="00915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</w:t>
      </w:r>
    </w:p>
    <w:p w:rsid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19.12.2013</w:t>
      </w:r>
    </w:p>
    <w:p w:rsid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4435 «О мерах по совершенствованию </w:t>
      </w:r>
    </w:p>
    <w:p w:rsid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Администрацией города</w:t>
      </w:r>
    </w:p>
    <w:p w:rsid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государственных полномочий»</w:t>
      </w:r>
    </w:p>
    <w:p w:rsidR="00131C37" w:rsidRP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131C37" w:rsidRPr="00131C37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131C37" w:rsidRDefault="00131C37" w:rsidP="00131C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распоряжениями Администрации города </w:t>
      </w:r>
      <w:r w:rsidRPr="00131C37">
        <w:rPr>
          <w:rFonts w:ascii="Times New Roman" w:hAnsi="Times New Roman"/>
          <w:sz w:val="28"/>
          <w:szCs w:val="28"/>
        </w:rPr>
        <w:t xml:space="preserve">от 30.12.2005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31C37">
        <w:rPr>
          <w:rFonts w:ascii="Times New Roman" w:hAnsi="Times New Roman"/>
          <w:sz w:val="28"/>
          <w:szCs w:val="28"/>
        </w:rPr>
        <w:t>№ 3686 «Об утверждении Регламента Администрации города»</w:t>
      </w:r>
      <w:r>
        <w:rPr>
          <w:rFonts w:ascii="Times New Roman" w:hAnsi="Times New Roman"/>
          <w:sz w:val="28"/>
          <w:szCs w:val="28"/>
        </w:rPr>
        <w:t>, от 09.08.2016             № 1243 л/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«О выходе из отпуска по уходу за реб</w:t>
      </w:r>
      <w:r w:rsidR="007D633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нком»:</w:t>
      </w:r>
    </w:p>
    <w:p w:rsidR="00131C37" w:rsidRDefault="00131C37" w:rsidP="00131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распоряжение Администрации города от 19.12.2013 № 4435                  «О мерах по совершенствованию осуществления Администрацией города              отдельных государственных полномочий» (с изменениями от 29.08.2014 № 2532, 05.09.2014 № 2599, 26.11.2014 № 3953, 26.11.2014 № 3957, 08.12.2014 № 4184, 12.12.2014 № 4255, 19.12.2014 № 4356, 19.12.2014 № 4363, 02.02.2015 № 315, 12.02.2015 № 444, 17.02.2015 № 493, 19.02.2015 № 562, 12.03.2015 № 867, 16.03.2015 № 908, 05.05.2015 № 1287, 08.09.2015 № 2168, 12.10.2015   № 2431, 01.02.2015 № 2810, 11.12.2015 № 2873, 30.12.2015 № 3027, 14.01.2016 № 36, 18.02.2016 № 243, 06.05.2016 № 737, 24.05.2016 № 879, 21.06.2016 № 1102, 15.07.2016 №</w:t>
      </w:r>
      <w:r w:rsidR="007D6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1284) следующие изменения:</w:t>
      </w:r>
    </w:p>
    <w:p w:rsidR="007D633F" w:rsidRDefault="00131C37" w:rsidP="007D6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12 в графе «Работники Администрации города, обеспечивающие исполнение Администрацией города отдельных государственных полномочий, переданных в установленном порядке»</w:t>
      </w:r>
      <w:r w:rsidR="007D633F" w:rsidRPr="007D633F">
        <w:rPr>
          <w:rFonts w:ascii="Times New Roman" w:hAnsi="Times New Roman"/>
          <w:sz w:val="28"/>
          <w:szCs w:val="28"/>
        </w:rPr>
        <w:t xml:space="preserve"> </w:t>
      </w:r>
      <w:r w:rsidR="007D633F">
        <w:rPr>
          <w:rFonts w:ascii="Times New Roman" w:hAnsi="Times New Roman"/>
          <w:sz w:val="28"/>
          <w:szCs w:val="28"/>
        </w:rPr>
        <w:t>приложения к распоряжению:</w:t>
      </w:r>
    </w:p>
    <w:p w:rsidR="00131C37" w:rsidRDefault="007D633F" w:rsidP="00131C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1.1. С</w:t>
      </w:r>
      <w:r w:rsidR="00131C37">
        <w:rPr>
          <w:rFonts w:ascii="Times New Roman" w:hAnsi="Times New Roman"/>
          <w:spacing w:val="-4"/>
          <w:sz w:val="28"/>
          <w:szCs w:val="28"/>
        </w:rPr>
        <w:t>лова «Мень</w:t>
      </w:r>
      <w:r>
        <w:rPr>
          <w:rFonts w:ascii="Times New Roman" w:hAnsi="Times New Roman"/>
          <w:spacing w:val="-4"/>
          <w:sz w:val="28"/>
          <w:szCs w:val="28"/>
        </w:rPr>
        <w:t>щ</w:t>
      </w:r>
      <w:r w:rsidR="00131C37">
        <w:rPr>
          <w:rFonts w:ascii="Times New Roman" w:hAnsi="Times New Roman"/>
          <w:spacing w:val="-4"/>
          <w:sz w:val="28"/>
          <w:szCs w:val="28"/>
        </w:rPr>
        <w:t>икова</w:t>
      </w:r>
      <w:r w:rsidR="00131C37">
        <w:rPr>
          <w:rFonts w:ascii="Times New Roman" w:hAnsi="Times New Roman"/>
          <w:spacing w:val="-6"/>
          <w:sz w:val="28"/>
          <w:szCs w:val="28"/>
        </w:rPr>
        <w:t xml:space="preserve"> Светлана Васильевна – специалист </w:t>
      </w:r>
      <w:r w:rsidR="00131C37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="00131C37">
        <w:rPr>
          <w:rFonts w:ascii="Times New Roman" w:hAnsi="Times New Roman"/>
          <w:spacing w:val="-6"/>
          <w:sz w:val="28"/>
          <w:szCs w:val="28"/>
        </w:rPr>
        <w:t xml:space="preserve"> категории отдела        выдачи повторных свидетельств (справок) (с 18.02.2014 находится в отпуске                           по уходу за ребенком до 3 лет)</w:t>
      </w:r>
      <w:r w:rsidR="00131C37">
        <w:rPr>
          <w:rFonts w:ascii="Times New Roman" w:hAnsi="Times New Roman"/>
          <w:spacing w:val="-4"/>
          <w:sz w:val="28"/>
          <w:szCs w:val="28"/>
        </w:rPr>
        <w:t>» заменить словами «Мень</w:t>
      </w:r>
      <w:r>
        <w:rPr>
          <w:rFonts w:ascii="Times New Roman" w:hAnsi="Times New Roman"/>
          <w:spacing w:val="-4"/>
          <w:sz w:val="28"/>
          <w:szCs w:val="28"/>
        </w:rPr>
        <w:t>щ</w:t>
      </w:r>
      <w:r w:rsidR="00131C37">
        <w:rPr>
          <w:rFonts w:ascii="Times New Roman" w:hAnsi="Times New Roman"/>
          <w:spacing w:val="-4"/>
          <w:sz w:val="28"/>
          <w:szCs w:val="28"/>
        </w:rPr>
        <w:t>икова</w:t>
      </w:r>
      <w:r w:rsidR="00131C37">
        <w:rPr>
          <w:rFonts w:ascii="Times New Roman" w:hAnsi="Times New Roman"/>
          <w:spacing w:val="-6"/>
          <w:sz w:val="28"/>
          <w:szCs w:val="28"/>
        </w:rPr>
        <w:t xml:space="preserve"> Светлана                                   Васильевна – специалист </w:t>
      </w:r>
      <w:r w:rsidR="00131C37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="00131C37">
        <w:rPr>
          <w:rFonts w:ascii="Times New Roman" w:hAnsi="Times New Roman"/>
          <w:spacing w:val="-6"/>
          <w:sz w:val="28"/>
          <w:szCs w:val="28"/>
        </w:rPr>
        <w:t xml:space="preserve"> категории отдела выдачи повторных свидетельств                     </w:t>
      </w:r>
      <w:proofErr w:type="gramStart"/>
      <w:r w:rsidR="00131C37">
        <w:rPr>
          <w:rFonts w:ascii="Times New Roman" w:hAnsi="Times New Roman"/>
          <w:spacing w:val="-6"/>
          <w:sz w:val="28"/>
          <w:szCs w:val="28"/>
        </w:rPr>
        <w:t xml:space="preserve">   (</w:t>
      </w:r>
      <w:proofErr w:type="gramEnd"/>
      <w:r w:rsidR="00131C37">
        <w:rPr>
          <w:rFonts w:ascii="Times New Roman" w:hAnsi="Times New Roman"/>
          <w:spacing w:val="-6"/>
          <w:sz w:val="28"/>
          <w:szCs w:val="28"/>
        </w:rPr>
        <w:t>справок)</w:t>
      </w:r>
      <w:r w:rsidR="00131C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31C37" w:rsidRDefault="007D633F" w:rsidP="00131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</w:t>
      </w:r>
      <w:r>
        <w:rPr>
          <w:rFonts w:ascii="Times New Roman" w:hAnsi="Times New Roman"/>
          <w:spacing w:val="-6"/>
          <w:sz w:val="28"/>
          <w:szCs w:val="28"/>
        </w:rPr>
        <w:t>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1C37">
        <w:rPr>
          <w:rFonts w:ascii="Times New Roman" w:hAnsi="Times New Roman"/>
          <w:sz w:val="28"/>
          <w:szCs w:val="28"/>
        </w:rPr>
        <w:t>слова «</w:t>
      </w:r>
      <w:proofErr w:type="spellStart"/>
      <w:r w:rsidR="00131C37">
        <w:rPr>
          <w:rFonts w:ascii="Times New Roman" w:hAnsi="Times New Roman"/>
          <w:spacing w:val="-6"/>
          <w:sz w:val="28"/>
          <w:szCs w:val="28"/>
        </w:rPr>
        <w:t>Самолюк</w:t>
      </w:r>
      <w:proofErr w:type="spellEnd"/>
      <w:r w:rsidR="00131C37">
        <w:rPr>
          <w:rFonts w:ascii="Times New Roman" w:hAnsi="Times New Roman"/>
          <w:spacing w:val="-6"/>
          <w:sz w:val="28"/>
          <w:szCs w:val="28"/>
        </w:rPr>
        <w:t xml:space="preserve"> Марина Васильевна – специалист </w:t>
      </w:r>
      <w:r w:rsidR="00131C37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="00131C37">
        <w:rPr>
          <w:rFonts w:ascii="Times New Roman" w:hAnsi="Times New Roman"/>
          <w:spacing w:val="-6"/>
          <w:sz w:val="28"/>
          <w:szCs w:val="28"/>
        </w:rPr>
        <w:t xml:space="preserve"> категории отдела выдачи повторных свидетельств (справок) (принята на период нахождения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131C37">
        <w:rPr>
          <w:rFonts w:ascii="Times New Roman" w:hAnsi="Times New Roman"/>
          <w:spacing w:val="-6"/>
          <w:sz w:val="28"/>
          <w:szCs w:val="28"/>
        </w:rPr>
        <w:t xml:space="preserve"> в отпуске по уходу за ребенком до 3 лет Меньщиковой С.В.)».</w:t>
      </w:r>
    </w:p>
    <w:p w:rsidR="00131C37" w:rsidRDefault="00131C37" w:rsidP="00131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распоряжения оставляю за собой.</w:t>
      </w:r>
    </w:p>
    <w:p w:rsidR="00131C37" w:rsidRPr="00131C37" w:rsidRDefault="00131C37" w:rsidP="00131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</w:p>
    <w:p w:rsidR="00131C37" w:rsidRPr="00131C37" w:rsidRDefault="00131C37" w:rsidP="00131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6"/>
        </w:rPr>
      </w:pPr>
    </w:p>
    <w:p w:rsidR="00672112" w:rsidRPr="003B46E0" w:rsidRDefault="00131C37" w:rsidP="00131C3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</w:t>
      </w:r>
      <w:r w:rsidR="007D6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В.Н. Шувалов</w:t>
      </w:r>
    </w:p>
    <w:sectPr w:rsidR="00672112" w:rsidRPr="003B46E0" w:rsidSect="00131C3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37"/>
    <w:rsid w:val="00131C37"/>
    <w:rsid w:val="003B46E0"/>
    <w:rsid w:val="00672112"/>
    <w:rsid w:val="007D633F"/>
    <w:rsid w:val="00915BA0"/>
    <w:rsid w:val="00BF6664"/>
    <w:rsid w:val="00C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06255-D20D-4D4F-A06E-02F16E5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BA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2016-08-24T15:19:00Z</cp:lastPrinted>
  <dcterms:created xsi:type="dcterms:W3CDTF">2017-12-04T05:01:00Z</dcterms:created>
  <dcterms:modified xsi:type="dcterms:W3CDTF">2017-12-04T05:01:00Z</dcterms:modified>
</cp:coreProperties>
</file>