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E4B1C" w:rsidTr="00934891">
        <w:trPr>
          <w:jc w:val="center"/>
        </w:trPr>
        <w:tc>
          <w:tcPr>
            <w:tcW w:w="142" w:type="dxa"/>
            <w:noWrap/>
          </w:tcPr>
          <w:p w:rsidR="00DE4B1C" w:rsidRPr="005541F0" w:rsidRDefault="00DE4B1C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E4B1C" w:rsidRPr="00F32E10" w:rsidRDefault="00F32E1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noWrap/>
          </w:tcPr>
          <w:p w:rsidR="00DE4B1C" w:rsidRPr="005541F0" w:rsidRDefault="00DE4B1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E4B1C" w:rsidRPr="005541F0" w:rsidRDefault="00F32E1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DE4B1C" w:rsidRPr="005541F0" w:rsidRDefault="00DE4B1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E4B1C" w:rsidRPr="00F32E10" w:rsidRDefault="00F32E1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DE4B1C" w:rsidRPr="005541F0" w:rsidRDefault="00DE4B1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E4B1C" w:rsidRPr="005541F0" w:rsidRDefault="00DE4B1C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E4B1C" w:rsidRPr="005541F0" w:rsidRDefault="00DE4B1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E4B1C" w:rsidRPr="005541F0" w:rsidRDefault="00F32E1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</w:tbl>
    <w:p w:rsidR="00DE4B1C" w:rsidRPr="00EE45CB" w:rsidRDefault="00DE4B1C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B1C" w:rsidRPr="005541F0" w:rsidRDefault="00DE4B1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E4B1C" w:rsidRPr="005541F0" w:rsidRDefault="00DE4B1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E4B1C" w:rsidRPr="005541F0" w:rsidRDefault="00DE4B1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E4B1C" w:rsidRPr="005541F0" w:rsidRDefault="00DE4B1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E4B1C" w:rsidRPr="00C46D9A" w:rsidRDefault="00DE4B1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E4B1C" w:rsidRPr="005541F0" w:rsidRDefault="00DE4B1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E4B1C" w:rsidRPr="005541F0" w:rsidRDefault="00DE4B1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E4B1C" w:rsidRPr="005541F0" w:rsidRDefault="00DE4B1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E4B1C" w:rsidRPr="005541F0" w:rsidRDefault="00DE4B1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E4B1C" w:rsidRPr="005541F0" w:rsidRDefault="00DE4B1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E4B1C" w:rsidRPr="005541F0" w:rsidRDefault="00DE4B1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E4B1C" w:rsidRPr="005541F0" w:rsidRDefault="00DE4B1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E4B1C" w:rsidRPr="005541F0" w:rsidRDefault="00DE4B1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E4B1C" w:rsidRPr="005541F0" w:rsidRDefault="00DE4B1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E4B1C" w:rsidRPr="005541F0" w:rsidRDefault="00DE4B1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E4B1C" w:rsidRPr="00C46D9A" w:rsidRDefault="00DE4B1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E4B1C" w:rsidRPr="005541F0" w:rsidRDefault="00DE4B1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E4B1C" w:rsidRPr="005541F0" w:rsidRDefault="00DE4B1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E4B1C" w:rsidRPr="005541F0" w:rsidRDefault="00DE4B1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E4B1C" w:rsidRPr="005541F0" w:rsidRDefault="00DE4B1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E4B1C" w:rsidRPr="005541F0" w:rsidRDefault="00DE4B1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E4B1C" w:rsidRPr="005541F0" w:rsidRDefault="00DE4B1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4B1C"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</w:p>
    <w:p w:rsid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4B1C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4B1C">
        <w:rPr>
          <w:rFonts w:ascii="Times New Roman" w:hAnsi="Times New Roman" w:cs="Times New Roman"/>
          <w:sz w:val="28"/>
          <w:szCs w:val="28"/>
        </w:rPr>
        <w:t>города от 19.07.2013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B1C">
        <w:rPr>
          <w:rFonts w:ascii="Times New Roman" w:hAnsi="Times New Roman" w:cs="Times New Roman"/>
          <w:sz w:val="28"/>
          <w:szCs w:val="28"/>
        </w:rPr>
        <w:t xml:space="preserve">2544 </w:t>
      </w:r>
    </w:p>
    <w:p w:rsid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4B1C">
        <w:rPr>
          <w:rFonts w:ascii="Times New Roman" w:hAnsi="Times New Roman" w:cs="Times New Roman"/>
          <w:sz w:val="28"/>
          <w:szCs w:val="28"/>
        </w:rPr>
        <w:t xml:space="preserve">«О назначении членов </w:t>
      </w:r>
    </w:p>
    <w:p w:rsid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4B1C">
        <w:rPr>
          <w:rFonts w:ascii="Times New Roman" w:hAnsi="Times New Roman" w:cs="Times New Roman"/>
          <w:sz w:val="28"/>
          <w:szCs w:val="28"/>
        </w:rPr>
        <w:t>наблюдательного совета</w:t>
      </w:r>
    </w:p>
    <w:p w:rsid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4B1C"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</w:p>
    <w:p w:rsid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4B1C">
        <w:rPr>
          <w:rFonts w:ascii="Times New Roman" w:hAnsi="Times New Roman" w:cs="Times New Roman"/>
          <w:sz w:val="28"/>
          <w:szCs w:val="28"/>
        </w:rPr>
        <w:t xml:space="preserve">учреждения «Городской парк </w:t>
      </w:r>
    </w:p>
    <w:p w:rsidR="00DE4B1C" w:rsidRP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4B1C">
        <w:rPr>
          <w:rFonts w:ascii="Times New Roman" w:hAnsi="Times New Roman" w:cs="Times New Roman"/>
          <w:sz w:val="28"/>
          <w:szCs w:val="28"/>
        </w:rPr>
        <w:t>культуры и отдыха»</w:t>
      </w:r>
    </w:p>
    <w:p w:rsidR="00DE4B1C" w:rsidRP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4B1C" w:rsidRPr="00DE4B1C" w:rsidRDefault="00DE4B1C" w:rsidP="00DE4B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B1C" w:rsidRPr="00DE4B1C" w:rsidRDefault="00DE4B1C" w:rsidP="00DE4B1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03.11.2006 № 174-ФЗ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gramEnd"/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>Об автономных учреждениях», распоряжени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ями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30.12.2005 № 3686 «Об утверждении Регламента Администрации города»,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>от 10.01.2017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>01 «О передаче некоторых полномочий высшим должностным лицам Администрации города»:</w:t>
      </w:r>
    </w:p>
    <w:p w:rsidR="00DE4B1C" w:rsidRPr="00DE4B1C" w:rsidRDefault="00DE4B1C" w:rsidP="00DE4B1C">
      <w:pPr>
        <w:pStyle w:val="1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1.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распоряжение Администрации города от 19.07.201</w:t>
      </w:r>
      <w:r w:rsidR="00BB734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>2544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proofErr w:type="gramEnd"/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членов наблюдательного совета муниципального автономного учреждения «Городской парк культуры и отдыха» (с изменениями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>16.08.2016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1537) изменение, изложив приложение к распоряжению в новой редакции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DE4B1C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приложению к настоящему распоряжению.</w:t>
      </w:r>
    </w:p>
    <w:p w:rsidR="00DE4B1C" w:rsidRPr="00DE4B1C" w:rsidRDefault="00DE4B1C" w:rsidP="00DE4B1C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4B1C">
        <w:rPr>
          <w:sz w:val="28"/>
          <w:szCs w:val="28"/>
        </w:rPr>
        <w:t>Контроль за выполнением распоряжения возложить на заместителя главы Администрации города Пелевина А.Р.</w:t>
      </w:r>
    </w:p>
    <w:p w:rsid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4B1C" w:rsidRPr="00DE4B1C" w:rsidRDefault="00DE4B1C" w:rsidP="00DE4B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4B1C" w:rsidRPr="00DE4B1C" w:rsidRDefault="00DE4B1C" w:rsidP="00DE4B1C">
      <w:pPr>
        <w:pStyle w:val="ConsPlusNormal"/>
        <w:ind w:right="-1" w:firstLine="0"/>
        <w:rPr>
          <w:rFonts w:ascii="Times New Roman" w:hAnsi="Times New Roman" w:cs="Times New Roman"/>
          <w:sz w:val="28"/>
          <w:szCs w:val="28"/>
        </w:rPr>
      </w:pPr>
      <w:r w:rsidRPr="00DE4B1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E4B1C" w:rsidRPr="00DE4B1C" w:rsidRDefault="00DE4B1C" w:rsidP="00DE4B1C">
      <w:pPr>
        <w:pStyle w:val="ConsPlusNormal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                                     </w:t>
      </w:r>
      <w:r w:rsidRPr="00DE4B1C">
        <w:rPr>
          <w:rFonts w:ascii="Times New Roman" w:hAnsi="Times New Roman" w:cs="Times New Roman"/>
          <w:sz w:val="28"/>
          <w:szCs w:val="28"/>
        </w:rPr>
        <w:t>Н.Н. Кривцов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1C" w:rsidRDefault="00DE4B1C" w:rsidP="00DE4B1C">
      <w:pPr>
        <w:pStyle w:val="a5"/>
        <w:ind w:left="709"/>
        <w:jc w:val="both"/>
        <w:rPr>
          <w:sz w:val="28"/>
          <w:szCs w:val="28"/>
        </w:rPr>
      </w:pPr>
    </w:p>
    <w:p w:rsidR="00DE4B1C" w:rsidRDefault="00DE4B1C" w:rsidP="00DE4B1C">
      <w:pPr>
        <w:pStyle w:val="a5"/>
        <w:ind w:left="709"/>
        <w:jc w:val="both"/>
        <w:rPr>
          <w:sz w:val="28"/>
          <w:szCs w:val="28"/>
        </w:rPr>
      </w:pPr>
    </w:p>
    <w:p w:rsidR="00DE4B1C" w:rsidRDefault="00DE4B1C" w:rsidP="00DE4B1C">
      <w:pPr>
        <w:pStyle w:val="a5"/>
        <w:ind w:left="709"/>
        <w:jc w:val="both"/>
        <w:rPr>
          <w:sz w:val="28"/>
          <w:szCs w:val="28"/>
        </w:rPr>
      </w:pPr>
    </w:p>
    <w:p w:rsidR="00DE4B1C" w:rsidRDefault="00DE4B1C" w:rsidP="00DE4B1C">
      <w:pPr>
        <w:pStyle w:val="a5"/>
        <w:ind w:left="709"/>
        <w:jc w:val="both"/>
        <w:rPr>
          <w:sz w:val="28"/>
          <w:szCs w:val="28"/>
        </w:rPr>
      </w:pPr>
    </w:p>
    <w:p w:rsidR="00DE4B1C" w:rsidRPr="00DE4B1C" w:rsidRDefault="00DE4B1C" w:rsidP="00DE4B1C">
      <w:pPr>
        <w:pStyle w:val="a5"/>
        <w:ind w:left="709"/>
        <w:jc w:val="both"/>
        <w:rPr>
          <w:sz w:val="28"/>
          <w:szCs w:val="28"/>
        </w:rPr>
      </w:pPr>
    </w:p>
    <w:p w:rsidR="00DE4B1C" w:rsidRPr="00DE4B1C" w:rsidRDefault="00DE4B1C" w:rsidP="00DE4B1C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</w:p>
    <w:p w:rsidR="00DE4B1C" w:rsidRDefault="00DE4B1C" w:rsidP="00DE4B1C">
      <w:pPr>
        <w:autoSpaceDE w:val="0"/>
        <w:autoSpaceDN w:val="0"/>
        <w:adjustRightInd w:val="0"/>
        <w:ind w:left="623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</w:p>
    <w:p w:rsidR="00DE4B1C" w:rsidRDefault="00DE4B1C" w:rsidP="00DE4B1C">
      <w:pPr>
        <w:autoSpaceDE w:val="0"/>
        <w:autoSpaceDN w:val="0"/>
        <w:adjustRightInd w:val="0"/>
        <w:ind w:left="623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распоряжению </w:t>
      </w:r>
    </w:p>
    <w:p w:rsidR="00DE4B1C" w:rsidRDefault="00DE4B1C" w:rsidP="00DE4B1C">
      <w:pPr>
        <w:autoSpaceDE w:val="0"/>
        <w:autoSpaceDN w:val="0"/>
        <w:adjustRightInd w:val="0"/>
        <w:ind w:left="623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Администрации города </w:t>
      </w:r>
    </w:p>
    <w:p w:rsidR="00DE4B1C" w:rsidRDefault="00DE4B1C" w:rsidP="00DE4B1C">
      <w:pPr>
        <w:autoSpaceDE w:val="0"/>
        <w:autoSpaceDN w:val="0"/>
        <w:adjustRightInd w:val="0"/>
        <w:ind w:left="623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_______</w:t>
      </w:r>
    </w:p>
    <w:p w:rsidR="00DE4B1C" w:rsidRDefault="00DE4B1C" w:rsidP="00DE4B1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DE4B1C" w:rsidRDefault="00DE4B1C" w:rsidP="00DE4B1C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DE4B1C" w:rsidRPr="00DE4B1C" w:rsidRDefault="00DE4B1C" w:rsidP="00DE4B1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DE4B1C">
        <w:rPr>
          <w:rFonts w:eastAsia="Calibri" w:cs="Times New Roman"/>
          <w:szCs w:val="28"/>
        </w:rPr>
        <w:t>Состав</w:t>
      </w:r>
    </w:p>
    <w:p w:rsidR="00DE4B1C" w:rsidRPr="00DE4B1C" w:rsidRDefault="00DE4B1C" w:rsidP="00DE4B1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DE4B1C">
        <w:rPr>
          <w:rFonts w:eastAsia="Calibri" w:cs="Times New Roman"/>
          <w:szCs w:val="28"/>
        </w:rPr>
        <w:t xml:space="preserve">наблюдательного совета муниципального автономного учреждения </w:t>
      </w:r>
    </w:p>
    <w:p w:rsidR="00DE4B1C" w:rsidRPr="00DE4B1C" w:rsidRDefault="00DE4B1C" w:rsidP="00DE4B1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DE4B1C">
        <w:rPr>
          <w:rFonts w:eastAsia="Calibri" w:cs="Times New Roman"/>
          <w:szCs w:val="28"/>
        </w:rPr>
        <w:t>«Городской парк культуры и отдыха»</w:t>
      </w:r>
    </w:p>
    <w:p w:rsidR="00DE4B1C" w:rsidRPr="00DE4B1C" w:rsidRDefault="00DE4B1C" w:rsidP="00DE4B1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539"/>
        <w:gridCol w:w="425"/>
        <w:gridCol w:w="5670"/>
      </w:tblGrid>
      <w:tr w:rsidR="00DE4B1C" w:rsidRPr="00DE4B1C" w:rsidTr="00DE4B1C">
        <w:tc>
          <w:tcPr>
            <w:tcW w:w="3539" w:type="dxa"/>
          </w:tcPr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DE4B1C">
              <w:rPr>
                <w:rFonts w:eastAsia="Calibri" w:cs="Times New Roman"/>
                <w:szCs w:val="28"/>
              </w:rPr>
              <w:t>Фризен</w:t>
            </w:r>
            <w:proofErr w:type="spellEnd"/>
          </w:p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Владимир Петрович</w:t>
            </w:r>
          </w:p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DE4B1C" w:rsidRPr="00DE4B1C" w:rsidRDefault="00DE4B1C">
            <w:pPr>
              <w:autoSpaceDE w:val="0"/>
              <w:autoSpaceDN w:val="0"/>
              <w:adjustRightInd w:val="0"/>
              <w:ind w:left="176" w:hanging="176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DE4B1C" w:rsidRPr="00DE4B1C" w:rsidRDefault="00DE4B1C" w:rsidP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председатель комитета культуры и туризма Администрации города</w:t>
            </w:r>
          </w:p>
        </w:tc>
      </w:tr>
      <w:tr w:rsidR="00DE4B1C" w:rsidRPr="00DE4B1C" w:rsidTr="00DE4B1C">
        <w:tc>
          <w:tcPr>
            <w:tcW w:w="3539" w:type="dxa"/>
            <w:hideMark/>
          </w:tcPr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 xml:space="preserve">Емельянова </w:t>
            </w:r>
          </w:p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 xml:space="preserve">Римма </w:t>
            </w:r>
          </w:p>
        </w:tc>
        <w:tc>
          <w:tcPr>
            <w:tcW w:w="425" w:type="dxa"/>
            <w:hideMark/>
          </w:tcPr>
          <w:p w:rsidR="00DE4B1C" w:rsidRPr="00DE4B1C" w:rsidRDefault="00DE4B1C">
            <w:pPr>
              <w:autoSpaceDE w:val="0"/>
              <w:autoSpaceDN w:val="0"/>
              <w:adjustRightInd w:val="0"/>
              <w:ind w:left="176" w:hanging="176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E4B1C" w:rsidRDefault="00DE4B1C" w:rsidP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 xml:space="preserve">начальник отдела обеспечения </w:t>
            </w:r>
          </w:p>
          <w:p w:rsidR="00DE4B1C" w:rsidRDefault="00DE4B1C" w:rsidP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 xml:space="preserve">использования муниципального </w:t>
            </w:r>
          </w:p>
          <w:p w:rsidR="00DE4B1C" w:rsidRDefault="00DE4B1C" w:rsidP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 xml:space="preserve">имущества комитета по управлению </w:t>
            </w:r>
          </w:p>
          <w:p w:rsidR="00DE4B1C" w:rsidRPr="00DE4B1C" w:rsidRDefault="00DE4B1C" w:rsidP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имуществом Администрации города</w:t>
            </w:r>
          </w:p>
          <w:p w:rsidR="00DE4B1C" w:rsidRPr="00DE4B1C" w:rsidRDefault="00DE4B1C" w:rsidP="00DE4B1C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DE4B1C" w:rsidRPr="00DE4B1C" w:rsidTr="00DE4B1C">
        <w:tc>
          <w:tcPr>
            <w:tcW w:w="3539" w:type="dxa"/>
            <w:hideMark/>
          </w:tcPr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DE4B1C">
              <w:rPr>
                <w:rFonts w:eastAsia="Calibri" w:cs="Times New Roman"/>
                <w:szCs w:val="28"/>
              </w:rPr>
              <w:t>Чурманова</w:t>
            </w:r>
            <w:proofErr w:type="spellEnd"/>
          </w:p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Анна Анатольевна</w:t>
            </w:r>
          </w:p>
        </w:tc>
        <w:tc>
          <w:tcPr>
            <w:tcW w:w="425" w:type="dxa"/>
            <w:hideMark/>
          </w:tcPr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E4B1C" w:rsidRPr="00DE4B1C" w:rsidRDefault="00DE4B1C" w:rsidP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генеральный директор Сургутской торгово-промышленной палаты (по согласованию)</w:t>
            </w:r>
          </w:p>
          <w:p w:rsidR="00DE4B1C" w:rsidRPr="00DE4B1C" w:rsidRDefault="00DE4B1C" w:rsidP="00DE4B1C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DE4B1C" w:rsidRPr="00DE4B1C" w:rsidTr="00DE4B1C">
        <w:tc>
          <w:tcPr>
            <w:tcW w:w="3539" w:type="dxa"/>
            <w:hideMark/>
          </w:tcPr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DE4B1C">
              <w:rPr>
                <w:rFonts w:eastAsia="Calibri" w:cs="Times New Roman"/>
                <w:szCs w:val="28"/>
              </w:rPr>
              <w:t>Зумарева</w:t>
            </w:r>
            <w:proofErr w:type="spellEnd"/>
          </w:p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Лариса Геннадьевна</w:t>
            </w:r>
          </w:p>
        </w:tc>
        <w:tc>
          <w:tcPr>
            <w:tcW w:w="425" w:type="dxa"/>
            <w:hideMark/>
          </w:tcPr>
          <w:p w:rsidR="00DE4B1C" w:rsidRPr="00DE4B1C" w:rsidRDefault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DE4B1C" w:rsidRDefault="00DE4B1C" w:rsidP="00DE4B1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E4B1C">
              <w:rPr>
                <w:rFonts w:cs="Times New Roman"/>
                <w:szCs w:val="28"/>
              </w:rPr>
              <w:t>директор по развитию бизнеса Западно-</w:t>
            </w:r>
          </w:p>
          <w:p w:rsidR="00DE4B1C" w:rsidRDefault="00DE4B1C" w:rsidP="00DE4B1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E4B1C">
              <w:rPr>
                <w:rFonts w:cs="Times New Roman"/>
                <w:szCs w:val="28"/>
              </w:rPr>
              <w:t xml:space="preserve">Сибирской региональной дирекции </w:t>
            </w:r>
          </w:p>
          <w:p w:rsidR="00DE4B1C" w:rsidRPr="00DE4B1C" w:rsidRDefault="00DE4B1C" w:rsidP="00DE4B1C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DE4B1C">
              <w:rPr>
                <w:rFonts w:cs="Times New Roman"/>
                <w:szCs w:val="28"/>
              </w:rPr>
              <w:t>розничного банка публичного акционерного общества «БИНБАНК»</w:t>
            </w:r>
            <w:r w:rsidRPr="00DE4B1C">
              <w:rPr>
                <w:rFonts w:eastAsia="Calibri" w:cs="Times New Roman"/>
                <w:szCs w:val="28"/>
              </w:rPr>
              <w:t xml:space="preserve"> (по согласованию)</w:t>
            </w:r>
          </w:p>
        </w:tc>
      </w:tr>
    </w:tbl>
    <w:p w:rsidR="00DE4B1C" w:rsidRPr="00DE4B1C" w:rsidRDefault="00DE4B1C" w:rsidP="00DE4B1C">
      <w:pPr>
        <w:pStyle w:val="a5"/>
        <w:ind w:left="0"/>
        <w:rPr>
          <w:sz w:val="28"/>
          <w:szCs w:val="28"/>
        </w:rPr>
      </w:pPr>
    </w:p>
    <w:p w:rsidR="00DE4B1C" w:rsidRPr="00DE4B1C" w:rsidRDefault="00DE4B1C" w:rsidP="00DE4B1C">
      <w:pPr>
        <w:pStyle w:val="a5"/>
        <w:ind w:left="0"/>
        <w:rPr>
          <w:sz w:val="28"/>
          <w:szCs w:val="28"/>
        </w:rPr>
      </w:pPr>
    </w:p>
    <w:p w:rsidR="00DE4B1C" w:rsidRPr="00DE4B1C" w:rsidRDefault="00DE4B1C" w:rsidP="00DE4B1C">
      <w:pPr>
        <w:pStyle w:val="a5"/>
        <w:ind w:left="0"/>
        <w:rPr>
          <w:sz w:val="28"/>
          <w:szCs w:val="28"/>
        </w:rPr>
      </w:pPr>
    </w:p>
    <w:p w:rsidR="00DE4B1C" w:rsidRPr="00DE4B1C" w:rsidRDefault="00DE4B1C" w:rsidP="00DE4B1C">
      <w:pPr>
        <w:pStyle w:val="a5"/>
        <w:ind w:left="0"/>
        <w:rPr>
          <w:sz w:val="28"/>
          <w:szCs w:val="28"/>
        </w:rPr>
      </w:pPr>
    </w:p>
    <w:p w:rsidR="00DE4B1C" w:rsidRPr="00DE4B1C" w:rsidRDefault="00DE4B1C" w:rsidP="00DE4B1C">
      <w:pPr>
        <w:pStyle w:val="a5"/>
        <w:ind w:left="0"/>
        <w:rPr>
          <w:sz w:val="28"/>
          <w:szCs w:val="28"/>
        </w:rPr>
      </w:pPr>
    </w:p>
    <w:p w:rsidR="00DC76AD" w:rsidRPr="00DE4B1C" w:rsidRDefault="00DC76AD" w:rsidP="00DE4B1C">
      <w:pPr>
        <w:rPr>
          <w:rFonts w:cs="Times New Roman"/>
          <w:szCs w:val="28"/>
        </w:rPr>
      </w:pPr>
    </w:p>
    <w:sectPr w:rsidR="00DC76AD" w:rsidRPr="00DE4B1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67D10"/>
    <w:multiLevelType w:val="multilevel"/>
    <w:tmpl w:val="68C4C2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C"/>
    <w:rsid w:val="004014FB"/>
    <w:rsid w:val="00844225"/>
    <w:rsid w:val="009D2991"/>
    <w:rsid w:val="00BB7344"/>
    <w:rsid w:val="00DC76AD"/>
    <w:rsid w:val="00DD6A1E"/>
    <w:rsid w:val="00DE4B1C"/>
    <w:rsid w:val="00F32E10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7E77-475D-407A-9302-954847C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E4B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E4B1C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a4">
    <w:name w:val="No Spacing"/>
    <w:uiPriority w:val="1"/>
    <w:qFormat/>
    <w:rsid w:val="00DE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4B1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4B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4B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E69E-50B2-4DDE-9E54-9332D9C3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2017-02-17T04:03:00Z</cp:lastPrinted>
  <dcterms:created xsi:type="dcterms:W3CDTF">2018-02-12T09:35:00Z</dcterms:created>
  <dcterms:modified xsi:type="dcterms:W3CDTF">2018-02-12T09:39:00Z</dcterms:modified>
</cp:coreProperties>
</file>