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800BD" w:rsidTr="00934891">
        <w:trPr>
          <w:jc w:val="center"/>
        </w:trPr>
        <w:tc>
          <w:tcPr>
            <w:tcW w:w="142" w:type="dxa"/>
            <w:noWrap/>
          </w:tcPr>
          <w:p w:rsidR="00A800BD" w:rsidRPr="005541F0" w:rsidRDefault="00A800B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800BD" w:rsidRPr="00EC7D10" w:rsidRDefault="00F62F1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A800BD" w:rsidRPr="005541F0" w:rsidRDefault="00A800B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800BD" w:rsidRPr="00F62F10" w:rsidRDefault="00F62F1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A800BD" w:rsidRPr="005541F0" w:rsidRDefault="00A800B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800BD" w:rsidRPr="00EC7D10" w:rsidRDefault="00F62F1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800BD" w:rsidRPr="005541F0" w:rsidRDefault="00A800B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800BD" w:rsidRPr="005541F0" w:rsidRDefault="00A800B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800BD" w:rsidRPr="005541F0" w:rsidRDefault="00A800B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800BD" w:rsidRPr="00F62F10" w:rsidRDefault="00F62F1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1130</w:t>
            </w:r>
          </w:p>
        </w:tc>
      </w:tr>
    </w:tbl>
    <w:p w:rsidR="00A800BD" w:rsidRPr="00EE45CB" w:rsidRDefault="00A800B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0BD" w:rsidRPr="005541F0" w:rsidRDefault="00A80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800BD" w:rsidRPr="005541F0" w:rsidRDefault="00A80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800BD" w:rsidRPr="005541F0" w:rsidRDefault="00A80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800BD" w:rsidRPr="005541F0" w:rsidRDefault="00A80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800BD" w:rsidRPr="00C46D9A" w:rsidRDefault="00A80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800BD" w:rsidRPr="005541F0" w:rsidRDefault="00A800B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800BD" w:rsidRPr="005541F0" w:rsidRDefault="00A80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800BD" w:rsidRPr="005541F0" w:rsidRDefault="00A80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800BD" w:rsidRPr="005541F0" w:rsidRDefault="00A800B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800BD" w:rsidRPr="005541F0" w:rsidRDefault="00A80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800BD" w:rsidRPr="005541F0" w:rsidRDefault="00A80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800BD" w:rsidRPr="005541F0" w:rsidRDefault="00A80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800BD" w:rsidRPr="005541F0" w:rsidRDefault="00A80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800BD" w:rsidRPr="005541F0" w:rsidRDefault="00A80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800BD" w:rsidRPr="005541F0" w:rsidRDefault="00A80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800BD" w:rsidRPr="00C46D9A" w:rsidRDefault="00A80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800BD" w:rsidRPr="005541F0" w:rsidRDefault="00A800B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800BD" w:rsidRPr="005541F0" w:rsidRDefault="00A80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800BD" w:rsidRPr="005541F0" w:rsidRDefault="00A80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800BD" w:rsidRPr="005541F0" w:rsidRDefault="00A800B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800BD" w:rsidRPr="005541F0" w:rsidRDefault="00A80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800BD" w:rsidRPr="005541F0" w:rsidRDefault="00A80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800BD" w:rsidRDefault="00A800BD" w:rsidP="00A800B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pacing w:val="-2"/>
          <w:szCs w:val="28"/>
        </w:rPr>
      </w:pPr>
      <w:r>
        <w:rPr>
          <w:spacing w:val="-2"/>
          <w:szCs w:val="28"/>
        </w:rPr>
        <w:t xml:space="preserve">О внесении изменений в распоряжение </w:t>
      </w:r>
    </w:p>
    <w:p w:rsidR="00A800BD" w:rsidRDefault="00A800BD" w:rsidP="00A800B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pacing w:val="-2"/>
          <w:szCs w:val="28"/>
        </w:rPr>
      </w:pPr>
      <w:r>
        <w:rPr>
          <w:spacing w:val="-2"/>
          <w:szCs w:val="28"/>
        </w:rPr>
        <w:t xml:space="preserve">Администрации города от 21.06.2013 </w:t>
      </w:r>
    </w:p>
    <w:p w:rsidR="00A800BD" w:rsidRDefault="00A800BD" w:rsidP="00A800BD">
      <w:pPr>
        <w:tabs>
          <w:tab w:val="left" w:pos="0"/>
          <w:tab w:val="left" w:pos="4536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676"/>
        <w:rPr>
          <w:spacing w:val="-2"/>
          <w:szCs w:val="28"/>
        </w:rPr>
      </w:pPr>
      <w:r>
        <w:rPr>
          <w:spacing w:val="-2"/>
          <w:szCs w:val="28"/>
        </w:rPr>
        <w:t xml:space="preserve">№ 2167 «О передаче отдельных функций </w:t>
      </w:r>
    </w:p>
    <w:p w:rsidR="00A800BD" w:rsidRPr="00A800BD" w:rsidRDefault="00A800BD" w:rsidP="00A800BD">
      <w:pPr>
        <w:tabs>
          <w:tab w:val="left" w:pos="0"/>
          <w:tab w:val="left" w:pos="4536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676"/>
        <w:rPr>
          <w:spacing w:val="-6"/>
          <w:szCs w:val="28"/>
        </w:rPr>
      </w:pPr>
      <w:r w:rsidRPr="00A800BD">
        <w:rPr>
          <w:spacing w:val="-6"/>
          <w:szCs w:val="28"/>
        </w:rPr>
        <w:t xml:space="preserve">департамента по экономической политике </w:t>
      </w:r>
    </w:p>
    <w:p w:rsidR="00A800BD" w:rsidRDefault="00A800BD" w:rsidP="00A800BD">
      <w:pPr>
        <w:tabs>
          <w:tab w:val="left" w:pos="0"/>
          <w:tab w:val="left" w:pos="4536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676"/>
        <w:rPr>
          <w:spacing w:val="-2"/>
          <w:szCs w:val="28"/>
        </w:rPr>
      </w:pPr>
      <w:r>
        <w:rPr>
          <w:spacing w:val="-2"/>
          <w:szCs w:val="28"/>
        </w:rPr>
        <w:t xml:space="preserve">Администрации города по реализации </w:t>
      </w:r>
    </w:p>
    <w:p w:rsidR="00A800BD" w:rsidRPr="00A800BD" w:rsidRDefault="00A800BD" w:rsidP="00A800BD">
      <w:pPr>
        <w:tabs>
          <w:tab w:val="left" w:pos="0"/>
          <w:tab w:val="left" w:pos="4536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676"/>
        <w:rPr>
          <w:szCs w:val="28"/>
        </w:rPr>
      </w:pPr>
      <w:r w:rsidRPr="00A800BD">
        <w:rPr>
          <w:szCs w:val="28"/>
        </w:rPr>
        <w:t xml:space="preserve">Федерального закона от 27.07.2010 </w:t>
      </w:r>
    </w:p>
    <w:p w:rsidR="00A800BD" w:rsidRPr="00A800BD" w:rsidRDefault="00A800BD" w:rsidP="00A800BD">
      <w:pPr>
        <w:tabs>
          <w:tab w:val="left" w:pos="0"/>
          <w:tab w:val="left" w:pos="4536"/>
          <w:tab w:val="left" w:pos="482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393"/>
        <w:rPr>
          <w:spacing w:val="-6"/>
          <w:szCs w:val="28"/>
        </w:rPr>
      </w:pPr>
      <w:r w:rsidRPr="00A800BD">
        <w:rPr>
          <w:spacing w:val="-6"/>
          <w:szCs w:val="28"/>
        </w:rPr>
        <w:t>№ 210-ФЗ «Об организации предоставления</w:t>
      </w:r>
    </w:p>
    <w:p w:rsidR="00A800BD" w:rsidRPr="00A800BD" w:rsidRDefault="00A800BD" w:rsidP="00A800BD">
      <w:pPr>
        <w:tabs>
          <w:tab w:val="left" w:pos="0"/>
          <w:tab w:val="left" w:pos="4536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676"/>
        <w:rPr>
          <w:spacing w:val="-6"/>
          <w:szCs w:val="28"/>
        </w:rPr>
      </w:pPr>
      <w:r w:rsidRPr="00A800BD">
        <w:rPr>
          <w:spacing w:val="-6"/>
          <w:szCs w:val="28"/>
        </w:rPr>
        <w:t>государственных и муниципальных услуг»</w:t>
      </w:r>
    </w:p>
    <w:p w:rsidR="00A800BD" w:rsidRPr="002C2DAD" w:rsidRDefault="00A800BD" w:rsidP="00A800B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0"/>
          <w:szCs w:val="28"/>
        </w:rPr>
      </w:pPr>
    </w:p>
    <w:p w:rsidR="00A800BD" w:rsidRPr="002C2DAD" w:rsidRDefault="00A800BD" w:rsidP="00A800B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0"/>
          <w:szCs w:val="28"/>
        </w:rPr>
      </w:pPr>
    </w:p>
    <w:p w:rsidR="00A800BD" w:rsidRDefault="00A800BD" w:rsidP="00A800B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</w:t>
      </w:r>
      <w:r w:rsidR="002C2DAD">
        <w:rPr>
          <w:szCs w:val="28"/>
        </w:rPr>
        <w:t xml:space="preserve">                   </w:t>
      </w:r>
      <w:r>
        <w:rPr>
          <w:szCs w:val="28"/>
        </w:rPr>
        <w:t xml:space="preserve"> №</w:t>
      </w:r>
      <w:r w:rsidR="002C2DAD">
        <w:rPr>
          <w:szCs w:val="28"/>
        </w:rPr>
        <w:t xml:space="preserve"> </w:t>
      </w:r>
      <w:r>
        <w:rPr>
          <w:szCs w:val="28"/>
        </w:rPr>
        <w:t xml:space="preserve">3686 «Об утверждении Регламента Администрации города»: </w:t>
      </w:r>
    </w:p>
    <w:p w:rsidR="00A800BD" w:rsidRDefault="00A800BD" w:rsidP="00A800B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21.06.2013 № 2167 </w:t>
      </w:r>
      <w:r w:rsidR="002C2DAD">
        <w:rPr>
          <w:szCs w:val="28"/>
        </w:rPr>
        <w:t xml:space="preserve">               </w:t>
      </w:r>
      <w:proofErr w:type="gramStart"/>
      <w:r w:rsidR="002C2DAD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>
        <w:rPr>
          <w:szCs w:val="28"/>
        </w:rPr>
        <w:t>О</w:t>
      </w:r>
      <w:r w:rsidR="002C2DAD">
        <w:rPr>
          <w:szCs w:val="28"/>
        </w:rPr>
        <w:t xml:space="preserve"> </w:t>
      </w:r>
      <w:r>
        <w:rPr>
          <w:szCs w:val="28"/>
        </w:rPr>
        <w:t>передаче отдельных функций департамента по экономической политике</w:t>
      </w:r>
      <w:r w:rsidR="002C2DAD">
        <w:rPr>
          <w:szCs w:val="28"/>
        </w:rPr>
        <w:t xml:space="preserve">              </w:t>
      </w:r>
      <w:r>
        <w:rPr>
          <w:szCs w:val="28"/>
        </w:rPr>
        <w:t xml:space="preserve"> Администрации города по реализации Федерального закона от 27.07.2010 </w:t>
      </w:r>
      <w:r w:rsidR="002C2DAD">
        <w:rPr>
          <w:szCs w:val="28"/>
        </w:rPr>
        <w:t xml:space="preserve">                        </w:t>
      </w:r>
      <w:r>
        <w:rPr>
          <w:szCs w:val="28"/>
        </w:rPr>
        <w:t>№</w:t>
      </w:r>
      <w:r w:rsidR="002C2DAD">
        <w:rPr>
          <w:szCs w:val="28"/>
        </w:rPr>
        <w:t xml:space="preserve"> </w:t>
      </w:r>
      <w:r>
        <w:rPr>
          <w:szCs w:val="28"/>
        </w:rPr>
        <w:t>210-ФЗ «Об организации предоставления государственных и</w:t>
      </w:r>
      <w:r w:rsidR="002C2DAD">
        <w:rPr>
          <w:szCs w:val="28"/>
        </w:rPr>
        <w:t xml:space="preserve"> </w:t>
      </w:r>
      <w:r>
        <w:rPr>
          <w:szCs w:val="28"/>
        </w:rPr>
        <w:t>муниципальных услуг» (с изменениями от 06.05.2016 № 736) следующие изменения:</w:t>
      </w:r>
    </w:p>
    <w:p w:rsidR="00A800BD" w:rsidRDefault="00A800BD" w:rsidP="00A800B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1.1. В заголовке распоряжения слова «департамента по экономической </w:t>
      </w:r>
      <w:r w:rsidR="002C2DAD">
        <w:rPr>
          <w:szCs w:val="28"/>
        </w:rPr>
        <w:t xml:space="preserve">                </w:t>
      </w:r>
      <w:r>
        <w:rPr>
          <w:szCs w:val="28"/>
        </w:rPr>
        <w:t>политике Администрации города» исключить.</w:t>
      </w:r>
    </w:p>
    <w:p w:rsidR="002C2DAD" w:rsidRDefault="00A800BD" w:rsidP="00A800B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 В пункте 1 распоряжения</w:t>
      </w:r>
      <w:r w:rsidR="002C2DAD">
        <w:rPr>
          <w:szCs w:val="28"/>
        </w:rPr>
        <w:t>:</w:t>
      </w:r>
    </w:p>
    <w:p w:rsidR="002C2DAD" w:rsidRDefault="002C2DAD" w:rsidP="00A800B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="00A800BD">
        <w:rPr>
          <w:szCs w:val="28"/>
        </w:rPr>
        <w:t xml:space="preserve"> слова «департамента по экономической</w:t>
      </w:r>
      <w:r>
        <w:rPr>
          <w:szCs w:val="28"/>
        </w:rPr>
        <w:t xml:space="preserve"> </w:t>
      </w:r>
      <w:r w:rsidR="00A800BD">
        <w:rPr>
          <w:szCs w:val="28"/>
        </w:rPr>
        <w:t>политике Администрации города» исключить</w:t>
      </w:r>
      <w:r>
        <w:rPr>
          <w:szCs w:val="28"/>
        </w:rPr>
        <w:t>;</w:t>
      </w:r>
    </w:p>
    <w:p w:rsidR="00A800BD" w:rsidRDefault="002C2DAD" w:rsidP="00A800B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="00A800BD">
        <w:rPr>
          <w:szCs w:val="28"/>
        </w:rPr>
        <w:t xml:space="preserve"> слова «консультационно-методический центр» заменить словами «</w:t>
      </w:r>
      <w:proofErr w:type="gramStart"/>
      <w:r w:rsidR="00A800BD">
        <w:rPr>
          <w:szCs w:val="28"/>
        </w:rPr>
        <w:t>Много</w:t>
      </w:r>
      <w:r>
        <w:rPr>
          <w:szCs w:val="28"/>
        </w:rPr>
        <w:t>-</w:t>
      </w:r>
      <w:r w:rsidR="00A800BD">
        <w:rPr>
          <w:szCs w:val="28"/>
        </w:rPr>
        <w:t>функциональный</w:t>
      </w:r>
      <w:proofErr w:type="gramEnd"/>
      <w:r w:rsidR="00A800BD">
        <w:rPr>
          <w:szCs w:val="28"/>
        </w:rPr>
        <w:t xml:space="preserve"> центр предоставления государственных и муниципальных услуг города Сургута».</w:t>
      </w:r>
    </w:p>
    <w:p w:rsidR="00A800BD" w:rsidRDefault="00A800BD" w:rsidP="00A800B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1.3. В подпункте 1.1 пункта 1 распоряжения слова «департамента по экономической политике Администрации города» исключить.</w:t>
      </w:r>
    </w:p>
    <w:p w:rsidR="00A800BD" w:rsidRDefault="00A800BD" w:rsidP="00A800B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1.4. В пункте 3 распоряжения слова «Алешкову Н.П.» заменить словами «Кривцова Н.Н.».</w:t>
      </w:r>
    </w:p>
    <w:p w:rsidR="002C2DAD" w:rsidRDefault="00A800BD" w:rsidP="00A800B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1.5. В заголовке приложения 1 к распоряжению</w:t>
      </w:r>
      <w:r w:rsidR="002C2DAD">
        <w:rPr>
          <w:szCs w:val="28"/>
        </w:rPr>
        <w:t>:</w:t>
      </w:r>
    </w:p>
    <w:p w:rsidR="002C2DAD" w:rsidRDefault="002C2DAD" w:rsidP="00A800B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="00A800BD">
        <w:rPr>
          <w:szCs w:val="28"/>
        </w:rPr>
        <w:t xml:space="preserve"> слова «департамента по экономической политике Администрации города» исключить</w:t>
      </w:r>
      <w:r>
        <w:rPr>
          <w:szCs w:val="28"/>
        </w:rPr>
        <w:t>;</w:t>
      </w:r>
    </w:p>
    <w:p w:rsidR="00A800BD" w:rsidRDefault="002C2DAD" w:rsidP="00A800B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="00A800BD">
        <w:rPr>
          <w:szCs w:val="28"/>
        </w:rPr>
        <w:t xml:space="preserve"> слова «Консультационно-методический центр» заменить словами «</w:t>
      </w:r>
      <w:proofErr w:type="gramStart"/>
      <w:r w:rsidR="00A800BD">
        <w:rPr>
          <w:szCs w:val="28"/>
        </w:rPr>
        <w:t>Много</w:t>
      </w:r>
      <w:r>
        <w:rPr>
          <w:szCs w:val="28"/>
        </w:rPr>
        <w:t>-</w:t>
      </w:r>
      <w:r w:rsidR="00A800BD" w:rsidRPr="002C2DAD">
        <w:rPr>
          <w:spacing w:val="-4"/>
          <w:szCs w:val="28"/>
        </w:rPr>
        <w:t>функциональный</w:t>
      </w:r>
      <w:proofErr w:type="gramEnd"/>
      <w:r w:rsidR="00A800BD" w:rsidRPr="002C2DAD">
        <w:rPr>
          <w:spacing w:val="-4"/>
          <w:szCs w:val="28"/>
        </w:rPr>
        <w:t xml:space="preserve"> центр предоставления государственных и муниципальных </w:t>
      </w:r>
      <w:r>
        <w:rPr>
          <w:spacing w:val="-4"/>
          <w:szCs w:val="28"/>
        </w:rPr>
        <w:t xml:space="preserve">                  </w:t>
      </w:r>
      <w:r w:rsidR="00A800BD" w:rsidRPr="002C2DAD">
        <w:rPr>
          <w:spacing w:val="-4"/>
          <w:szCs w:val="28"/>
        </w:rPr>
        <w:t>услуг</w:t>
      </w:r>
      <w:r w:rsidR="00A800BD">
        <w:rPr>
          <w:szCs w:val="28"/>
        </w:rPr>
        <w:t xml:space="preserve"> города Сургута».  </w:t>
      </w:r>
    </w:p>
    <w:p w:rsidR="00A800BD" w:rsidRDefault="00A800BD" w:rsidP="00A800B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A800BD" w:rsidRDefault="00A800BD" w:rsidP="00A800B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главы Администрации города Кривцова Н.Н.</w:t>
      </w:r>
    </w:p>
    <w:p w:rsidR="00A800BD" w:rsidRDefault="00A800BD" w:rsidP="00A800BD">
      <w:pPr>
        <w:ind w:firstLine="567"/>
        <w:jc w:val="both"/>
        <w:rPr>
          <w:szCs w:val="28"/>
        </w:rPr>
      </w:pPr>
    </w:p>
    <w:p w:rsidR="00A800BD" w:rsidRDefault="00A800BD" w:rsidP="00A800BD">
      <w:pPr>
        <w:ind w:firstLine="567"/>
        <w:jc w:val="both"/>
        <w:rPr>
          <w:szCs w:val="28"/>
        </w:rPr>
      </w:pPr>
    </w:p>
    <w:p w:rsidR="00A800BD" w:rsidRDefault="00A800BD" w:rsidP="00A800BD">
      <w:pPr>
        <w:ind w:firstLine="567"/>
        <w:jc w:val="both"/>
        <w:rPr>
          <w:szCs w:val="28"/>
        </w:rPr>
      </w:pPr>
    </w:p>
    <w:p w:rsidR="00A800BD" w:rsidRDefault="00A800BD" w:rsidP="00A800BD">
      <w:pPr>
        <w:rPr>
          <w:szCs w:val="24"/>
        </w:rPr>
      </w:pPr>
      <w:r>
        <w:rPr>
          <w:szCs w:val="28"/>
        </w:rPr>
        <w:t xml:space="preserve">Глава города                                                 </w:t>
      </w:r>
      <w:r w:rsidR="002C2DAD">
        <w:rPr>
          <w:szCs w:val="28"/>
        </w:rPr>
        <w:t xml:space="preserve">                               </w:t>
      </w:r>
      <w:r>
        <w:rPr>
          <w:szCs w:val="28"/>
        </w:rPr>
        <w:t xml:space="preserve">           В.Н</w:t>
      </w:r>
      <w:r w:rsidR="002C2DAD">
        <w:rPr>
          <w:szCs w:val="28"/>
        </w:rPr>
        <w:t>.</w:t>
      </w:r>
      <w:r>
        <w:rPr>
          <w:szCs w:val="28"/>
        </w:rPr>
        <w:t xml:space="preserve"> Шувалов</w:t>
      </w:r>
    </w:p>
    <w:p w:rsidR="00672112" w:rsidRPr="00A800BD" w:rsidRDefault="00672112" w:rsidP="00A800BD"/>
    <w:sectPr w:rsidR="00672112" w:rsidRPr="00A800BD" w:rsidSect="002C2DA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2C2DAD"/>
    <w:rsid w:val="003B46E0"/>
    <w:rsid w:val="00672112"/>
    <w:rsid w:val="009A1341"/>
    <w:rsid w:val="00A800BD"/>
    <w:rsid w:val="00F518B0"/>
    <w:rsid w:val="00F62F10"/>
    <w:rsid w:val="00F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58A55-B24E-4EF8-BB67-21C64E1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0B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2017-07-03T09:26:00Z</cp:lastPrinted>
  <dcterms:created xsi:type="dcterms:W3CDTF">2017-07-07T05:33:00Z</dcterms:created>
  <dcterms:modified xsi:type="dcterms:W3CDTF">2017-07-07T05:33:00Z</dcterms:modified>
</cp:coreProperties>
</file>