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C0E89" w:rsidTr="00934891">
        <w:trPr>
          <w:jc w:val="center"/>
        </w:trPr>
        <w:tc>
          <w:tcPr>
            <w:tcW w:w="142" w:type="dxa"/>
            <w:noWrap/>
          </w:tcPr>
          <w:p w:rsidR="00DC0E89" w:rsidRPr="005541F0" w:rsidRDefault="00DC0E89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C0E89" w:rsidRPr="00EC7D10" w:rsidRDefault="0031566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DC0E89" w:rsidRPr="005541F0" w:rsidRDefault="00DC0E8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C0E89" w:rsidRPr="0031566E" w:rsidRDefault="0031566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DC0E89" w:rsidRPr="005541F0" w:rsidRDefault="00DC0E8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C0E89" w:rsidRPr="00EC7D10" w:rsidRDefault="0031566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C0E89" w:rsidRPr="005541F0" w:rsidRDefault="00DC0E8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C0E89" w:rsidRPr="005541F0" w:rsidRDefault="00DC0E89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C0E89" w:rsidRPr="005541F0" w:rsidRDefault="00DC0E89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C0E89" w:rsidRPr="0031566E" w:rsidRDefault="0031566E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1240</w:t>
            </w:r>
          </w:p>
        </w:tc>
      </w:tr>
    </w:tbl>
    <w:p w:rsidR="00DC0E89" w:rsidRPr="00EE45CB" w:rsidRDefault="00DC0E89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E89" w:rsidRPr="005541F0" w:rsidRDefault="00DC0E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C0E89" w:rsidRPr="005541F0" w:rsidRDefault="00DC0E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C0E89" w:rsidRPr="005541F0" w:rsidRDefault="00DC0E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C0E89" w:rsidRPr="005541F0" w:rsidRDefault="00DC0E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C0E89" w:rsidRPr="00C46D9A" w:rsidRDefault="00DC0E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C0E89" w:rsidRPr="005541F0" w:rsidRDefault="00DC0E8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C0E89" w:rsidRPr="005541F0" w:rsidRDefault="00DC0E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C0E89" w:rsidRPr="005541F0" w:rsidRDefault="00DC0E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C0E89" w:rsidRPr="005541F0" w:rsidRDefault="00DC0E8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C0E89" w:rsidRPr="005541F0" w:rsidRDefault="00DC0E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C0E89" w:rsidRPr="005541F0" w:rsidRDefault="00DC0E8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C0E89" w:rsidRPr="005541F0" w:rsidRDefault="00DC0E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C0E89" w:rsidRPr="005541F0" w:rsidRDefault="00DC0E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C0E89" w:rsidRPr="005541F0" w:rsidRDefault="00DC0E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C0E89" w:rsidRPr="005541F0" w:rsidRDefault="00DC0E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C0E89" w:rsidRPr="00C46D9A" w:rsidRDefault="00DC0E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C0E89" w:rsidRPr="005541F0" w:rsidRDefault="00DC0E8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C0E89" w:rsidRPr="005541F0" w:rsidRDefault="00DC0E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C0E89" w:rsidRPr="005541F0" w:rsidRDefault="00DC0E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C0E89" w:rsidRPr="005541F0" w:rsidRDefault="00DC0E8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C0E89" w:rsidRPr="005541F0" w:rsidRDefault="00DC0E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C0E89" w:rsidRPr="005541F0" w:rsidRDefault="00DC0E8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C0E89" w:rsidRDefault="00DC0E89" w:rsidP="00DC0E8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</w:t>
      </w:r>
    </w:p>
    <w:p w:rsidR="00DC0E89" w:rsidRDefault="00DC0E89" w:rsidP="00DC0E8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от 04.08.2015</w:t>
      </w:r>
    </w:p>
    <w:p w:rsidR="00DC0E89" w:rsidRDefault="00DC0E89" w:rsidP="00DC0E8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 1962 «Об инвестиционном совете</w:t>
      </w:r>
    </w:p>
    <w:p w:rsidR="00DC0E89" w:rsidRDefault="00DC0E89" w:rsidP="00DC0E89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 Главе города Сургута»</w:t>
      </w:r>
    </w:p>
    <w:p w:rsidR="00DC0E89" w:rsidRDefault="00DC0E89" w:rsidP="00DC0E89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DC0E89" w:rsidRPr="00500A95" w:rsidRDefault="00DC0E89" w:rsidP="00DC0E89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Ханты-Мансийского                      автономного округа – Югры от 19.05.2017 № 198-п «О внесении изменений                         в постановление Правительства Ханты-Мансийского автономного округа – Югры от 29.12.2011 № 510-п «О Совете при Правительстве Ханты-Мансийского автономного округа – Югры по вопросам развития инвестиционной деятель-                 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 в Ханты-Мансийском автономном округе – Югре», </w:t>
      </w:r>
      <w:r w:rsidRPr="00EF2A6C">
        <w:rPr>
          <w:sz w:val="28"/>
          <w:szCs w:val="28"/>
        </w:rPr>
        <w:t xml:space="preserve">распоряжениями </w:t>
      </w:r>
      <w:r>
        <w:rPr>
          <w:sz w:val="28"/>
          <w:szCs w:val="28"/>
        </w:rPr>
        <w:t xml:space="preserve">                  </w:t>
      </w:r>
      <w:r w:rsidRPr="00EF2A6C">
        <w:rPr>
          <w:sz w:val="28"/>
          <w:szCs w:val="28"/>
        </w:rPr>
        <w:t xml:space="preserve">Администрации города от 30.12.2005 № 3686 «Об утверждении Регламента </w:t>
      </w:r>
      <w:r>
        <w:rPr>
          <w:sz w:val="28"/>
          <w:szCs w:val="28"/>
        </w:rPr>
        <w:t xml:space="preserve">                   </w:t>
      </w:r>
      <w:r w:rsidRPr="00EF2A6C">
        <w:rPr>
          <w:spacing w:val="-6"/>
          <w:sz w:val="28"/>
          <w:szCs w:val="28"/>
        </w:rPr>
        <w:t xml:space="preserve">Администрации города», от </w:t>
      </w:r>
      <w:r>
        <w:rPr>
          <w:spacing w:val="-6"/>
          <w:sz w:val="28"/>
          <w:szCs w:val="28"/>
        </w:rPr>
        <w:t xml:space="preserve">10.01.2017 </w:t>
      </w:r>
      <w:r w:rsidRPr="00EF2A6C">
        <w:rPr>
          <w:spacing w:val="-6"/>
          <w:sz w:val="28"/>
          <w:szCs w:val="28"/>
        </w:rPr>
        <w:t xml:space="preserve">№ </w:t>
      </w:r>
      <w:r>
        <w:rPr>
          <w:spacing w:val="-6"/>
          <w:sz w:val="28"/>
          <w:szCs w:val="28"/>
        </w:rPr>
        <w:t>01</w:t>
      </w:r>
      <w:r w:rsidRPr="00EF2A6C">
        <w:rPr>
          <w:spacing w:val="-6"/>
          <w:sz w:val="28"/>
          <w:szCs w:val="28"/>
        </w:rPr>
        <w:t xml:space="preserve"> «О передаче некоторых полномочий</w:t>
      </w:r>
      <w:r w:rsidRPr="00EF2A6C">
        <w:rPr>
          <w:sz w:val="28"/>
          <w:szCs w:val="28"/>
        </w:rPr>
        <w:t xml:space="preserve"> высшим должностным лицам Администрации города»</w:t>
      </w:r>
      <w:r>
        <w:rPr>
          <w:sz w:val="28"/>
          <w:szCs w:val="28"/>
        </w:rPr>
        <w:t>: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Внести в распоряжение </w:t>
      </w:r>
      <w:r w:rsidRPr="001858A7">
        <w:rPr>
          <w:sz w:val="28"/>
          <w:szCs w:val="28"/>
          <w:lang w:eastAsia="en-US"/>
        </w:rPr>
        <w:t>Администрации города</w:t>
      </w:r>
      <w:r w:rsidRPr="00185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04.08.2015 № 1962              </w:t>
      </w:r>
      <w:proofErr w:type="gramStart"/>
      <w:r>
        <w:rPr>
          <w:sz w:val="28"/>
          <w:szCs w:val="28"/>
        </w:rPr>
        <w:t xml:space="preserve">   </w:t>
      </w:r>
      <w:r w:rsidRPr="00DC0E89">
        <w:rPr>
          <w:spacing w:val="-6"/>
          <w:sz w:val="28"/>
          <w:szCs w:val="28"/>
        </w:rPr>
        <w:t>«</w:t>
      </w:r>
      <w:proofErr w:type="gramEnd"/>
      <w:r w:rsidRPr="00DC0E89">
        <w:rPr>
          <w:spacing w:val="-6"/>
          <w:sz w:val="28"/>
          <w:szCs w:val="28"/>
        </w:rPr>
        <w:t xml:space="preserve">Об инвестиционном совете при Главе города Сургута» (с изменениями </w:t>
      </w:r>
      <w:r>
        <w:rPr>
          <w:spacing w:val="-6"/>
          <w:sz w:val="28"/>
          <w:szCs w:val="28"/>
        </w:rPr>
        <w:t xml:space="preserve">                                     </w:t>
      </w:r>
      <w:r w:rsidRPr="00DC0E89">
        <w:rPr>
          <w:spacing w:val="-6"/>
          <w:sz w:val="28"/>
          <w:szCs w:val="28"/>
        </w:rPr>
        <w:t>от 21.10.2015</w:t>
      </w:r>
      <w:r>
        <w:rPr>
          <w:sz w:val="28"/>
          <w:szCs w:val="28"/>
        </w:rPr>
        <w:t xml:space="preserve"> № 2530, 03.08.2016 № 1449, 15.12.2016 № 2479, 24.03.2017 № 436) следующие изменения: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к распоряжению: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Раздел 4 дополнить пунктами 4.6, 4.7 следующего содержания: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«4.6. Рассмотрение информации о ходе реализации инвестиционных                         проектов, сопровождаемых по принципу «одного окна», за исключением                          проектов, реализуемых в соответствии с положением о системе управления                  </w:t>
      </w:r>
      <w:r w:rsidRPr="00DC0E89">
        <w:rPr>
          <w:spacing w:val="-4"/>
          <w:sz w:val="28"/>
          <w:szCs w:val="28"/>
        </w:rPr>
        <w:t>проектной деятельностью, утвержденным распоряжением Администрации города</w:t>
      </w:r>
      <w:r>
        <w:rPr>
          <w:sz w:val="28"/>
          <w:szCs w:val="28"/>
        </w:rPr>
        <w:t xml:space="preserve"> от 09.08.2016 № 1477.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Рассмотрение итогов рейтинга муниципального образования городско</w:t>
      </w:r>
      <w:r w:rsidR="00D518E2">
        <w:rPr>
          <w:sz w:val="28"/>
          <w:szCs w:val="28"/>
        </w:rPr>
        <w:t>й округ город Сургут</w:t>
      </w:r>
      <w:r>
        <w:rPr>
          <w:sz w:val="28"/>
          <w:szCs w:val="28"/>
        </w:rPr>
        <w:t xml:space="preserve"> по обеспечению благоприятного инвестиционного климата и содействию развитию конкуренции».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Раздел 5</w:t>
      </w:r>
      <w:r w:rsidRPr="00727D02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5.7</w:t>
      </w:r>
      <w:r w:rsidRPr="00727D02">
        <w:rPr>
          <w:sz w:val="28"/>
          <w:szCs w:val="28"/>
        </w:rPr>
        <w:t xml:space="preserve"> следующего содержания: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«5.7. Создавать постоянные и временные рабочие группы для решения                   поставленных задач, в том числе в целях рассмотрения обращений юридических лиц, индивидуальных предпринимателей».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 к распоряжению: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Слова «Чернышова Татьяна Владимировна – главный специалист                 отдела инвестиций Администрации города, секретарь совета» заменить словами «Мурашова Юлия Анатольевна – специалист-эксперт отдела инвестиций                            и проектного управления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экономики и стратегического </w:t>
      </w:r>
      <w:proofErr w:type="spellStart"/>
      <w:r>
        <w:rPr>
          <w:sz w:val="28"/>
          <w:szCs w:val="28"/>
        </w:rPr>
        <w:t>планиро</w:t>
      </w:r>
      <w:proofErr w:type="spellEnd"/>
      <w:r>
        <w:rPr>
          <w:sz w:val="28"/>
          <w:szCs w:val="28"/>
        </w:rPr>
        <w:t xml:space="preserve">-               </w:t>
      </w:r>
      <w:proofErr w:type="spellStart"/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Администрации города, секретарь совета». </w:t>
      </w:r>
    </w:p>
    <w:p w:rsidR="00DC0E89" w:rsidRDefault="00DC0E89" w:rsidP="00DC0E89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Слова «</w:t>
      </w:r>
      <w:proofErr w:type="spellStart"/>
      <w:r>
        <w:rPr>
          <w:sz w:val="28"/>
          <w:szCs w:val="28"/>
        </w:rPr>
        <w:t>Фокеев</w:t>
      </w:r>
      <w:proofErr w:type="spellEnd"/>
      <w:r>
        <w:rPr>
          <w:sz w:val="28"/>
          <w:szCs w:val="28"/>
        </w:rPr>
        <w:t xml:space="preserve"> Алексей Александрович» заменить словами «Усов Алексей Васильевич».</w:t>
      </w:r>
    </w:p>
    <w:p w:rsidR="00DC0E89" w:rsidRPr="00A3387A" w:rsidRDefault="00DC0E89" w:rsidP="00DC0E89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A3387A">
        <w:rPr>
          <w:sz w:val="28"/>
          <w:szCs w:val="28"/>
        </w:rPr>
        <w:t xml:space="preserve">2. </w:t>
      </w:r>
      <w:r w:rsidRPr="00D03414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по связям с общественностью и средствами массовой </w:t>
      </w:r>
      <w:proofErr w:type="spellStart"/>
      <w:proofErr w:type="gramStart"/>
      <w:r>
        <w:rPr>
          <w:sz w:val="28"/>
          <w:szCs w:val="28"/>
        </w:rPr>
        <w:t>инфор-мации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разместить настоящее распоряжение </w:t>
      </w:r>
      <w:r w:rsidRPr="00A3387A">
        <w:rPr>
          <w:rFonts w:eastAsia="Times New Roman"/>
          <w:sz w:val="28"/>
          <w:szCs w:val="28"/>
        </w:rPr>
        <w:t xml:space="preserve">на официальном </w:t>
      </w:r>
      <w:r>
        <w:rPr>
          <w:rFonts w:eastAsia="Times New Roman"/>
          <w:sz w:val="28"/>
          <w:szCs w:val="28"/>
        </w:rPr>
        <w:t>портале</w:t>
      </w:r>
      <w:r w:rsidRPr="00A3387A">
        <w:rPr>
          <w:rFonts w:eastAsia="Times New Roman"/>
          <w:sz w:val="28"/>
          <w:szCs w:val="28"/>
        </w:rPr>
        <w:t xml:space="preserve"> </w:t>
      </w:r>
      <w:proofErr w:type="spellStart"/>
      <w:r w:rsidRPr="00A3387A">
        <w:rPr>
          <w:rFonts w:eastAsia="Times New Roman"/>
          <w:sz w:val="28"/>
          <w:szCs w:val="28"/>
        </w:rPr>
        <w:t>Админист</w:t>
      </w:r>
      <w:proofErr w:type="spellEnd"/>
      <w:r>
        <w:rPr>
          <w:rFonts w:eastAsia="Times New Roman"/>
          <w:sz w:val="28"/>
          <w:szCs w:val="28"/>
        </w:rPr>
        <w:t>-</w:t>
      </w:r>
      <w:r w:rsidRPr="00A3387A">
        <w:rPr>
          <w:rFonts w:eastAsia="Times New Roman"/>
          <w:sz w:val="28"/>
          <w:szCs w:val="28"/>
        </w:rPr>
        <w:t>рации города.</w:t>
      </w:r>
    </w:p>
    <w:p w:rsidR="00DC0E89" w:rsidRDefault="00DC0E89" w:rsidP="00DC0E89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  <w:r w:rsidRPr="00A3387A">
        <w:rPr>
          <w:rFonts w:eastAsia="Times New Roman"/>
          <w:sz w:val="28"/>
          <w:szCs w:val="28"/>
        </w:rPr>
        <w:t xml:space="preserve">3. Контроль за выполнением </w:t>
      </w:r>
      <w:r>
        <w:rPr>
          <w:rFonts w:eastAsia="Times New Roman"/>
          <w:sz w:val="28"/>
          <w:szCs w:val="28"/>
        </w:rPr>
        <w:t>распоряжения</w:t>
      </w:r>
      <w:r w:rsidRPr="00A3387A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DC0E89" w:rsidRDefault="00DC0E89" w:rsidP="00DC0E89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DC0E89" w:rsidRDefault="00DC0E89" w:rsidP="00DC0E89">
      <w:pPr>
        <w:pStyle w:val="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DC0E89" w:rsidRPr="00A3387A" w:rsidRDefault="00DC0E89" w:rsidP="00DC0E89">
      <w:pPr>
        <w:pStyle w:val="1"/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</w:p>
    <w:p w:rsidR="00672112" w:rsidRPr="00DC0E89" w:rsidRDefault="00DC0E89" w:rsidP="00DC0E89">
      <w:pPr>
        <w:pStyle w:val="Standard"/>
        <w:widowControl w:val="0"/>
        <w:spacing w:after="0" w:line="100" w:lineRule="atLeast"/>
        <w:jc w:val="both"/>
      </w:pPr>
      <w:proofErr w:type="spellStart"/>
      <w:r w:rsidRPr="00DC0E89">
        <w:rPr>
          <w:sz w:val="28"/>
          <w:szCs w:val="28"/>
        </w:rPr>
        <w:t>И.о</w:t>
      </w:r>
      <w:proofErr w:type="spellEnd"/>
      <w:r w:rsidRPr="00DC0E89">
        <w:rPr>
          <w:sz w:val="28"/>
          <w:szCs w:val="28"/>
        </w:rPr>
        <w:t xml:space="preserve">. главы Администрации города                                                        А.А. </w:t>
      </w:r>
      <w:proofErr w:type="spellStart"/>
      <w:r w:rsidRPr="00DC0E89">
        <w:rPr>
          <w:sz w:val="28"/>
          <w:szCs w:val="28"/>
        </w:rPr>
        <w:t>Жердев</w:t>
      </w:r>
      <w:proofErr w:type="spellEnd"/>
    </w:p>
    <w:sectPr w:rsidR="00672112" w:rsidRPr="00DC0E89" w:rsidSect="00DC0E89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89"/>
    <w:rsid w:val="0031566E"/>
    <w:rsid w:val="003B46E0"/>
    <w:rsid w:val="00672112"/>
    <w:rsid w:val="00825270"/>
    <w:rsid w:val="009A1341"/>
    <w:rsid w:val="00B857F3"/>
    <w:rsid w:val="00D518E2"/>
    <w:rsid w:val="00D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47E22-4465-47E6-AF0C-2B8ACE02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E8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0E89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Абзац списка1"/>
    <w:basedOn w:val="Standard"/>
    <w:rsid w:val="00DC0E89"/>
    <w:pPr>
      <w:ind w:left="720"/>
    </w:pPr>
  </w:style>
  <w:style w:type="paragraph" w:styleId="a4">
    <w:name w:val="Body Text"/>
    <w:basedOn w:val="a"/>
    <w:link w:val="a5"/>
    <w:rsid w:val="00DC0E89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2017-07-19T04:13:00Z</cp:lastPrinted>
  <dcterms:created xsi:type="dcterms:W3CDTF">2017-07-20T11:25:00Z</dcterms:created>
  <dcterms:modified xsi:type="dcterms:W3CDTF">2017-07-20T11:25:00Z</dcterms:modified>
</cp:coreProperties>
</file>