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8756B" w:rsidTr="00934891">
        <w:trPr>
          <w:jc w:val="center"/>
        </w:trPr>
        <w:tc>
          <w:tcPr>
            <w:tcW w:w="142" w:type="dxa"/>
            <w:noWrap/>
          </w:tcPr>
          <w:p w:rsidR="0078756B" w:rsidRPr="005541F0" w:rsidRDefault="0078756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8756B" w:rsidRPr="00ED15A3" w:rsidRDefault="00ED15A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78756B" w:rsidRPr="005541F0" w:rsidRDefault="007875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8756B" w:rsidRPr="005541F0" w:rsidRDefault="00ED15A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78756B" w:rsidRPr="005541F0" w:rsidRDefault="007875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8756B" w:rsidRPr="00ED15A3" w:rsidRDefault="00ED15A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78756B" w:rsidRPr="005541F0" w:rsidRDefault="007875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8756B" w:rsidRPr="005541F0" w:rsidRDefault="0078756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8756B" w:rsidRPr="005541F0" w:rsidRDefault="0078756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8756B" w:rsidRPr="005541F0" w:rsidRDefault="00ED15A3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</w:t>
            </w:r>
          </w:p>
        </w:tc>
      </w:tr>
    </w:tbl>
    <w:p w:rsidR="0078756B" w:rsidRPr="00EE45CB" w:rsidRDefault="0078756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8756B" w:rsidRPr="00C46D9A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8756B" w:rsidRPr="005541F0" w:rsidRDefault="0078756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8756B" w:rsidRPr="005541F0" w:rsidRDefault="0078756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8756B" w:rsidRPr="005541F0" w:rsidRDefault="007875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8756B" w:rsidRPr="00C46D9A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8756B" w:rsidRPr="005541F0" w:rsidRDefault="0078756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8756B" w:rsidRPr="005541F0" w:rsidRDefault="0078756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8756B" w:rsidRPr="005541F0" w:rsidRDefault="007875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31A29" w:rsidRDefault="0078756B" w:rsidP="00C31A29">
      <w:pPr>
        <w:rPr>
          <w:rFonts w:eastAsia="Times New Roman" w:cs="Times New Roman"/>
          <w:szCs w:val="28"/>
          <w:lang w:eastAsia="ru-RU"/>
        </w:rPr>
      </w:pPr>
      <w:r w:rsidRPr="0078756B">
        <w:rPr>
          <w:rFonts w:eastAsia="Times New Roman" w:cs="Times New Roman"/>
          <w:szCs w:val="28"/>
          <w:lang w:eastAsia="ru-RU"/>
        </w:rPr>
        <w:t>О внесении изменени</w:t>
      </w:r>
      <w:r w:rsidR="00C31A29">
        <w:rPr>
          <w:rFonts w:eastAsia="Times New Roman" w:cs="Times New Roman"/>
          <w:szCs w:val="28"/>
          <w:lang w:eastAsia="ru-RU"/>
        </w:rPr>
        <w:t>я</w:t>
      </w:r>
      <w:r w:rsidRPr="0078756B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C31A29" w:rsidRDefault="0078756B" w:rsidP="00C31A29">
      <w:pPr>
        <w:rPr>
          <w:rFonts w:eastAsia="Times New Roman" w:cs="Times New Roman"/>
          <w:szCs w:val="28"/>
          <w:lang w:eastAsia="ru-RU"/>
        </w:rPr>
      </w:pPr>
      <w:r w:rsidRPr="0078756B">
        <w:rPr>
          <w:rFonts w:eastAsia="Times New Roman" w:cs="Times New Roman"/>
          <w:szCs w:val="28"/>
          <w:lang w:eastAsia="ru-RU"/>
        </w:rPr>
        <w:t xml:space="preserve">Администрации города от 19.12.2013 </w:t>
      </w:r>
    </w:p>
    <w:p w:rsidR="00C31A29" w:rsidRDefault="0078756B" w:rsidP="00C31A29">
      <w:pPr>
        <w:rPr>
          <w:rFonts w:eastAsia="Times New Roman" w:cs="Times New Roman"/>
          <w:szCs w:val="28"/>
          <w:lang w:eastAsia="ru-RU"/>
        </w:rPr>
      </w:pPr>
      <w:r w:rsidRPr="0078756B">
        <w:rPr>
          <w:rFonts w:eastAsia="Times New Roman" w:cs="Times New Roman"/>
          <w:szCs w:val="28"/>
          <w:lang w:eastAsia="ru-RU"/>
        </w:rPr>
        <w:t xml:space="preserve">№ 4435 «О мерах по совершенствованию </w:t>
      </w:r>
    </w:p>
    <w:p w:rsidR="00C31A29" w:rsidRDefault="0078756B" w:rsidP="00C31A29">
      <w:pPr>
        <w:rPr>
          <w:rFonts w:eastAsia="Times New Roman" w:cs="Times New Roman"/>
          <w:szCs w:val="28"/>
          <w:lang w:eastAsia="ru-RU"/>
        </w:rPr>
      </w:pPr>
      <w:r w:rsidRPr="0078756B">
        <w:rPr>
          <w:rFonts w:eastAsia="Times New Roman" w:cs="Times New Roman"/>
          <w:szCs w:val="28"/>
          <w:lang w:eastAsia="ru-RU"/>
        </w:rPr>
        <w:t xml:space="preserve">осуществления </w:t>
      </w:r>
      <w:r w:rsidR="00C31A29">
        <w:rPr>
          <w:rFonts w:eastAsia="Times New Roman" w:cs="Times New Roman"/>
          <w:szCs w:val="28"/>
          <w:lang w:eastAsia="ru-RU"/>
        </w:rPr>
        <w:t xml:space="preserve">Администрацией </w:t>
      </w:r>
      <w:r w:rsidRPr="0078756B">
        <w:rPr>
          <w:rFonts w:eastAsia="Times New Roman" w:cs="Times New Roman"/>
          <w:szCs w:val="28"/>
          <w:lang w:eastAsia="ru-RU"/>
        </w:rPr>
        <w:t xml:space="preserve">города </w:t>
      </w:r>
    </w:p>
    <w:p w:rsidR="0078756B" w:rsidRPr="0078756B" w:rsidRDefault="0078756B" w:rsidP="00C31A29">
      <w:pPr>
        <w:rPr>
          <w:rFonts w:eastAsia="Times New Roman" w:cs="Times New Roman"/>
          <w:szCs w:val="28"/>
          <w:lang w:eastAsia="ru-RU"/>
        </w:rPr>
      </w:pPr>
      <w:r w:rsidRPr="0078756B">
        <w:rPr>
          <w:rFonts w:eastAsia="Times New Roman" w:cs="Times New Roman"/>
          <w:szCs w:val="28"/>
          <w:lang w:eastAsia="ru-RU"/>
        </w:rPr>
        <w:t>отдельных государственных полномочий»</w:t>
      </w:r>
    </w:p>
    <w:p w:rsidR="0078756B" w:rsidRPr="0078756B" w:rsidRDefault="0078756B" w:rsidP="0078756B">
      <w:pPr>
        <w:jc w:val="both"/>
        <w:rPr>
          <w:rFonts w:eastAsia="Times New Roman" w:cs="Times New Roman"/>
          <w:szCs w:val="28"/>
          <w:lang w:eastAsia="ru-RU"/>
        </w:rPr>
      </w:pPr>
    </w:p>
    <w:p w:rsidR="0078756B" w:rsidRPr="0078756B" w:rsidRDefault="0078756B" w:rsidP="0078756B">
      <w:pPr>
        <w:keepNext/>
        <w:ind w:firstLine="567"/>
        <w:jc w:val="both"/>
        <w:outlineLvl w:val="0"/>
        <w:rPr>
          <w:rFonts w:eastAsia="Calibri" w:cs="Times New Roman"/>
          <w:bCs/>
          <w:color w:val="000000"/>
          <w:kern w:val="32"/>
          <w:szCs w:val="28"/>
          <w:lang w:eastAsia="ru-RU"/>
        </w:rPr>
      </w:pPr>
    </w:p>
    <w:p w:rsidR="0078756B" w:rsidRPr="0078756B" w:rsidRDefault="00C31A29" w:rsidP="007875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распоряжениями</w:t>
      </w:r>
      <w:r w:rsidR="0078756B" w:rsidRPr="0078756B">
        <w:rPr>
          <w:rFonts w:eastAsia="Times New Roman" w:cs="Times New Roman"/>
          <w:szCs w:val="28"/>
          <w:lang w:eastAsia="ru-RU"/>
        </w:rPr>
        <w:t xml:space="preserve">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78756B" w:rsidRPr="0078756B">
        <w:rPr>
          <w:rFonts w:eastAsia="Times New Roman" w:cs="Times New Roman"/>
          <w:szCs w:val="28"/>
          <w:lang w:eastAsia="ru-RU"/>
        </w:rPr>
        <w:t xml:space="preserve"> № 3686 «Об утверждении Регламента Администрации города»</w:t>
      </w:r>
      <w:r w:rsidR="0078756B" w:rsidRPr="0078756B">
        <w:rPr>
          <w:rFonts w:eastAsia="Times New Roman" w:cs="Times New Roman"/>
          <w:spacing w:val="-4"/>
          <w:szCs w:val="28"/>
          <w:lang w:eastAsia="ru-RU"/>
        </w:rPr>
        <w:t xml:space="preserve">, от 10.06.2016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="0078756B" w:rsidRPr="0078756B">
        <w:rPr>
          <w:rFonts w:eastAsia="Times New Roman" w:cs="Times New Roman"/>
          <w:spacing w:val="-4"/>
          <w:szCs w:val="28"/>
          <w:lang w:eastAsia="ru-RU"/>
        </w:rPr>
        <w:t>№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78756B" w:rsidRPr="0078756B">
        <w:rPr>
          <w:rFonts w:eastAsia="Times New Roman" w:cs="Times New Roman"/>
          <w:spacing w:val="-4"/>
          <w:szCs w:val="28"/>
          <w:lang w:eastAsia="ru-RU"/>
        </w:rPr>
        <w:t>1029 «Об утверждении структуры управления по труду Администрации города»:</w:t>
      </w:r>
    </w:p>
    <w:p w:rsidR="0078756B" w:rsidRPr="0078756B" w:rsidRDefault="0078756B" w:rsidP="0078756B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8756B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19.12.2013 № 4435            «О мерах по совершенствованию осуществления Администрацией города           отдельных государственных полномочий» (с изменениями от 01.07.2017 № 4435,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</w:t>
      </w:r>
      <w:r w:rsidRPr="0078756B">
        <w:rPr>
          <w:rFonts w:ascii="Calibri" w:eastAsia="Calibri" w:hAnsi="Calibri" w:cs="Times New Roman"/>
          <w:sz w:val="22"/>
        </w:rPr>
        <w:t xml:space="preserve"> </w:t>
      </w:r>
      <w:r w:rsidRPr="0078756B">
        <w:rPr>
          <w:rFonts w:eastAsia="Times New Roman" w:cs="Times New Roman"/>
          <w:szCs w:val="28"/>
          <w:lang w:eastAsia="ru-RU"/>
        </w:rPr>
        <w:t xml:space="preserve">14.01.2016 № 34, 14.01.2016 № 36, 18.02.2016 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№1345) </w:t>
      </w:r>
      <w:r w:rsidR="00C31A2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78756B">
        <w:rPr>
          <w:rFonts w:eastAsia="Times New Roman" w:cs="Times New Roman"/>
          <w:szCs w:val="28"/>
          <w:lang w:eastAsia="ru-RU"/>
        </w:rPr>
        <w:t xml:space="preserve">изменения, изложив </w:t>
      </w:r>
      <w:r w:rsidR="00C31A29">
        <w:rPr>
          <w:rFonts w:eastAsia="Times New Roman" w:cs="Times New Roman"/>
          <w:szCs w:val="28"/>
          <w:lang w:eastAsia="ru-RU"/>
        </w:rPr>
        <w:t xml:space="preserve">пункт 21 </w:t>
      </w:r>
      <w:r w:rsidRPr="0078756B">
        <w:rPr>
          <w:rFonts w:eastAsia="Times New Roman" w:cs="Times New Roman"/>
          <w:spacing w:val="-4"/>
          <w:szCs w:val="28"/>
          <w:lang w:eastAsia="ru-RU"/>
        </w:rPr>
        <w:t>приложени</w:t>
      </w:r>
      <w:r w:rsidR="00C31A29">
        <w:rPr>
          <w:rFonts w:eastAsia="Times New Roman" w:cs="Times New Roman"/>
          <w:spacing w:val="-4"/>
          <w:szCs w:val="28"/>
          <w:lang w:eastAsia="ru-RU"/>
        </w:rPr>
        <w:t>я</w:t>
      </w:r>
      <w:r w:rsidRPr="0078756B">
        <w:rPr>
          <w:rFonts w:eastAsia="Times New Roman" w:cs="Times New Roman"/>
          <w:spacing w:val="-4"/>
          <w:szCs w:val="28"/>
          <w:lang w:eastAsia="ru-RU"/>
        </w:rPr>
        <w:t xml:space="preserve"> к распоряжению </w:t>
      </w:r>
      <w:r w:rsidR="00C31A29">
        <w:rPr>
          <w:rFonts w:eastAsia="Times New Roman" w:cs="Times New Roman"/>
          <w:spacing w:val="-4"/>
          <w:szCs w:val="28"/>
          <w:lang w:eastAsia="ru-RU"/>
        </w:rPr>
        <w:t xml:space="preserve">в новой редакции                     </w:t>
      </w:r>
      <w:r w:rsidRPr="0078756B">
        <w:rPr>
          <w:rFonts w:eastAsia="Times New Roman" w:cs="Times New Roman"/>
          <w:spacing w:val="-4"/>
          <w:szCs w:val="28"/>
          <w:lang w:eastAsia="ru-RU"/>
        </w:rPr>
        <w:t xml:space="preserve"> согласно приложению к настоящему распоряжению.</w:t>
      </w:r>
    </w:p>
    <w:p w:rsidR="0078756B" w:rsidRPr="0078756B" w:rsidRDefault="0078756B" w:rsidP="0078756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78756B">
        <w:rPr>
          <w:rFonts w:eastAsia="Times New Roman" w:cs="Times New Roman"/>
          <w:spacing w:val="-4"/>
          <w:szCs w:val="28"/>
          <w:lang w:eastAsia="ru-RU"/>
        </w:rPr>
        <w:t>2. Настоящее распоряжение вступает в силу с момента его издания и распространяется на правоотношения, возникшие с 01.01.2017.</w:t>
      </w:r>
    </w:p>
    <w:p w:rsidR="0078756B" w:rsidRDefault="0078756B" w:rsidP="0078756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8756B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C31A29" w:rsidRPr="0078756B" w:rsidRDefault="00C31A29" w:rsidP="0078756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8756B" w:rsidRPr="0078756B" w:rsidRDefault="0078756B" w:rsidP="0078756B">
      <w:pPr>
        <w:jc w:val="both"/>
        <w:rPr>
          <w:rFonts w:eastAsia="Times New Roman" w:cs="Times New Roman"/>
          <w:szCs w:val="28"/>
          <w:lang w:eastAsia="ru-RU"/>
        </w:rPr>
      </w:pPr>
    </w:p>
    <w:p w:rsidR="0078756B" w:rsidRPr="0078756B" w:rsidRDefault="0078756B" w:rsidP="0078756B">
      <w:pPr>
        <w:jc w:val="both"/>
        <w:rPr>
          <w:rFonts w:eastAsia="Times New Roman" w:cs="Times New Roman"/>
          <w:szCs w:val="28"/>
          <w:lang w:eastAsia="ru-RU"/>
        </w:rPr>
      </w:pPr>
    </w:p>
    <w:p w:rsidR="00C31A29" w:rsidRDefault="0078756B" w:rsidP="0078756B">
      <w:pPr>
        <w:jc w:val="both"/>
        <w:rPr>
          <w:rFonts w:eastAsia="Times New Roman" w:cs="Times New Roman"/>
          <w:szCs w:val="28"/>
          <w:lang w:eastAsia="ru-RU"/>
        </w:rPr>
        <w:sectPr w:rsidR="00C31A29" w:rsidSect="00C31A29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78756B">
        <w:rPr>
          <w:rFonts w:eastAsia="Times New Roman" w:cs="Times New Roman"/>
          <w:szCs w:val="28"/>
          <w:lang w:eastAsia="ru-RU"/>
        </w:rPr>
        <w:t xml:space="preserve">Глава города            </w:t>
      </w:r>
      <w:r w:rsidR="00C31A29">
        <w:rPr>
          <w:rFonts w:eastAsia="Times New Roman" w:cs="Times New Roman"/>
          <w:szCs w:val="28"/>
          <w:lang w:eastAsia="ru-RU"/>
        </w:rPr>
        <w:t xml:space="preserve">  </w:t>
      </w:r>
      <w:r w:rsidRPr="0078756B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В.Н. Шувалов</w:t>
      </w:r>
    </w:p>
    <w:p w:rsidR="0078756B" w:rsidRPr="0078756B" w:rsidRDefault="0078756B" w:rsidP="0078756B">
      <w:pPr>
        <w:ind w:left="10632"/>
        <w:rPr>
          <w:rFonts w:eastAsia="Calibri" w:cs="Times New Roman"/>
          <w:szCs w:val="28"/>
        </w:rPr>
      </w:pPr>
      <w:r w:rsidRPr="0078756B">
        <w:rPr>
          <w:rFonts w:eastAsia="Calibri" w:cs="Times New Roman"/>
          <w:szCs w:val="28"/>
        </w:rPr>
        <w:lastRenderedPageBreak/>
        <w:t>Приложение</w:t>
      </w:r>
    </w:p>
    <w:p w:rsidR="0078756B" w:rsidRPr="0078756B" w:rsidRDefault="0078756B" w:rsidP="0078756B">
      <w:pPr>
        <w:ind w:left="10632"/>
        <w:rPr>
          <w:rFonts w:eastAsia="Calibri" w:cs="Times New Roman"/>
          <w:szCs w:val="28"/>
        </w:rPr>
      </w:pPr>
      <w:r w:rsidRPr="0078756B">
        <w:rPr>
          <w:rFonts w:eastAsia="Calibri" w:cs="Times New Roman"/>
          <w:szCs w:val="28"/>
        </w:rPr>
        <w:t>к распоряжению</w:t>
      </w:r>
    </w:p>
    <w:p w:rsidR="0078756B" w:rsidRPr="0078756B" w:rsidRDefault="0078756B" w:rsidP="0078756B">
      <w:pPr>
        <w:ind w:left="10632"/>
        <w:rPr>
          <w:rFonts w:eastAsia="Calibri" w:cs="Times New Roman"/>
          <w:szCs w:val="28"/>
        </w:rPr>
      </w:pPr>
      <w:r w:rsidRPr="0078756B">
        <w:rPr>
          <w:rFonts w:eastAsia="Calibri" w:cs="Times New Roman"/>
          <w:szCs w:val="28"/>
        </w:rPr>
        <w:t>Администрации города</w:t>
      </w:r>
    </w:p>
    <w:p w:rsidR="0078756B" w:rsidRPr="0078756B" w:rsidRDefault="0078756B" w:rsidP="0078756B">
      <w:pPr>
        <w:ind w:left="10632"/>
        <w:rPr>
          <w:rFonts w:eastAsia="Calibri" w:cs="Times New Roman"/>
          <w:szCs w:val="28"/>
        </w:rPr>
      </w:pPr>
      <w:r w:rsidRPr="0078756B">
        <w:rPr>
          <w:rFonts w:eastAsia="Calibri" w:cs="Times New Roman"/>
          <w:szCs w:val="28"/>
        </w:rPr>
        <w:t>от ____________ № _________</w:t>
      </w:r>
    </w:p>
    <w:p w:rsidR="0078756B" w:rsidRPr="0078756B" w:rsidRDefault="0078756B" w:rsidP="0078756B">
      <w:pPr>
        <w:ind w:left="10632"/>
        <w:rPr>
          <w:rFonts w:eastAsia="Calibri" w:cs="Times New Roman"/>
          <w:szCs w:val="28"/>
        </w:rPr>
      </w:pPr>
    </w:p>
    <w:p w:rsidR="0078756B" w:rsidRPr="0078756B" w:rsidRDefault="0078756B" w:rsidP="0078756B">
      <w:pPr>
        <w:ind w:left="10632"/>
        <w:rPr>
          <w:rFonts w:eastAsia="Calibri" w:cs="Times New Roman"/>
          <w:szCs w:val="28"/>
        </w:rPr>
      </w:pPr>
    </w:p>
    <w:p w:rsidR="0078756B" w:rsidRPr="0078756B" w:rsidRDefault="0078756B" w:rsidP="0078756B">
      <w:pPr>
        <w:jc w:val="center"/>
        <w:rPr>
          <w:rFonts w:eastAsia="Calibri" w:cs="Times New Roman"/>
          <w:szCs w:val="28"/>
        </w:rPr>
      </w:pPr>
      <w:r w:rsidRPr="0078756B">
        <w:rPr>
          <w:rFonts w:eastAsia="Calibri" w:cs="Times New Roman"/>
          <w:szCs w:val="28"/>
        </w:rPr>
        <w:t>Перечень</w:t>
      </w:r>
    </w:p>
    <w:p w:rsidR="0078756B" w:rsidRPr="0078756B" w:rsidRDefault="0078756B" w:rsidP="0078756B">
      <w:pPr>
        <w:jc w:val="center"/>
        <w:rPr>
          <w:rFonts w:eastAsia="Calibri" w:cs="Times New Roman"/>
          <w:szCs w:val="28"/>
        </w:rPr>
      </w:pPr>
      <w:r w:rsidRPr="0078756B">
        <w:rPr>
          <w:rFonts w:eastAsia="Calibri" w:cs="Times New Roman"/>
          <w:szCs w:val="28"/>
        </w:rPr>
        <w:t>работников Администрации города, обеспечивающих исполнение Администрацией города отдельных государственных полномочий, переданных в установленном порядке</w:t>
      </w:r>
    </w:p>
    <w:p w:rsidR="0078756B" w:rsidRPr="0078756B" w:rsidRDefault="0078756B" w:rsidP="0078756B">
      <w:pPr>
        <w:jc w:val="center"/>
        <w:rPr>
          <w:rFonts w:eastAsia="Calibri" w:cs="Times New Roman"/>
          <w:szCs w:val="28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801"/>
        <w:gridCol w:w="6804"/>
        <w:gridCol w:w="3402"/>
      </w:tblGrid>
      <w:tr w:rsidR="0078756B" w:rsidRPr="0078756B" w:rsidTr="00C31A29">
        <w:trPr>
          <w:trHeight w:val="8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№ </w:t>
            </w:r>
          </w:p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Наименование </w:t>
            </w:r>
          </w:p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государственных </w:t>
            </w:r>
          </w:p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полномочий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A29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Работники Администрации города, обеспечивающие </w:t>
            </w:r>
          </w:p>
          <w:p w:rsidR="00C31A29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исполнение Администрацией города отдельных </w:t>
            </w:r>
          </w:p>
          <w:p w:rsidR="00C31A29" w:rsidRDefault="0078756B" w:rsidP="00C31A29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государственных полномочий, переданных </w:t>
            </w:r>
          </w:p>
          <w:p w:rsidR="0078756B" w:rsidRPr="0078756B" w:rsidRDefault="00C31A29" w:rsidP="00C31A29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78756B" w:rsidRPr="0078756B">
              <w:rPr>
                <w:rFonts w:eastAsia="Calibri" w:cs="Times New Roman"/>
                <w:szCs w:val="28"/>
              </w:rPr>
              <w:t xml:space="preserve"> установленном порядке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Примечание</w:t>
            </w:r>
          </w:p>
        </w:tc>
      </w:tr>
      <w:tr w:rsidR="0078756B" w:rsidRPr="0078756B" w:rsidTr="00C31A29">
        <w:trPr>
          <w:trHeight w:val="8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21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Отдельные полномочия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в сфере обращения с твердыми коммунальными отходами:</w:t>
            </w:r>
            <w:r w:rsidR="00C31A29">
              <w:rPr>
                <w:rFonts w:eastAsia="Calibri" w:cs="Times New Roman"/>
                <w:szCs w:val="28"/>
              </w:rPr>
              <w:t xml:space="preserve"> </w:t>
            </w:r>
          </w:p>
          <w:p w:rsidR="00C31A29" w:rsidRDefault="0078756B" w:rsidP="0078756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- организация деятельности по сбору</w:t>
            </w:r>
            <w:r w:rsidR="00C31A29">
              <w:rPr>
                <w:rFonts w:eastAsia="Calibri" w:cs="Times New Roman"/>
                <w:szCs w:val="28"/>
              </w:rPr>
              <w:t xml:space="preserve"> </w:t>
            </w:r>
            <w:r w:rsidRPr="0078756B">
              <w:rPr>
                <w:rFonts w:eastAsia="Calibri" w:cs="Times New Roman"/>
                <w:szCs w:val="28"/>
              </w:rPr>
              <w:t xml:space="preserve">(в том числе </w:t>
            </w:r>
          </w:p>
          <w:p w:rsidR="0078756B" w:rsidRPr="0078756B" w:rsidRDefault="0078756B" w:rsidP="0078756B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раздельному сбору) твердых коммунальных отходов;</w:t>
            </w:r>
          </w:p>
          <w:p w:rsidR="00C31A29" w:rsidRDefault="0078756B" w:rsidP="00C31A2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- организация деятельности по транспортированию твердых коммунальных </w:t>
            </w:r>
          </w:p>
          <w:p w:rsidR="0078756B" w:rsidRPr="0078756B" w:rsidRDefault="00C31A29" w:rsidP="00C31A29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</w:t>
            </w:r>
            <w:r w:rsidR="0078756B" w:rsidRPr="0078756B">
              <w:rPr>
                <w:rFonts w:eastAsia="Calibri" w:cs="Times New Roman"/>
                <w:szCs w:val="28"/>
              </w:rPr>
              <w:t xml:space="preserve">тходов, в том числе </w:t>
            </w:r>
            <w:r w:rsidR="0078756B" w:rsidRPr="0078756B">
              <w:rPr>
                <w:rFonts w:eastAsia="Calibri" w:cs="Times New Roman"/>
                <w:szCs w:val="28"/>
                <w:lang w:eastAsia="ru-RU"/>
              </w:rPr>
              <w:t>опреде</w:t>
            </w:r>
            <w:r w:rsidR="0078756B" w:rsidRPr="00C31A29">
              <w:rPr>
                <w:rFonts w:eastAsia="Calibri" w:cs="Times New Roman"/>
                <w:spacing w:val="-4"/>
                <w:szCs w:val="28"/>
                <w:lang w:eastAsia="ru-RU"/>
              </w:rPr>
              <w:t xml:space="preserve">ление частоты вывоза твердых </w:t>
            </w:r>
            <w:r w:rsidR="0078756B" w:rsidRPr="0078756B">
              <w:rPr>
                <w:rFonts w:eastAsia="Calibri" w:cs="Times New Roman"/>
                <w:szCs w:val="28"/>
                <w:lang w:eastAsia="ru-RU"/>
              </w:rPr>
              <w:t>коммунальных отходов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6B" w:rsidRPr="0078756B" w:rsidRDefault="00C31A29" w:rsidP="0078756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78756B" w:rsidRPr="0078756B">
              <w:rPr>
                <w:rFonts w:eastAsia="Calibri" w:cs="Times New Roman"/>
                <w:szCs w:val="28"/>
              </w:rPr>
              <w:t>правление по природопользованию и экологии: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Бондаренко Семён Александрович – начальник отдела охраны окружающей среды.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29" w:rsidRDefault="00C31A29" w:rsidP="0078756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="0078756B" w:rsidRPr="0078756B">
              <w:rPr>
                <w:rFonts w:eastAsia="Calibri" w:cs="Times New Roman"/>
                <w:szCs w:val="28"/>
              </w:rPr>
              <w:t>одержание за сч</w:t>
            </w:r>
            <w:r>
              <w:rPr>
                <w:rFonts w:eastAsia="Calibri" w:cs="Times New Roman"/>
                <w:szCs w:val="28"/>
              </w:rPr>
              <w:t>е</w:t>
            </w:r>
            <w:r w:rsidR="0078756B" w:rsidRPr="0078756B">
              <w:rPr>
                <w:rFonts w:eastAsia="Calibri" w:cs="Times New Roman"/>
                <w:szCs w:val="28"/>
              </w:rPr>
              <w:t xml:space="preserve">т 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C31A29">
              <w:rPr>
                <w:rFonts w:eastAsia="Calibri" w:cs="Times New Roman"/>
                <w:spacing w:val="-6"/>
                <w:szCs w:val="28"/>
              </w:rPr>
              <w:t>субвенции – 79 339,60 руб.,</w:t>
            </w:r>
            <w:r w:rsidRPr="0078756B">
              <w:rPr>
                <w:rFonts w:eastAsia="Calibri" w:cs="Times New Roman"/>
                <w:szCs w:val="28"/>
              </w:rPr>
              <w:t xml:space="preserve"> в том числе: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- заработная плата – 60 936,71 руб.;</w:t>
            </w:r>
          </w:p>
          <w:p w:rsidR="00C31A29" w:rsidRDefault="00C31A29" w:rsidP="0078756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начисления на выплаты</w:t>
            </w:r>
            <w:r w:rsidR="0078756B" w:rsidRPr="0078756B">
              <w:rPr>
                <w:rFonts w:eastAsia="Calibri" w:cs="Times New Roman"/>
                <w:szCs w:val="28"/>
              </w:rPr>
              <w:t xml:space="preserve"> </w:t>
            </w:r>
          </w:p>
          <w:p w:rsidR="00C31A29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по оплате труда – 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18 402,89 руб.</w:t>
            </w:r>
          </w:p>
          <w:p w:rsidR="00C31A29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Период выплаты </w:t>
            </w:r>
            <w:r w:rsidR="00C31A29">
              <w:rPr>
                <w:rFonts w:eastAsia="Calibri" w:cs="Times New Roman"/>
                <w:szCs w:val="28"/>
              </w:rPr>
              <w:t>–</w:t>
            </w:r>
            <w:r w:rsidRPr="0078756B">
              <w:rPr>
                <w:rFonts w:eastAsia="Calibri" w:cs="Times New Roman"/>
                <w:szCs w:val="28"/>
              </w:rPr>
              <w:t xml:space="preserve"> </w:t>
            </w:r>
          </w:p>
          <w:p w:rsidR="00C31A29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  <w:lang w:val="en-US"/>
              </w:rPr>
              <w:t>III</w:t>
            </w:r>
            <w:r w:rsidRPr="0078756B">
              <w:rPr>
                <w:rFonts w:eastAsia="Calibri" w:cs="Times New Roman"/>
                <w:szCs w:val="28"/>
              </w:rPr>
              <w:t xml:space="preserve"> квартал 2017 года </w:t>
            </w:r>
          </w:p>
          <w:p w:rsidR="0078756B" w:rsidRPr="0078756B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(с 01.07.2017)</w:t>
            </w:r>
          </w:p>
        </w:tc>
      </w:tr>
      <w:tr w:rsidR="0078756B" w:rsidRPr="0078756B" w:rsidTr="00C31A29">
        <w:trPr>
          <w:trHeight w:val="7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6B" w:rsidRPr="0078756B" w:rsidRDefault="0078756B" w:rsidP="0078756B">
            <w:pPr>
              <w:jc w:val="center"/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lastRenderedPageBreak/>
              <w:t>22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Отдельные полномочия</w:t>
            </w:r>
          </w:p>
          <w:p w:rsidR="0078756B" w:rsidRPr="0078756B" w:rsidRDefault="0078756B" w:rsidP="00C31A29">
            <w:pPr>
              <w:rPr>
                <w:rFonts w:eastAsia="Calibri" w:cs="Times New Roman"/>
                <w:szCs w:val="28"/>
              </w:rPr>
            </w:pPr>
            <w:r w:rsidRPr="00C31A29">
              <w:rPr>
                <w:rFonts w:eastAsia="Calibri" w:cs="Times New Roman"/>
                <w:spacing w:val="-6"/>
                <w:szCs w:val="28"/>
              </w:rPr>
              <w:t>по организации осуществления</w:t>
            </w:r>
            <w:r w:rsidRPr="0078756B">
              <w:rPr>
                <w:rFonts w:eastAsia="Calibri" w:cs="Times New Roman"/>
                <w:szCs w:val="28"/>
              </w:rPr>
              <w:t xml:space="preserve"> мероприятий по проведению </w:t>
            </w:r>
            <w:r w:rsidRPr="00C31A29">
              <w:rPr>
                <w:rFonts w:eastAsia="Calibri" w:cs="Times New Roman"/>
                <w:spacing w:val="-8"/>
                <w:szCs w:val="28"/>
              </w:rPr>
              <w:t>дезинсекции и дератизации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6B" w:rsidRPr="0078756B" w:rsidRDefault="00C31A29" w:rsidP="0078756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</w:t>
            </w:r>
            <w:r w:rsidR="0078756B" w:rsidRPr="0078756B">
              <w:rPr>
                <w:rFonts w:eastAsia="Calibri" w:cs="Times New Roman"/>
                <w:szCs w:val="28"/>
              </w:rPr>
              <w:t>правление по природопользованию и экологии:</w:t>
            </w:r>
          </w:p>
          <w:p w:rsidR="00C31A29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Адушкин Вячеслав Борисович – начальник </w:t>
            </w:r>
          </w:p>
          <w:p w:rsidR="00C31A29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отдела по природопользованию и благо</w:t>
            </w:r>
            <w:r w:rsidR="00C31A29">
              <w:rPr>
                <w:rFonts w:eastAsia="Calibri" w:cs="Times New Roman"/>
                <w:szCs w:val="28"/>
              </w:rPr>
              <w:t xml:space="preserve">устройству </w:t>
            </w:r>
          </w:p>
          <w:p w:rsidR="0078756B" w:rsidRPr="0078756B" w:rsidRDefault="00C31A29" w:rsidP="00C31A29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городских территорий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A29" w:rsidRDefault="00C31A29" w:rsidP="0078756B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</w:t>
            </w:r>
            <w:r w:rsidR="0078756B" w:rsidRPr="0078756B">
              <w:rPr>
                <w:rFonts w:eastAsia="Calibri" w:cs="Times New Roman"/>
                <w:szCs w:val="28"/>
              </w:rPr>
              <w:t>одержание за сч</w:t>
            </w:r>
            <w:r>
              <w:rPr>
                <w:rFonts w:eastAsia="Calibri" w:cs="Times New Roman"/>
                <w:szCs w:val="28"/>
              </w:rPr>
              <w:t>е</w:t>
            </w:r>
            <w:r w:rsidR="0078756B" w:rsidRPr="0078756B">
              <w:rPr>
                <w:rFonts w:eastAsia="Calibri" w:cs="Times New Roman"/>
                <w:szCs w:val="28"/>
              </w:rPr>
              <w:t>т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C31A29">
              <w:rPr>
                <w:rFonts w:eastAsia="Calibri" w:cs="Times New Roman"/>
                <w:spacing w:val="-6"/>
                <w:szCs w:val="28"/>
              </w:rPr>
              <w:t>субвенции – 28 772,65 руб.,</w:t>
            </w:r>
            <w:r w:rsidRPr="0078756B">
              <w:rPr>
                <w:rFonts w:eastAsia="Calibri" w:cs="Times New Roman"/>
                <w:szCs w:val="28"/>
              </w:rPr>
              <w:t xml:space="preserve"> в том числе: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- заработная плата – 23 203,75 руб.;</w:t>
            </w:r>
          </w:p>
          <w:p w:rsidR="00C31A29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- начисления </w:t>
            </w:r>
            <w:r w:rsidR="00C31A29">
              <w:rPr>
                <w:rFonts w:eastAsia="Calibri" w:cs="Times New Roman"/>
                <w:szCs w:val="28"/>
              </w:rPr>
              <w:t>на выплаты</w:t>
            </w:r>
            <w:r w:rsidRPr="0078756B">
              <w:rPr>
                <w:rFonts w:eastAsia="Calibri" w:cs="Times New Roman"/>
                <w:szCs w:val="28"/>
              </w:rPr>
              <w:t xml:space="preserve"> по оплате труда – </w:t>
            </w:r>
          </w:p>
          <w:p w:rsidR="0078756B" w:rsidRPr="0078756B" w:rsidRDefault="0078756B" w:rsidP="0078756B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5 568,90 руб.</w:t>
            </w:r>
          </w:p>
          <w:p w:rsidR="00C31A29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Период выплаты </w:t>
            </w:r>
            <w:r w:rsidR="00C31A29">
              <w:rPr>
                <w:rFonts w:eastAsia="Calibri" w:cs="Times New Roman"/>
                <w:szCs w:val="28"/>
              </w:rPr>
              <w:t>–</w:t>
            </w:r>
            <w:r w:rsidRPr="0078756B">
              <w:rPr>
                <w:rFonts w:eastAsia="Calibri" w:cs="Times New Roman"/>
                <w:szCs w:val="28"/>
              </w:rPr>
              <w:t xml:space="preserve"> </w:t>
            </w:r>
          </w:p>
          <w:p w:rsidR="00C31A29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 xml:space="preserve">III квартал 2017 года </w:t>
            </w:r>
          </w:p>
          <w:p w:rsidR="0078756B" w:rsidRPr="0078756B" w:rsidRDefault="0078756B" w:rsidP="00C31A29">
            <w:pPr>
              <w:rPr>
                <w:rFonts w:eastAsia="Calibri" w:cs="Times New Roman"/>
                <w:szCs w:val="28"/>
              </w:rPr>
            </w:pPr>
            <w:r w:rsidRPr="0078756B">
              <w:rPr>
                <w:rFonts w:eastAsia="Calibri" w:cs="Times New Roman"/>
                <w:szCs w:val="28"/>
              </w:rPr>
              <w:t>(с 01.07.2017)</w:t>
            </w:r>
          </w:p>
        </w:tc>
      </w:tr>
    </w:tbl>
    <w:p w:rsidR="009D7DAB" w:rsidRPr="0078756B" w:rsidRDefault="009D7DAB" w:rsidP="0078756B"/>
    <w:sectPr w:rsidR="009D7DAB" w:rsidRPr="0078756B" w:rsidSect="00C31A29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5C" w:rsidRDefault="00A0735C" w:rsidP="00C31A29">
      <w:r>
        <w:separator/>
      </w:r>
    </w:p>
  </w:endnote>
  <w:endnote w:type="continuationSeparator" w:id="0">
    <w:p w:rsidR="00A0735C" w:rsidRDefault="00A0735C" w:rsidP="00C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5C" w:rsidRDefault="00A0735C" w:rsidP="00C31A29">
      <w:r>
        <w:separator/>
      </w:r>
    </w:p>
  </w:footnote>
  <w:footnote w:type="continuationSeparator" w:id="0">
    <w:p w:rsidR="00A0735C" w:rsidRDefault="00A0735C" w:rsidP="00C3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7965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31A29" w:rsidRPr="00C31A29" w:rsidRDefault="00C31A29">
        <w:pPr>
          <w:pStyle w:val="a4"/>
          <w:jc w:val="center"/>
          <w:rPr>
            <w:sz w:val="20"/>
            <w:szCs w:val="20"/>
          </w:rPr>
        </w:pPr>
        <w:r w:rsidRPr="00C31A29">
          <w:rPr>
            <w:sz w:val="20"/>
            <w:szCs w:val="20"/>
          </w:rPr>
          <w:fldChar w:fldCharType="begin"/>
        </w:r>
        <w:r w:rsidRPr="00C31A29">
          <w:rPr>
            <w:sz w:val="20"/>
            <w:szCs w:val="20"/>
          </w:rPr>
          <w:instrText>PAGE   \* MERGEFORMAT</w:instrText>
        </w:r>
        <w:r w:rsidRPr="00C31A29">
          <w:rPr>
            <w:sz w:val="20"/>
            <w:szCs w:val="20"/>
          </w:rPr>
          <w:fldChar w:fldCharType="separate"/>
        </w:r>
        <w:r w:rsidR="00ED15A3">
          <w:rPr>
            <w:noProof/>
            <w:sz w:val="20"/>
            <w:szCs w:val="20"/>
          </w:rPr>
          <w:t>3</w:t>
        </w:r>
        <w:r w:rsidRPr="00C31A29">
          <w:rPr>
            <w:sz w:val="20"/>
            <w:szCs w:val="20"/>
          </w:rPr>
          <w:fldChar w:fldCharType="end"/>
        </w:r>
      </w:p>
    </w:sdtContent>
  </w:sdt>
  <w:p w:rsidR="00C31A29" w:rsidRDefault="00C31A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6B"/>
    <w:rsid w:val="001A20F6"/>
    <w:rsid w:val="0078756B"/>
    <w:rsid w:val="009811D8"/>
    <w:rsid w:val="009D7DAB"/>
    <w:rsid w:val="00A0735C"/>
    <w:rsid w:val="00AB10C9"/>
    <w:rsid w:val="00C01CF0"/>
    <w:rsid w:val="00C31A29"/>
    <w:rsid w:val="00C438C3"/>
    <w:rsid w:val="00CE6834"/>
    <w:rsid w:val="00E379E3"/>
    <w:rsid w:val="00E63696"/>
    <w:rsid w:val="00E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7C6B-407D-4F4F-80A5-DE9AEF7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A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A2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31A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A2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2017-08-23T07:31:00Z</cp:lastPrinted>
  <dcterms:created xsi:type="dcterms:W3CDTF">2018-01-24T06:30:00Z</dcterms:created>
  <dcterms:modified xsi:type="dcterms:W3CDTF">2018-01-24T06:36:00Z</dcterms:modified>
</cp:coreProperties>
</file>