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37A77" w:rsidTr="00934891">
        <w:trPr>
          <w:jc w:val="center"/>
        </w:trPr>
        <w:tc>
          <w:tcPr>
            <w:tcW w:w="142" w:type="dxa"/>
            <w:noWrap/>
          </w:tcPr>
          <w:p w:rsidR="00F37A77" w:rsidRPr="005541F0" w:rsidRDefault="00F37A77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37A77" w:rsidRPr="009E3325" w:rsidRDefault="009E3325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2" w:type="dxa"/>
            <w:noWrap/>
          </w:tcPr>
          <w:p w:rsidR="00F37A77" w:rsidRPr="005541F0" w:rsidRDefault="00F37A7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37A77" w:rsidRPr="005541F0" w:rsidRDefault="009E3325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52" w:type="dxa"/>
          </w:tcPr>
          <w:p w:rsidR="00F37A77" w:rsidRPr="005541F0" w:rsidRDefault="00F37A7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37A77" w:rsidRPr="009E3325" w:rsidRDefault="009E3325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F37A77" w:rsidRPr="005541F0" w:rsidRDefault="00F37A7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37A77" w:rsidRPr="005541F0" w:rsidRDefault="00F37A77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37A77" w:rsidRPr="005541F0" w:rsidRDefault="00F37A7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37A77" w:rsidRPr="005541F0" w:rsidRDefault="009E3325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1723</w:t>
            </w:r>
          </w:p>
        </w:tc>
      </w:tr>
    </w:tbl>
    <w:p w:rsidR="00F37A77" w:rsidRPr="00EE45CB" w:rsidRDefault="00F37A77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A77" w:rsidRPr="005541F0" w:rsidRDefault="00F37A7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37A77" w:rsidRPr="005541F0" w:rsidRDefault="00F37A7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37A77" w:rsidRPr="005541F0" w:rsidRDefault="00F37A7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37A77" w:rsidRPr="005541F0" w:rsidRDefault="00F37A7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37A77" w:rsidRPr="00C46D9A" w:rsidRDefault="00F37A7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37A77" w:rsidRPr="005541F0" w:rsidRDefault="00F37A7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37A77" w:rsidRPr="005541F0" w:rsidRDefault="00F37A7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37A77" w:rsidRPr="005541F0" w:rsidRDefault="00F37A7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37A77" w:rsidRPr="005541F0" w:rsidRDefault="00F37A7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F37A77" w:rsidRPr="005541F0" w:rsidRDefault="00F37A7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37A77" w:rsidRPr="005541F0" w:rsidRDefault="00F37A7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37A77" w:rsidRPr="005541F0" w:rsidRDefault="00F37A7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37A77" w:rsidRPr="005541F0" w:rsidRDefault="00F37A7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37A77" w:rsidRPr="005541F0" w:rsidRDefault="00F37A7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37A77" w:rsidRPr="005541F0" w:rsidRDefault="00F37A7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37A77" w:rsidRPr="00C46D9A" w:rsidRDefault="00F37A7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37A77" w:rsidRPr="005541F0" w:rsidRDefault="00F37A7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37A77" w:rsidRPr="005541F0" w:rsidRDefault="00F37A7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37A77" w:rsidRPr="005541F0" w:rsidRDefault="00F37A7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37A77" w:rsidRPr="005541F0" w:rsidRDefault="00F37A7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F37A77" w:rsidRPr="005541F0" w:rsidRDefault="00F37A7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37A77" w:rsidRPr="005541F0" w:rsidRDefault="00F37A7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37A77" w:rsidRPr="00F37A77" w:rsidRDefault="00F37A77" w:rsidP="00F37A77">
      <w:pPr>
        <w:rPr>
          <w:rFonts w:eastAsia="Calibri" w:cs="Times New Roman"/>
          <w:szCs w:val="28"/>
        </w:rPr>
      </w:pPr>
      <w:r w:rsidRPr="00F37A77">
        <w:rPr>
          <w:rFonts w:eastAsia="Calibri" w:cs="Times New Roman"/>
          <w:szCs w:val="28"/>
        </w:rPr>
        <w:t xml:space="preserve">О внесении изменения в распоряжение </w:t>
      </w:r>
    </w:p>
    <w:p w:rsidR="00F37A77" w:rsidRPr="00F37A77" w:rsidRDefault="00F37A77" w:rsidP="00F37A77">
      <w:pPr>
        <w:rPr>
          <w:rFonts w:eastAsia="Calibri" w:cs="Times New Roman"/>
          <w:szCs w:val="28"/>
        </w:rPr>
      </w:pPr>
      <w:r w:rsidRPr="00F37A77">
        <w:rPr>
          <w:rFonts w:eastAsia="Calibri" w:cs="Times New Roman"/>
          <w:szCs w:val="28"/>
        </w:rPr>
        <w:t xml:space="preserve">Администрации города от 19.03.2014 </w:t>
      </w:r>
    </w:p>
    <w:p w:rsidR="00F37A77" w:rsidRPr="00F37A77" w:rsidRDefault="00F37A77" w:rsidP="00F37A77">
      <w:pPr>
        <w:rPr>
          <w:rFonts w:eastAsia="Calibri" w:cs="Times New Roman"/>
          <w:szCs w:val="28"/>
        </w:rPr>
      </w:pPr>
      <w:r w:rsidRPr="00F37A77">
        <w:rPr>
          <w:rFonts w:eastAsia="Calibri" w:cs="Times New Roman"/>
          <w:szCs w:val="28"/>
        </w:rPr>
        <w:t xml:space="preserve">№ 644 «О создании контрактной службы </w:t>
      </w:r>
    </w:p>
    <w:p w:rsidR="00F37A77" w:rsidRPr="00F37A77" w:rsidRDefault="00F37A77" w:rsidP="00F37A77">
      <w:pPr>
        <w:rPr>
          <w:rFonts w:eastAsia="Calibri" w:cs="Times New Roman"/>
          <w:szCs w:val="28"/>
        </w:rPr>
      </w:pPr>
      <w:r w:rsidRPr="00F37A77">
        <w:rPr>
          <w:rFonts w:eastAsia="Calibri" w:cs="Times New Roman"/>
          <w:szCs w:val="28"/>
        </w:rPr>
        <w:t xml:space="preserve">муниципального заказчика Администрации </w:t>
      </w:r>
    </w:p>
    <w:p w:rsidR="00F37A77" w:rsidRPr="00F37A77" w:rsidRDefault="00F37A77" w:rsidP="00F37A77">
      <w:pPr>
        <w:rPr>
          <w:rFonts w:eastAsia="Calibri" w:cs="Times New Roman"/>
          <w:szCs w:val="28"/>
        </w:rPr>
      </w:pPr>
      <w:r w:rsidRPr="00F37A77">
        <w:rPr>
          <w:rFonts w:eastAsia="Calibri" w:cs="Times New Roman"/>
          <w:szCs w:val="28"/>
        </w:rPr>
        <w:t>города Сургута»</w:t>
      </w:r>
    </w:p>
    <w:p w:rsidR="00F37A77" w:rsidRPr="00F37A77" w:rsidRDefault="00F37A77" w:rsidP="00F37A77">
      <w:pPr>
        <w:rPr>
          <w:rFonts w:eastAsia="Calibri" w:cs="Times New Roman"/>
          <w:szCs w:val="28"/>
        </w:rPr>
      </w:pPr>
    </w:p>
    <w:p w:rsidR="00F37A77" w:rsidRPr="00F37A77" w:rsidRDefault="00F37A77" w:rsidP="00F37A77">
      <w:pPr>
        <w:rPr>
          <w:rFonts w:eastAsia="Calibri" w:cs="Times New Roman"/>
          <w:szCs w:val="28"/>
        </w:rPr>
      </w:pPr>
    </w:p>
    <w:p w:rsidR="00F37A77" w:rsidRPr="00F37A77" w:rsidRDefault="00F37A77" w:rsidP="00F37A77">
      <w:pPr>
        <w:ind w:firstLine="567"/>
        <w:jc w:val="both"/>
        <w:rPr>
          <w:rFonts w:eastAsia="Calibri" w:cs="Times New Roman"/>
          <w:szCs w:val="28"/>
        </w:rPr>
      </w:pPr>
      <w:r w:rsidRPr="00F37A77">
        <w:rPr>
          <w:rFonts w:eastAsia="Calibri" w:cs="Times New Roman"/>
          <w:szCs w:val="28"/>
        </w:rPr>
        <w:t xml:space="preserve">В соответствии с Федеральным законом от 05.04.2013 № 44-ФЗ </w:t>
      </w:r>
      <w:r>
        <w:rPr>
          <w:rFonts w:eastAsia="Calibri" w:cs="Times New Roman"/>
          <w:szCs w:val="28"/>
        </w:rPr>
        <w:t xml:space="preserve">                              </w:t>
      </w:r>
      <w:proofErr w:type="gramStart"/>
      <w:r>
        <w:rPr>
          <w:rFonts w:eastAsia="Calibri" w:cs="Times New Roman"/>
          <w:szCs w:val="28"/>
        </w:rPr>
        <w:t xml:space="preserve">   </w:t>
      </w:r>
      <w:r w:rsidRPr="00F37A77">
        <w:rPr>
          <w:rFonts w:eastAsia="Calibri" w:cs="Times New Roman"/>
          <w:szCs w:val="28"/>
        </w:rPr>
        <w:t>«</w:t>
      </w:r>
      <w:proofErr w:type="gramEnd"/>
      <w:r w:rsidRPr="00F37A77">
        <w:rPr>
          <w:rFonts w:eastAsia="Calibri" w:cs="Times New Roman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нужд», распоряжением Администрации             города от 30.12.2005 № 3686 «Об утверждении Регламента Администрации           города», в целях совершенствования системы планирования закупок для нужд муниципального заказчика Администрации города: </w:t>
      </w:r>
    </w:p>
    <w:p w:rsidR="00F37A77" w:rsidRPr="00F37A77" w:rsidRDefault="00F37A77" w:rsidP="00F37A77">
      <w:pPr>
        <w:ind w:firstLine="567"/>
        <w:jc w:val="both"/>
        <w:rPr>
          <w:rFonts w:eastAsia="Calibri" w:cs="Times New Roman"/>
          <w:szCs w:val="28"/>
        </w:rPr>
      </w:pPr>
      <w:r w:rsidRPr="00F37A77">
        <w:rPr>
          <w:rFonts w:eastAsia="Calibri" w:cs="Times New Roman"/>
          <w:szCs w:val="28"/>
        </w:rPr>
        <w:t xml:space="preserve">1. Внести в распоряжение Администрации города от 19.03.2014 № 644 </w:t>
      </w:r>
      <w:r>
        <w:rPr>
          <w:rFonts w:eastAsia="Calibri" w:cs="Times New Roman"/>
          <w:szCs w:val="28"/>
        </w:rPr>
        <w:t xml:space="preserve">               </w:t>
      </w:r>
      <w:proofErr w:type="gramStart"/>
      <w:r>
        <w:rPr>
          <w:rFonts w:eastAsia="Calibri" w:cs="Times New Roman"/>
          <w:szCs w:val="28"/>
        </w:rPr>
        <w:t xml:space="preserve">   </w:t>
      </w:r>
      <w:r w:rsidRPr="00F37A77">
        <w:rPr>
          <w:rFonts w:eastAsia="Calibri" w:cs="Times New Roman"/>
          <w:szCs w:val="28"/>
        </w:rPr>
        <w:t>«</w:t>
      </w:r>
      <w:proofErr w:type="gramEnd"/>
      <w:r w:rsidRPr="00F37A77">
        <w:rPr>
          <w:rFonts w:eastAsia="Calibri" w:cs="Times New Roman"/>
          <w:szCs w:val="28"/>
        </w:rPr>
        <w:t>О создании контрактной службы муниципального заказчика Администрации города Сургута» (с изменениями от 19.08.2014 № 2379, 12.09.2014 № 2788, 26.12.2014 № 4495, 30.03.2015 № 1114, 08.09.2015 № 2175, 12.11.2015 № 2679, 18.12.2015 № 2933, 30.12.2015 № 3016, 06.05.2016 № 732, 04.07.2016 № 1205, 17.11.2016 № 2235, 29.12.2016 № 2606, 03.07.2017 № 1129) следующ</w:t>
      </w:r>
      <w:r w:rsidR="00562497">
        <w:rPr>
          <w:rFonts w:eastAsia="Calibri" w:cs="Times New Roman"/>
          <w:szCs w:val="28"/>
        </w:rPr>
        <w:t>е</w:t>
      </w:r>
      <w:r w:rsidRPr="00F37A77">
        <w:rPr>
          <w:rFonts w:eastAsia="Calibri" w:cs="Times New Roman"/>
          <w:szCs w:val="28"/>
        </w:rPr>
        <w:t xml:space="preserve">е </w:t>
      </w:r>
      <w:proofErr w:type="spellStart"/>
      <w:r w:rsidRPr="00F37A77">
        <w:rPr>
          <w:rFonts w:eastAsia="Calibri" w:cs="Times New Roman"/>
          <w:szCs w:val="28"/>
        </w:rPr>
        <w:t>изме</w:t>
      </w:r>
      <w:proofErr w:type="spellEnd"/>
      <w:r>
        <w:rPr>
          <w:rFonts w:eastAsia="Calibri" w:cs="Times New Roman"/>
          <w:szCs w:val="28"/>
        </w:rPr>
        <w:t xml:space="preserve">-           </w:t>
      </w:r>
      <w:proofErr w:type="spellStart"/>
      <w:r w:rsidRPr="00F37A77">
        <w:rPr>
          <w:rFonts w:eastAsia="Calibri" w:cs="Times New Roman"/>
          <w:szCs w:val="28"/>
        </w:rPr>
        <w:t>нени</w:t>
      </w:r>
      <w:r w:rsidR="00562497">
        <w:rPr>
          <w:rFonts w:eastAsia="Calibri" w:cs="Times New Roman"/>
          <w:szCs w:val="28"/>
        </w:rPr>
        <w:t>е</w:t>
      </w:r>
      <w:proofErr w:type="spellEnd"/>
      <w:r w:rsidRPr="00F37A77">
        <w:rPr>
          <w:rFonts w:eastAsia="Calibri" w:cs="Times New Roman"/>
          <w:szCs w:val="28"/>
        </w:rPr>
        <w:t>:</w:t>
      </w:r>
    </w:p>
    <w:p w:rsidR="00F37A77" w:rsidRPr="00F37A77" w:rsidRDefault="00F37A77" w:rsidP="00F37A77">
      <w:pPr>
        <w:ind w:firstLine="567"/>
        <w:jc w:val="both"/>
        <w:rPr>
          <w:rFonts w:eastAsia="Calibri" w:cs="Times New Roman"/>
          <w:szCs w:val="28"/>
        </w:rPr>
      </w:pPr>
      <w:r w:rsidRPr="00F37A77">
        <w:rPr>
          <w:rFonts w:eastAsia="Calibri" w:cs="Times New Roman"/>
          <w:spacing w:val="-4"/>
          <w:szCs w:val="28"/>
        </w:rPr>
        <w:t>в приложении 2 к распоряжению слова «Онипченко Александр Викторович»</w:t>
      </w:r>
      <w:r w:rsidRPr="00F37A77">
        <w:rPr>
          <w:rFonts w:eastAsia="Calibri" w:cs="Times New Roman"/>
          <w:szCs w:val="28"/>
        </w:rPr>
        <w:t xml:space="preserve"> заменить словами «Чернова Юлия Владимировна».</w:t>
      </w:r>
    </w:p>
    <w:p w:rsidR="00F37A77" w:rsidRPr="00F37A77" w:rsidRDefault="00F37A77" w:rsidP="00F37A77">
      <w:pPr>
        <w:ind w:firstLine="567"/>
        <w:jc w:val="both"/>
        <w:rPr>
          <w:rFonts w:eastAsia="Calibri" w:cs="Times New Roman"/>
          <w:szCs w:val="28"/>
        </w:rPr>
      </w:pPr>
      <w:r w:rsidRPr="00F37A77">
        <w:rPr>
          <w:rFonts w:eastAsia="Calibri" w:cs="Times New Roman"/>
          <w:szCs w:val="28"/>
        </w:rP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F37A77" w:rsidRPr="00F37A77" w:rsidRDefault="00F37A77" w:rsidP="00F37A77">
      <w:pPr>
        <w:ind w:firstLine="567"/>
        <w:jc w:val="both"/>
        <w:rPr>
          <w:rFonts w:eastAsia="Calibri" w:cs="Times New Roman"/>
          <w:szCs w:val="28"/>
        </w:rPr>
      </w:pPr>
      <w:r w:rsidRPr="00F37A77">
        <w:rPr>
          <w:rFonts w:eastAsia="Calibri" w:cs="Times New Roman"/>
          <w:szCs w:val="28"/>
        </w:rPr>
        <w:t>3. Контроль за выполнением распоряжения оставляю за собой.</w:t>
      </w:r>
    </w:p>
    <w:p w:rsidR="00F37A77" w:rsidRPr="00F37A77" w:rsidRDefault="00F37A77" w:rsidP="00F37A77">
      <w:pPr>
        <w:tabs>
          <w:tab w:val="left" w:pos="1134"/>
        </w:tabs>
        <w:ind w:firstLine="666"/>
        <w:jc w:val="both"/>
        <w:rPr>
          <w:rFonts w:eastAsia="Calibri" w:cs="Times New Roman"/>
          <w:szCs w:val="28"/>
        </w:rPr>
      </w:pPr>
    </w:p>
    <w:p w:rsidR="00F37A77" w:rsidRDefault="00F37A77" w:rsidP="00F37A77">
      <w:pPr>
        <w:jc w:val="both"/>
        <w:rPr>
          <w:rFonts w:eastAsia="Calibri" w:cs="Times New Roman"/>
          <w:szCs w:val="28"/>
        </w:rPr>
      </w:pPr>
    </w:p>
    <w:p w:rsidR="00F37A77" w:rsidRPr="00F37A77" w:rsidRDefault="00F37A77" w:rsidP="00F37A77">
      <w:pPr>
        <w:jc w:val="both"/>
        <w:rPr>
          <w:rFonts w:eastAsia="Calibri" w:cs="Times New Roman"/>
          <w:szCs w:val="28"/>
        </w:rPr>
      </w:pPr>
    </w:p>
    <w:p w:rsidR="00F37A77" w:rsidRPr="00F37A77" w:rsidRDefault="00F37A77" w:rsidP="00F37A77">
      <w:pPr>
        <w:jc w:val="both"/>
        <w:rPr>
          <w:rFonts w:eastAsia="Calibri" w:cs="Times New Roman"/>
          <w:szCs w:val="28"/>
        </w:rPr>
      </w:pPr>
      <w:r w:rsidRPr="00F37A77">
        <w:rPr>
          <w:rFonts w:eastAsia="Calibri" w:cs="Times New Roman"/>
          <w:szCs w:val="28"/>
        </w:rPr>
        <w:t>Глава города</w:t>
      </w:r>
      <w:r w:rsidRPr="00F37A77">
        <w:rPr>
          <w:rFonts w:eastAsia="Calibri" w:cs="Times New Roman"/>
          <w:szCs w:val="28"/>
        </w:rPr>
        <w:tab/>
      </w:r>
      <w:r w:rsidRPr="00F37A77">
        <w:rPr>
          <w:rFonts w:eastAsia="Calibri" w:cs="Times New Roman"/>
          <w:szCs w:val="28"/>
        </w:rPr>
        <w:tab/>
      </w:r>
      <w:r w:rsidRPr="00F37A77">
        <w:rPr>
          <w:rFonts w:eastAsia="Calibri" w:cs="Times New Roman"/>
          <w:szCs w:val="28"/>
        </w:rPr>
        <w:tab/>
      </w:r>
      <w:r w:rsidRPr="00F37A77">
        <w:rPr>
          <w:rFonts w:eastAsia="Calibri" w:cs="Times New Roman"/>
          <w:szCs w:val="28"/>
        </w:rPr>
        <w:tab/>
      </w:r>
      <w:r w:rsidRPr="00F37A77">
        <w:rPr>
          <w:rFonts w:eastAsia="Calibri" w:cs="Times New Roman"/>
          <w:szCs w:val="28"/>
        </w:rPr>
        <w:tab/>
      </w:r>
      <w:r w:rsidRPr="00F37A77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 xml:space="preserve"> </w:t>
      </w:r>
      <w:r w:rsidRPr="00F37A77">
        <w:rPr>
          <w:rFonts w:eastAsia="Calibri" w:cs="Times New Roman"/>
          <w:szCs w:val="28"/>
        </w:rPr>
        <w:t xml:space="preserve">                               В.Н. Шувалов</w:t>
      </w:r>
    </w:p>
    <w:p w:rsidR="00F37A77" w:rsidRPr="00F37A77" w:rsidRDefault="00F37A77" w:rsidP="00F37A77">
      <w:pPr>
        <w:rPr>
          <w:rFonts w:eastAsia="Calibri" w:cs="Times New Roman"/>
          <w:szCs w:val="28"/>
        </w:rPr>
      </w:pPr>
    </w:p>
    <w:p w:rsidR="007560C1" w:rsidRPr="00F37A77" w:rsidRDefault="007560C1" w:rsidP="00F37A77"/>
    <w:sectPr w:rsidR="007560C1" w:rsidRPr="00F37A77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77"/>
    <w:rsid w:val="00562497"/>
    <w:rsid w:val="007560C1"/>
    <w:rsid w:val="009E3325"/>
    <w:rsid w:val="00A5590F"/>
    <w:rsid w:val="00B67360"/>
    <w:rsid w:val="00D80BB2"/>
    <w:rsid w:val="00F20845"/>
    <w:rsid w:val="00F3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42805-BAA2-4752-8A40-F700AB66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2017-09-28T08:04:00Z</cp:lastPrinted>
  <dcterms:created xsi:type="dcterms:W3CDTF">2017-10-02T11:07:00Z</dcterms:created>
  <dcterms:modified xsi:type="dcterms:W3CDTF">2017-10-02T11:07:00Z</dcterms:modified>
</cp:coreProperties>
</file>