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22D8D" w:rsidTr="00934891">
        <w:trPr>
          <w:jc w:val="center"/>
        </w:trPr>
        <w:tc>
          <w:tcPr>
            <w:tcW w:w="142" w:type="dxa"/>
            <w:noWrap/>
          </w:tcPr>
          <w:p w:rsidR="00122D8D" w:rsidRPr="005541F0" w:rsidRDefault="00122D8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22D8D" w:rsidRPr="004F7389" w:rsidRDefault="004F738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2" w:type="dxa"/>
            <w:noWrap/>
          </w:tcPr>
          <w:p w:rsidR="00122D8D" w:rsidRPr="005541F0" w:rsidRDefault="00122D8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22D8D" w:rsidRPr="005541F0" w:rsidRDefault="004F738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122D8D" w:rsidRPr="005541F0" w:rsidRDefault="00122D8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22D8D" w:rsidRPr="004F7389" w:rsidRDefault="004F738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122D8D" w:rsidRPr="005541F0" w:rsidRDefault="00122D8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22D8D" w:rsidRPr="005541F0" w:rsidRDefault="00122D8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22D8D" w:rsidRPr="005541F0" w:rsidRDefault="00122D8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22D8D" w:rsidRPr="005541F0" w:rsidRDefault="004F738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</w:t>
            </w:r>
          </w:p>
        </w:tc>
      </w:tr>
    </w:tbl>
    <w:p w:rsidR="00122D8D" w:rsidRPr="00EE45CB" w:rsidRDefault="00122D8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D8D" w:rsidRPr="005541F0" w:rsidRDefault="00122D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22D8D" w:rsidRPr="005541F0" w:rsidRDefault="00122D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22D8D" w:rsidRPr="005541F0" w:rsidRDefault="00122D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22D8D" w:rsidRPr="005541F0" w:rsidRDefault="00122D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22D8D" w:rsidRPr="00C46D9A" w:rsidRDefault="00122D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22D8D" w:rsidRPr="005541F0" w:rsidRDefault="00122D8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22D8D" w:rsidRPr="005541F0" w:rsidRDefault="00122D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22D8D" w:rsidRPr="005541F0" w:rsidRDefault="00122D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22D8D" w:rsidRPr="005541F0" w:rsidRDefault="00122D8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22D8D" w:rsidRPr="005541F0" w:rsidRDefault="00122D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22D8D" w:rsidRPr="005541F0" w:rsidRDefault="00122D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22D8D" w:rsidRPr="005541F0" w:rsidRDefault="00122D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22D8D" w:rsidRPr="005541F0" w:rsidRDefault="00122D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22D8D" w:rsidRPr="005541F0" w:rsidRDefault="00122D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22D8D" w:rsidRPr="005541F0" w:rsidRDefault="00122D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22D8D" w:rsidRPr="00C46D9A" w:rsidRDefault="00122D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22D8D" w:rsidRPr="005541F0" w:rsidRDefault="00122D8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22D8D" w:rsidRPr="005541F0" w:rsidRDefault="00122D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22D8D" w:rsidRPr="005541F0" w:rsidRDefault="00122D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22D8D" w:rsidRPr="005541F0" w:rsidRDefault="00122D8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22D8D" w:rsidRPr="005541F0" w:rsidRDefault="00122D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22D8D" w:rsidRPr="005541F0" w:rsidRDefault="00122D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22D8D" w:rsidRDefault="00122D8D" w:rsidP="00122D8D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изменения в распоряжение </w:t>
      </w:r>
    </w:p>
    <w:p w:rsidR="00122D8D" w:rsidRDefault="00122D8D" w:rsidP="00122D8D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Администрации города от 19.12.2013 </w:t>
      </w:r>
    </w:p>
    <w:p w:rsidR="00122D8D" w:rsidRDefault="00122D8D" w:rsidP="00122D8D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№ 4435 «О мерах по совершенствованию </w:t>
      </w:r>
    </w:p>
    <w:p w:rsidR="00122D8D" w:rsidRDefault="00122D8D" w:rsidP="00122D8D">
      <w:pPr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осуществления Администрацией </w:t>
      </w:r>
    </w:p>
    <w:p w:rsidR="00122D8D" w:rsidRDefault="00122D8D" w:rsidP="00122D8D">
      <w:pPr>
        <w:ind w:right="481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отдельных государственных </w:t>
      </w:r>
    </w:p>
    <w:p w:rsidR="00122D8D" w:rsidRDefault="00122D8D" w:rsidP="00122D8D">
      <w:pPr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полномочий»</w:t>
      </w:r>
    </w:p>
    <w:p w:rsidR="00122D8D" w:rsidRDefault="00122D8D" w:rsidP="00122D8D">
      <w:pPr>
        <w:rPr>
          <w:rFonts w:eastAsia="Calibri" w:cs="Times New Roman"/>
          <w:szCs w:val="28"/>
        </w:rPr>
      </w:pPr>
    </w:p>
    <w:p w:rsidR="00122D8D" w:rsidRDefault="00122D8D" w:rsidP="00122D8D">
      <w:pPr>
        <w:rPr>
          <w:rFonts w:eastAsia="Calibri" w:cs="Times New Roman"/>
          <w:szCs w:val="28"/>
        </w:rPr>
      </w:pPr>
    </w:p>
    <w:p w:rsidR="00122D8D" w:rsidRDefault="00122D8D" w:rsidP="00122D8D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со ст.36, 37 Устава муниципального образования городской округ город Сургут, распоряжени</w:t>
      </w:r>
      <w:r w:rsidR="00D84749">
        <w:rPr>
          <w:rFonts w:eastAsia="Calibri" w:cs="Times New Roman"/>
          <w:szCs w:val="28"/>
        </w:rPr>
        <w:t>ем</w:t>
      </w:r>
      <w:r>
        <w:rPr>
          <w:rFonts w:eastAsia="Calibri" w:cs="Times New Roman"/>
          <w:szCs w:val="28"/>
        </w:rPr>
        <w:t xml:space="preserve"> Администрации города от 30.12.2005                     № 3686 «Об утверждении Регламента Администрации города»</w:t>
      </w:r>
      <w:r>
        <w:rPr>
          <w:rFonts w:eastAsia="Calibri" w:cs="Times New Roman"/>
          <w:spacing w:val="-4"/>
          <w:szCs w:val="28"/>
        </w:rPr>
        <w:t xml:space="preserve">, </w:t>
      </w:r>
      <w:r>
        <w:rPr>
          <w:rFonts w:eastAsia="Calibri" w:cs="Times New Roman"/>
          <w:szCs w:val="28"/>
        </w:rPr>
        <w:t xml:space="preserve">в целях совершенствования осуществления Администрацией города отдельных </w:t>
      </w:r>
      <w:proofErr w:type="spellStart"/>
      <w:proofErr w:type="gramStart"/>
      <w:r>
        <w:rPr>
          <w:rFonts w:eastAsia="Calibri" w:cs="Times New Roman"/>
          <w:szCs w:val="28"/>
        </w:rPr>
        <w:t>государст</w:t>
      </w:r>
      <w:proofErr w:type="spellEnd"/>
      <w:r w:rsidR="00D84749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венных</w:t>
      </w:r>
      <w:proofErr w:type="gramEnd"/>
      <w:r>
        <w:rPr>
          <w:rFonts w:eastAsia="Calibri" w:cs="Times New Roman"/>
          <w:szCs w:val="28"/>
        </w:rPr>
        <w:t xml:space="preserve"> полномочий, переданных в установленном порядке, в сфере опеки </w:t>
      </w:r>
      <w:r w:rsidR="00D84749">
        <w:rPr>
          <w:rFonts w:eastAsia="Calibri" w:cs="Times New Roman"/>
          <w:szCs w:val="28"/>
        </w:rPr>
        <w:t xml:space="preserve">                                     </w:t>
      </w:r>
      <w:r>
        <w:rPr>
          <w:rFonts w:eastAsia="Calibri" w:cs="Times New Roman"/>
          <w:szCs w:val="28"/>
        </w:rPr>
        <w:t>и попечительства:</w:t>
      </w:r>
    </w:p>
    <w:p w:rsidR="00122D8D" w:rsidRDefault="00122D8D" w:rsidP="00122D8D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Внести в распоряжение Администрации города от 19.12.2013 № 4435                   «О мерах по совершенствованию осуществления Администрацией города                      отдельных государственных полномочий» (с изменениями от 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 14.01.2016 № 36, 18.02.2016 № 243, 06.05.2016 № 737, 24.05.2016 № 879, 21.06.2016 № 1102, 31.08.2016 № 1628, 21.10.2016 № 2020, 30.12.2016 № 2614, 23.06.2017 № 1055, 04.08.2017 № 1345, 08.09.2017 № 1545) изменение, изложив пункт 9 приложения к распоряжению в новой редакции согласно приложению                 к настоящему распоряжению</w:t>
      </w:r>
      <w:r>
        <w:rPr>
          <w:rFonts w:eastAsia="Calibri" w:cs="Times New Roman"/>
          <w:spacing w:val="-4"/>
          <w:szCs w:val="28"/>
        </w:rPr>
        <w:t>.</w:t>
      </w:r>
    </w:p>
    <w:p w:rsidR="00D84749" w:rsidRPr="00D84749" w:rsidRDefault="00122D8D" w:rsidP="00D84749">
      <w:pPr>
        <w:ind w:firstLine="567"/>
        <w:jc w:val="both"/>
        <w:rPr>
          <w:rFonts w:eastAsia="Calibri" w:cs="Times New Roman"/>
        </w:rPr>
      </w:pPr>
      <w:r w:rsidRPr="00D84749">
        <w:rPr>
          <w:rFonts w:eastAsia="Calibri" w:cs="Times New Roman"/>
          <w:spacing w:val="-4"/>
          <w:szCs w:val="28"/>
        </w:rPr>
        <w:t xml:space="preserve">2. </w:t>
      </w:r>
      <w:r w:rsidR="00D84749" w:rsidRPr="00D84749">
        <w:rPr>
          <w:rFonts w:eastAsia="Calibri" w:cs="Times New Roman"/>
          <w:spacing w:val="-4"/>
        </w:rPr>
        <w:t xml:space="preserve">Контроль за выполнением </w:t>
      </w:r>
      <w:r w:rsidR="00D84749">
        <w:rPr>
          <w:rFonts w:eastAsia="Calibri" w:cs="Times New Roman"/>
          <w:spacing w:val="-4"/>
        </w:rPr>
        <w:t>распоряжения</w:t>
      </w:r>
      <w:r w:rsidR="00D84749" w:rsidRPr="00D84749">
        <w:rPr>
          <w:rFonts w:eastAsia="Calibri" w:cs="Times New Roman"/>
          <w:spacing w:val="-4"/>
        </w:rPr>
        <w:t xml:space="preserve"> возложить на заместителя главы</w:t>
      </w:r>
      <w:r w:rsidR="00D84749" w:rsidRPr="00D84749">
        <w:rPr>
          <w:rFonts w:eastAsia="Calibri" w:cs="Times New Roman"/>
        </w:rPr>
        <w:t xml:space="preserve"> Администрации города Пелевина А.Р.</w:t>
      </w:r>
    </w:p>
    <w:p w:rsidR="00D84749" w:rsidRPr="00D84749" w:rsidRDefault="00D84749" w:rsidP="00D84749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122D8D" w:rsidRDefault="00122D8D" w:rsidP="00D84749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</w:p>
    <w:p w:rsidR="00122D8D" w:rsidRDefault="00122D8D" w:rsidP="00122D8D">
      <w:pPr>
        <w:jc w:val="both"/>
        <w:rPr>
          <w:rFonts w:eastAsia="Calibri" w:cs="Times New Roman"/>
          <w:szCs w:val="28"/>
        </w:rPr>
      </w:pPr>
    </w:p>
    <w:p w:rsidR="00D84749" w:rsidRPr="00D84749" w:rsidRDefault="00D84749" w:rsidP="00D84749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D84749">
        <w:rPr>
          <w:rFonts w:eastAsia="Times New Roman" w:cs="Times New Roman"/>
          <w:szCs w:val="28"/>
          <w:lang w:eastAsia="ru-RU"/>
        </w:rPr>
        <w:t xml:space="preserve">Глава города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D84749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В.Н. Шувалов</w:t>
      </w:r>
    </w:p>
    <w:p w:rsidR="00122D8D" w:rsidRDefault="00122D8D" w:rsidP="00122D8D">
      <w:pPr>
        <w:jc w:val="both"/>
        <w:rPr>
          <w:rFonts w:eastAsia="Calibri" w:cs="Times New Roman"/>
          <w:szCs w:val="28"/>
        </w:rPr>
      </w:pPr>
    </w:p>
    <w:p w:rsidR="00122D8D" w:rsidRDefault="00122D8D" w:rsidP="00122D8D">
      <w:pPr>
        <w:jc w:val="both"/>
        <w:sectPr w:rsidR="00122D8D" w:rsidSect="00122D8D">
          <w:headerReference w:type="default" r:id="rId6"/>
          <w:headerReference w:type="first" r:id="rId7"/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p w:rsidR="00660B6A" w:rsidRPr="00D205E4" w:rsidRDefault="00660B6A" w:rsidP="00660B6A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lastRenderedPageBreak/>
        <w:t>Приложение</w:t>
      </w:r>
      <w:r>
        <w:rPr>
          <w:rFonts w:eastAsia="Calibri" w:cs="Times New Roman"/>
          <w:szCs w:val="28"/>
        </w:rPr>
        <w:t xml:space="preserve"> </w:t>
      </w:r>
    </w:p>
    <w:p w:rsidR="00660B6A" w:rsidRPr="00D205E4" w:rsidRDefault="00660B6A" w:rsidP="00660B6A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к распоряжению</w:t>
      </w:r>
    </w:p>
    <w:p w:rsidR="00660B6A" w:rsidRPr="00D205E4" w:rsidRDefault="00660B6A" w:rsidP="00660B6A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Администрации города</w:t>
      </w:r>
    </w:p>
    <w:p w:rsidR="00660B6A" w:rsidRPr="00D205E4" w:rsidRDefault="00660B6A" w:rsidP="00660B6A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от _____________ № _________</w:t>
      </w:r>
    </w:p>
    <w:p w:rsidR="00660B6A" w:rsidRDefault="00660B6A" w:rsidP="00660B6A">
      <w:pPr>
        <w:jc w:val="center"/>
        <w:rPr>
          <w:rFonts w:eastAsia="Calibri" w:cs="Times New Roman"/>
          <w:szCs w:val="28"/>
        </w:rPr>
      </w:pPr>
    </w:p>
    <w:p w:rsidR="00660B6A" w:rsidRDefault="00660B6A" w:rsidP="00660B6A">
      <w:pPr>
        <w:jc w:val="center"/>
        <w:rPr>
          <w:rFonts w:eastAsia="Calibri" w:cs="Times New Roman"/>
          <w:szCs w:val="28"/>
        </w:rPr>
      </w:pPr>
    </w:p>
    <w:p w:rsidR="00660B6A" w:rsidRPr="00D205E4" w:rsidRDefault="00660B6A" w:rsidP="00660B6A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Перечень</w:t>
      </w:r>
    </w:p>
    <w:p w:rsidR="00660B6A" w:rsidRPr="00D205E4" w:rsidRDefault="00660B6A" w:rsidP="00660B6A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работников Администрации города, обеспечивающих исполнение Администрацией города отдельных государственных полномочий, переданных в установленном порядке</w:t>
      </w:r>
    </w:p>
    <w:p w:rsidR="00660B6A" w:rsidRPr="00D205E4" w:rsidRDefault="00660B6A" w:rsidP="00660B6A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613" w:type="dxa"/>
        <w:tblInd w:w="108" w:type="dxa"/>
        <w:tblLook w:val="04A0" w:firstRow="1" w:lastRow="0" w:firstColumn="1" w:lastColumn="0" w:noHBand="0" w:noVBand="1"/>
      </w:tblPr>
      <w:tblGrid>
        <w:gridCol w:w="594"/>
        <w:gridCol w:w="3130"/>
        <w:gridCol w:w="7049"/>
        <w:gridCol w:w="3840"/>
      </w:tblGrid>
      <w:tr w:rsidR="00660B6A" w:rsidRPr="00D205E4" w:rsidTr="00E37B3F">
        <w:trPr>
          <w:trHeight w:val="876"/>
        </w:trPr>
        <w:tc>
          <w:tcPr>
            <w:tcW w:w="594" w:type="dxa"/>
          </w:tcPr>
          <w:p w:rsidR="00660B6A" w:rsidRPr="00D205E4" w:rsidRDefault="00660B6A" w:rsidP="00E37B3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№ </w:t>
            </w:r>
          </w:p>
          <w:p w:rsidR="00660B6A" w:rsidRPr="00D205E4" w:rsidRDefault="00660B6A" w:rsidP="00E37B3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п/п</w:t>
            </w:r>
          </w:p>
        </w:tc>
        <w:tc>
          <w:tcPr>
            <w:tcW w:w="3130" w:type="dxa"/>
          </w:tcPr>
          <w:p w:rsidR="00660B6A" w:rsidRDefault="00660B6A" w:rsidP="00E37B3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Наименование </w:t>
            </w:r>
          </w:p>
          <w:p w:rsidR="00660B6A" w:rsidRDefault="00660B6A" w:rsidP="00E37B3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государственных </w:t>
            </w:r>
          </w:p>
          <w:p w:rsidR="00660B6A" w:rsidRPr="00D205E4" w:rsidRDefault="00660B6A" w:rsidP="00E37B3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полномочий</w:t>
            </w:r>
          </w:p>
        </w:tc>
        <w:tc>
          <w:tcPr>
            <w:tcW w:w="7049" w:type="dxa"/>
          </w:tcPr>
          <w:p w:rsidR="00660B6A" w:rsidRDefault="00660B6A" w:rsidP="00E37B3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Работники Администрации города, обеспечивающие </w:t>
            </w:r>
          </w:p>
          <w:p w:rsidR="00660B6A" w:rsidRDefault="00660B6A" w:rsidP="00E37B3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исполнение Администрацией города отдельных </w:t>
            </w:r>
          </w:p>
          <w:p w:rsidR="00660B6A" w:rsidRPr="00D205E4" w:rsidRDefault="00660B6A" w:rsidP="00E37B3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государственных полномочий, переданных </w:t>
            </w:r>
          </w:p>
          <w:p w:rsidR="00660B6A" w:rsidRPr="00D205E4" w:rsidRDefault="00660B6A" w:rsidP="00E37B3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в установленном порядке</w:t>
            </w:r>
          </w:p>
        </w:tc>
        <w:tc>
          <w:tcPr>
            <w:tcW w:w="3840" w:type="dxa"/>
          </w:tcPr>
          <w:p w:rsidR="00660B6A" w:rsidRPr="00D205E4" w:rsidRDefault="00660B6A" w:rsidP="00E37B3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Примечание</w:t>
            </w:r>
          </w:p>
        </w:tc>
      </w:tr>
      <w:tr w:rsidR="00660B6A" w:rsidRPr="00D205E4" w:rsidTr="00E37B3F">
        <w:trPr>
          <w:trHeight w:val="876"/>
        </w:trPr>
        <w:tc>
          <w:tcPr>
            <w:tcW w:w="594" w:type="dxa"/>
            <w:vMerge w:val="restart"/>
          </w:tcPr>
          <w:p w:rsidR="00660B6A" w:rsidRPr="00D205E4" w:rsidRDefault="00660B6A" w:rsidP="00E37B3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3130" w:type="dxa"/>
            <w:vMerge w:val="restart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Осуществление </w:t>
            </w:r>
          </w:p>
          <w:p w:rsidR="00660B6A" w:rsidRPr="00D205E4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деятельности по опеке и попечительству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660B6A" w:rsidRPr="00D205E4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управ</w:t>
            </w:r>
            <w:r>
              <w:rPr>
                <w:rFonts w:eastAsia="Calibri"/>
                <w:szCs w:val="28"/>
              </w:rPr>
              <w:t>ление по опеке и попечительству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B627E2">
              <w:rPr>
                <w:rFonts w:eastAsia="Calibri"/>
                <w:szCs w:val="28"/>
              </w:rPr>
              <w:t xml:space="preserve">тавки содержатся за счет </w:t>
            </w:r>
            <w:r>
              <w:rPr>
                <w:rFonts w:eastAsia="Calibri"/>
                <w:szCs w:val="28"/>
              </w:rPr>
              <w:t>субвенции в рамках Закона Ханты-</w:t>
            </w:r>
            <w:r w:rsidRPr="00B627E2">
              <w:rPr>
                <w:rFonts w:eastAsia="Calibri"/>
                <w:szCs w:val="28"/>
              </w:rPr>
              <w:t xml:space="preserve">Мансийского автономного округа – Югры </w:t>
            </w:r>
          </w:p>
          <w:p w:rsidR="00660B6A" w:rsidRPr="00B627E2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от 20.07.2007 № 114-оз </w:t>
            </w:r>
          </w:p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«О наделении органов местного самоуправления му</w:t>
            </w:r>
            <w:r>
              <w:rPr>
                <w:rFonts w:eastAsia="Calibri"/>
                <w:szCs w:val="28"/>
              </w:rPr>
              <w:t>ниципальных образований Ханты-</w:t>
            </w:r>
            <w:r w:rsidRPr="00B627E2">
              <w:rPr>
                <w:rFonts w:eastAsia="Calibri"/>
                <w:szCs w:val="28"/>
              </w:rPr>
              <w:t xml:space="preserve">Мансийского автономного округа – Югры </w:t>
            </w:r>
          </w:p>
          <w:p w:rsidR="00660B6A" w:rsidRPr="00B627E2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отдельными </w:t>
            </w:r>
            <w:proofErr w:type="spellStart"/>
            <w:proofErr w:type="gramStart"/>
            <w:r w:rsidRPr="00B627E2">
              <w:rPr>
                <w:rFonts w:eastAsia="Calibri"/>
                <w:szCs w:val="28"/>
              </w:rPr>
              <w:t>государствен-ными</w:t>
            </w:r>
            <w:proofErr w:type="spellEnd"/>
            <w:proofErr w:type="gramEnd"/>
            <w:r w:rsidRPr="00B627E2">
              <w:rPr>
                <w:rFonts w:eastAsia="Calibri"/>
                <w:szCs w:val="28"/>
              </w:rPr>
              <w:t xml:space="preserve"> полномочиями </w:t>
            </w:r>
          </w:p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по осуществлению деятель</w:t>
            </w:r>
            <w:r>
              <w:rPr>
                <w:rFonts w:eastAsia="Calibri"/>
                <w:szCs w:val="28"/>
              </w:rPr>
              <w:t>-</w:t>
            </w:r>
          </w:p>
          <w:p w:rsidR="00660B6A" w:rsidRDefault="00660B6A" w:rsidP="00660B6A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B627E2">
              <w:rPr>
                <w:rFonts w:eastAsia="Calibri"/>
                <w:szCs w:val="28"/>
              </w:rPr>
              <w:lastRenderedPageBreak/>
              <w:t>ности</w:t>
            </w:r>
            <w:proofErr w:type="spellEnd"/>
            <w:r w:rsidRPr="00B627E2">
              <w:rPr>
                <w:rFonts w:eastAsia="Calibri"/>
                <w:szCs w:val="28"/>
              </w:rPr>
              <w:t xml:space="preserve"> по опеке и попечительству»</w:t>
            </w:r>
            <w:r>
              <w:rPr>
                <w:rFonts w:eastAsia="Calibri"/>
                <w:szCs w:val="28"/>
              </w:rPr>
              <w:t>,</w:t>
            </w:r>
            <w:r w:rsidRPr="00EA3733">
              <w:rPr>
                <w:rFonts w:eastAsia="Calibri"/>
                <w:szCs w:val="28"/>
              </w:rPr>
              <w:t xml:space="preserve"> Закона Ханты-Мансийского автономного округа – Югры от 09.06.2009 № 86-оз «О дополнительных гарантиях и дополнительных мерах социальной поддержки детей-сирот и детей, оставшихся </w:t>
            </w:r>
          </w:p>
          <w:p w:rsidR="00660B6A" w:rsidRDefault="00660B6A" w:rsidP="00660B6A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без попечения родителей, </w:t>
            </w:r>
          </w:p>
          <w:p w:rsidR="00660B6A" w:rsidRDefault="00660B6A" w:rsidP="00660B6A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лиц из числа детей-сирот </w:t>
            </w:r>
          </w:p>
          <w:p w:rsidR="00660B6A" w:rsidRDefault="00660B6A" w:rsidP="00660B6A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>и детей, оставшихся без попечения родителей, усынови</w:t>
            </w:r>
            <w:r>
              <w:rPr>
                <w:rFonts w:eastAsia="Calibri"/>
                <w:szCs w:val="28"/>
              </w:rPr>
              <w:t>-</w:t>
            </w:r>
          </w:p>
          <w:p w:rsidR="00660B6A" w:rsidRDefault="00660B6A" w:rsidP="00660B6A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EA3733">
              <w:rPr>
                <w:rFonts w:eastAsia="Calibri"/>
                <w:szCs w:val="28"/>
              </w:rPr>
              <w:t>телей</w:t>
            </w:r>
            <w:proofErr w:type="spellEnd"/>
            <w:r w:rsidRPr="00EA3733">
              <w:rPr>
                <w:rFonts w:eastAsia="Calibri"/>
                <w:szCs w:val="28"/>
              </w:rPr>
              <w:t>, при</w:t>
            </w:r>
            <w:r>
              <w:rPr>
                <w:rFonts w:eastAsia="Calibri"/>
                <w:szCs w:val="28"/>
              </w:rPr>
              <w:t>е</w:t>
            </w:r>
            <w:r w:rsidRPr="00EA3733">
              <w:rPr>
                <w:rFonts w:eastAsia="Calibri"/>
                <w:szCs w:val="28"/>
              </w:rPr>
              <w:t xml:space="preserve">мных родителей </w:t>
            </w:r>
          </w:p>
          <w:p w:rsidR="00660B6A" w:rsidRDefault="00660B6A" w:rsidP="00660B6A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>в Ханты-Мансийском автономном округе – Югре»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660B6A" w:rsidRPr="00D205E4" w:rsidRDefault="00660B6A" w:rsidP="00660B6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(в отношении одного специалиста – Жук Е.И.)</w:t>
            </w:r>
          </w:p>
        </w:tc>
      </w:tr>
      <w:tr w:rsidR="00660B6A" w:rsidRPr="004372F3" w:rsidTr="00E37B3F">
        <w:trPr>
          <w:trHeight w:val="455"/>
        </w:trPr>
        <w:tc>
          <w:tcPr>
            <w:tcW w:w="594" w:type="dxa"/>
            <w:vMerge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B627E2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Собко Екатерина Анатольевна – начальник управ</w:t>
            </w:r>
            <w:r>
              <w:rPr>
                <w:rFonts w:eastAsia="Calibri"/>
                <w:szCs w:val="28"/>
              </w:rPr>
              <w:t>ления по опеке и попечительству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13.07.2015</w:t>
            </w:r>
          </w:p>
        </w:tc>
      </w:tr>
      <w:tr w:rsidR="00660B6A" w:rsidRPr="004372F3" w:rsidTr="00E37B3F">
        <w:trPr>
          <w:trHeight w:val="142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Трошкова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Светлана Васильевна – заместитель начальника управ</w:t>
            </w:r>
            <w:r>
              <w:rPr>
                <w:rFonts w:eastAsia="Calibri"/>
                <w:szCs w:val="28"/>
              </w:rPr>
              <w:t>ления по опеке и попечительству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03.09.2015</w:t>
            </w:r>
          </w:p>
        </w:tc>
      </w:tr>
      <w:tr w:rsidR="00660B6A" w:rsidRPr="004372F3" w:rsidTr="00E37B3F">
        <w:trPr>
          <w:trHeight w:val="349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Моминова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Наталья Георгиевна – начальник отдела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работе с по</w:t>
            </w:r>
            <w:r>
              <w:rPr>
                <w:rFonts w:eastAsia="Calibri"/>
                <w:szCs w:val="28"/>
              </w:rPr>
              <w:t>допечными и замещающими семьями</w:t>
            </w:r>
            <w:r w:rsidRPr="004372F3">
              <w:rPr>
                <w:rFonts w:eastAsia="Calibri"/>
                <w:szCs w:val="28"/>
              </w:rPr>
              <w:tab/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15.07.2015</w:t>
            </w:r>
          </w:p>
        </w:tc>
      </w:tr>
      <w:tr w:rsidR="00660B6A" w:rsidRPr="004372F3" w:rsidTr="00E37B3F">
        <w:trPr>
          <w:trHeight w:val="876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Полякова Елена Андреевна – начальник отдела устройства несовершеннолетних, оставшихся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660B6A" w:rsidRPr="004372F3" w:rsidTr="00E37B3F">
        <w:trPr>
          <w:trHeight w:val="699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Михайлова Елена Ивановна – начальник отдела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660B6A" w:rsidRPr="004372F3" w:rsidTr="00E37B3F">
        <w:trPr>
          <w:trHeight w:val="420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Оноприенко Татьяна Александровна – начальник отдела по ра</w:t>
            </w:r>
            <w:r>
              <w:rPr>
                <w:rFonts w:eastAsia="Calibri"/>
                <w:szCs w:val="28"/>
              </w:rPr>
              <w:t>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660B6A" w:rsidRPr="004372F3" w:rsidTr="00E37B3F">
        <w:trPr>
          <w:trHeight w:val="472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Игнатьева Светлана Вячеславовна – начальник отд</w:t>
            </w:r>
            <w:r>
              <w:rPr>
                <w:rFonts w:eastAsia="Calibri"/>
                <w:szCs w:val="28"/>
              </w:rPr>
              <w:t>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  <w:r>
              <w:rPr>
                <w:rFonts w:eastAsia="Calibri"/>
                <w:szCs w:val="28"/>
              </w:rPr>
              <w:t xml:space="preserve"> по 08.10.2017</w:t>
            </w:r>
          </w:p>
        </w:tc>
      </w:tr>
      <w:tr w:rsidR="00660B6A" w:rsidRPr="004372F3" w:rsidTr="00E37B3F">
        <w:trPr>
          <w:trHeight w:val="472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Игнатьева Светлана Вячеславовна – </w:t>
            </w:r>
            <w:r>
              <w:rPr>
                <w:rFonts w:eastAsia="Calibri"/>
                <w:szCs w:val="28"/>
              </w:rPr>
              <w:t>главный специалист</w:t>
            </w:r>
            <w:r w:rsidRPr="004372F3">
              <w:rPr>
                <w:rFonts w:eastAsia="Calibri"/>
                <w:szCs w:val="28"/>
              </w:rPr>
              <w:t xml:space="preserve"> отд</w:t>
            </w:r>
            <w:r>
              <w:rPr>
                <w:rFonts w:eastAsia="Calibri"/>
                <w:szCs w:val="28"/>
              </w:rPr>
              <w:t>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09.10.2017</w:t>
            </w:r>
          </w:p>
        </w:tc>
      </w:tr>
      <w:tr w:rsidR="00660B6A" w:rsidRPr="004372F3" w:rsidTr="00E37B3F">
        <w:trPr>
          <w:trHeight w:val="472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Плешкова Марина Евгеньевна </w:t>
            </w:r>
            <w:r w:rsidRPr="004372F3">
              <w:rPr>
                <w:rFonts w:eastAsia="Calibri"/>
                <w:szCs w:val="28"/>
              </w:rPr>
              <w:t xml:space="preserve">– начальник отдела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имущественных и личных</w:t>
            </w:r>
            <w:r>
              <w:rPr>
                <w:rFonts w:eastAsia="Calibri"/>
                <w:szCs w:val="28"/>
              </w:rPr>
              <w:t xml:space="preserve">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Default="00660B6A" w:rsidP="00E37B3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12.10.2017</w:t>
            </w:r>
          </w:p>
        </w:tc>
      </w:tr>
      <w:tr w:rsidR="00660B6A" w:rsidRPr="004372F3" w:rsidTr="00E37B3F">
        <w:trPr>
          <w:trHeight w:val="876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Акулова Оксана Валентиновна – заместитель начальника отдела по работе с по</w:t>
            </w:r>
            <w:r>
              <w:rPr>
                <w:rFonts w:eastAsia="Calibri"/>
                <w:szCs w:val="28"/>
              </w:rPr>
              <w:t>допечными и замещающими 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660B6A" w:rsidRPr="004372F3" w:rsidTr="00E37B3F">
        <w:trPr>
          <w:trHeight w:val="876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Нагибина Марина Витальевна – главный специалист  </w:t>
            </w:r>
          </w:p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13.07.2015</w:t>
            </w:r>
          </w:p>
        </w:tc>
      </w:tr>
      <w:tr w:rsidR="00660B6A" w:rsidRPr="004372F3" w:rsidTr="00E37B3F">
        <w:trPr>
          <w:trHeight w:val="663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Шкапов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Максим Владимирович – главный специалист отдела по ра</w:t>
            </w:r>
            <w:r>
              <w:rPr>
                <w:rFonts w:eastAsia="Calibri"/>
                <w:szCs w:val="28"/>
              </w:rPr>
              <w:t>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660B6A" w:rsidRPr="004372F3" w:rsidTr="00E37B3F">
        <w:trPr>
          <w:trHeight w:val="876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4372F3">
              <w:rPr>
                <w:rFonts w:eastAsia="Calibri"/>
                <w:szCs w:val="28"/>
              </w:rPr>
              <w:t xml:space="preserve">еменова Ольга Леонидовна – главный специалист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отдела устройства несовершеннолетних, оставшихся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03.07.2015</w:t>
            </w:r>
          </w:p>
        </w:tc>
      </w:tr>
      <w:tr w:rsidR="00660B6A" w:rsidRPr="004372F3" w:rsidTr="00E37B3F">
        <w:trPr>
          <w:trHeight w:val="257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М</w:t>
            </w:r>
            <w:r>
              <w:rPr>
                <w:rFonts w:eastAsia="Calibri"/>
                <w:szCs w:val="28"/>
              </w:rPr>
              <w:t>аксимовская</w:t>
            </w:r>
            <w:proofErr w:type="spellEnd"/>
            <w:r>
              <w:rPr>
                <w:rFonts w:eastAsia="Calibri"/>
                <w:szCs w:val="28"/>
              </w:rPr>
              <w:t xml:space="preserve"> Инна Ивановна – заместитель </w:t>
            </w:r>
            <w:r w:rsidRPr="004372F3">
              <w:rPr>
                <w:rFonts w:eastAsia="Calibri"/>
                <w:szCs w:val="28"/>
              </w:rPr>
              <w:t>начальника отдела 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21.07.2015</w:t>
            </w:r>
          </w:p>
        </w:tc>
      </w:tr>
      <w:tr w:rsidR="00660B6A" w:rsidRPr="004372F3" w:rsidTr="00E37B3F">
        <w:trPr>
          <w:trHeight w:val="876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Красичкова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без попечения родителей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15.07.2015</w:t>
            </w:r>
            <w:r>
              <w:rPr>
                <w:rFonts w:eastAsia="Calibri"/>
                <w:szCs w:val="28"/>
              </w:rPr>
              <w:t xml:space="preserve"> по 25.09.2016</w:t>
            </w:r>
          </w:p>
        </w:tc>
      </w:tr>
      <w:tr w:rsidR="00660B6A" w:rsidRPr="004372F3" w:rsidTr="00E37B3F">
        <w:trPr>
          <w:trHeight w:val="876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Красичкова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 (отпуск без сохранения денежного содержания)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26.09.2016 по 25.09.2017</w:t>
            </w:r>
          </w:p>
        </w:tc>
      </w:tr>
      <w:tr w:rsidR="00660B6A" w:rsidRPr="004372F3" w:rsidTr="00E37B3F">
        <w:trPr>
          <w:trHeight w:val="674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Красичкова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без попечения родителей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с </w:t>
            </w:r>
            <w:r>
              <w:rPr>
                <w:rFonts w:eastAsia="Calibri"/>
                <w:szCs w:val="28"/>
              </w:rPr>
              <w:t>26.09.2017</w:t>
            </w:r>
          </w:p>
        </w:tc>
      </w:tr>
      <w:tr w:rsidR="00660B6A" w:rsidRPr="004372F3" w:rsidTr="00E37B3F">
        <w:trPr>
          <w:trHeight w:val="1610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Андреевских Карина Алексеевна </w:t>
            </w:r>
            <w:r w:rsidRPr="004372F3">
              <w:rPr>
                <w:rFonts w:eastAsia="Calibri"/>
                <w:szCs w:val="28"/>
              </w:rPr>
              <w:t xml:space="preserve">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 (</w:t>
            </w:r>
            <w:r w:rsidRPr="004372F3">
              <w:rPr>
                <w:rFonts w:eastAsia="Calibri"/>
                <w:szCs w:val="28"/>
              </w:rPr>
              <w:t xml:space="preserve">принята на период </w:t>
            </w:r>
            <w:proofErr w:type="spellStart"/>
            <w:r w:rsidRPr="004372F3">
              <w:rPr>
                <w:rFonts w:eastAsia="Calibri"/>
                <w:szCs w:val="28"/>
              </w:rPr>
              <w:t>нахож</w:t>
            </w:r>
            <w:proofErr w:type="spellEnd"/>
            <w:r>
              <w:rPr>
                <w:rFonts w:eastAsia="Calibri"/>
                <w:szCs w:val="28"/>
              </w:rPr>
              <w:t>-</w:t>
            </w:r>
          </w:p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дения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Красичковой</w:t>
            </w:r>
            <w:proofErr w:type="spellEnd"/>
            <w:r>
              <w:rPr>
                <w:rFonts w:eastAsia="Calibri"/>
                <w:szCs w:val="28"/>
              </w:rPr>
              <w:t xml:space="preserve"> Е.С. в отпуске без сохранения </w:t>
            </w:r>
          </w:p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денежного содержания)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Default="00660B6A" w:rsidP="00E37B3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31.08.2017 по 24.09.2017</w:t>
            </w:r>
          </w:p>
        </w:tc>
      </w:tr>
      <w:tr w:rsidR="00660B6A" w:rsidRPr="004372F3" w:rsidTr="00E37B3F">
        <w:trPr>
          <w:trHeight w:val="895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Андреевских Карина Алексеевна </w:t>
            </w:r>
            <w:r w:rsidRPr="004372F3">
              <w:rPr>
                <w:rFonts w:eastAsia="Calibri"/>
                <w:szCs w:val="28"/>
              </w:rPr>
              <w:t xml:space="preserve">– </w:t>
            </w:r>
            <w:r>
              <w:rPr>
                <w:rFonts w:eastAsia="Calibri"/>
                <w:szCs w:val="28"/>
              </w:rPr>
              <w:t>ведущий</w:t>
            </w:r>
            <w:r w:rsidRPr="004372F3">
              <w:rPr>
                <w:rFonts w:eastAsia="Calibri"/>
                <w:szCs w:val="28"/>
              </w:rPr>
              <w:t xml:space="preserve"> специалист отдела по выявлению и учету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Default="00660B6A" w:rsidP="00E37B3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25.09.2017</w:t>
            </w:r>
          </w:p>
        </w:tc>
      </w:tr>
      <w:tr w:rsidR="00660B6A" w:rsidRPr="004372F3" w:rsidTr="00E37B3F">
        <w:trPr>
          <w:trHeight w:val="966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Головач Ирина Юрьевна – главный специалист отдела по выявлению и учету детей, права которых нарушены (на период </w:t>
            </w:r>
            <w:r>
              <w:rPr>
                <w:rFonts w:eastAsia="Calibri"/>
                <w:szCs w:val="28"/>
              </w:rPr>
              <w:t>отсутствия основного работника)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20.08.2015</w:t>
            </w:r>
          </w:p>
        </w:tc>
      </w:tr>
      <w:tr w:rsidR="00660B6A" w:rsidRPr="004372F3" w:rsidTr="00E37B3F">
        <w:trPr>
          <w:trHeight w:val="344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Красильникова Наталья Леонидовна </w:t>
            </w:r>
            <w:r w:rsidRPr="004372F3">
              <w:rPr>
                <w:rFonts w:eastAsia="Calibri"/>
                <w:szCs w:val="28"/>
              </w:rPr>
              <w:t>– главный специалист отдел</w:t>
            </w:r>
            <w:r>
              <w:rPr>
                <w:rFonts w:eastAsia="Calibri"/>
                <w:szCs w:val="28"/>
              </w:rPr>
              <w:t>а по работе с совершеннолетними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16.03.2016</w:t>
            </w:r>
          </w:p>
        </w:tc>
      </w:tr>
      <w:tr w:rsidR="00660B6A" w:rsidRPr="004372F3" w:rsidTr="00E37B3F">
        <w:trPr>
          <w:trHeight w:val="268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Иевлева Ирина Александровна – главный специалист отд</w:t>
            </w:r>
            <w:r>
              <w:rPr>
                <w:rFonts w:eastAsia="Calibri"/>
                <w:szCs w:val="28"/>
              </w:rPr>
              <w:t>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660B6A" w:rsidRPr="004372F3" w:rsidTr="00E37B3F">
        <w:trPr>
          <w:trHeight w:val="462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Майорова Светлана Александровна – </w:t>
            </w:r>
            <w:r>
              <w:rPr>
                <w:rFonts w:eastAsia="Calibri"/>
                <w:szCs w:val="28"/>
              </w:rPr>
              <w:t xml:space="preserve">главный </w:t>
            </w:r>
            <w:r w:rsidRPr="004372F3">
              <w:rPr>
                <w:rFonts w:eastAsia="Calibri"/>
                <w:szCs w:val="28"/>
              </w:rPr>
              <w:t>специалист от</w:t>
            </w:r>
            <w:r>
              <w:rPr>
                <w:rFonts w:eastAsia="Calibri"/>
                <w:szCs w:val="28"/>
              </w:rPr>
              <w:t>дела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02.07.2015</w:t>
            </w:r>
          </w:p>
        </w:tc>
      </w:tr>
      <w:tr w:rsidR="00660B6A" w:rsidRPr="004372F3" w:rsidTr="00E37B3F">
        <w:trPr>
          <w:trHeight w:val="527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color w:val="000000"/>
                <w:szCs w:val="28"/>
              </w:rPr>
              <w:t>Бричковская</w:t>
            </w:r>
            <w:proofErr w:type="spellEnd"/>
            <w:r w:rsidRPr="004372F3">
              <w:rPr>
                <w:rFonts w:eastAsia="Calibri"/>
                <w:color w:val="000000"/>
                <w:szCs w:val="28"/>
              </w:rPr>
              <w:t xml:space="preserve"> Екатерина Васильевна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03.11.2015</w:t>
            </w:r>
            <w:r>
              <w:rPr>
                <w:rFonts w:eastAsia="Calibri"/>
                <w:szCs w:val="28"/>
              </w:rPr>
              <w:t xml:space="preserve"> по 31.01.2017</w:t>
            </w:r>
          </w:p>
        </w:tc>
      </w:tr>
      <w:tr w:rsidR="00660B6A" w:rsidRPr="004372F3" w:rsidTr="00E37B3F">
        <w:trPr>
          <w:trHeight w:val="953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2A683F">
              <w:rPr>
                <w:rFonts w:eastAsia="Calibri"/>
                <w:szCs w:val="28"/>
              </w:rPr>
              <w:t>Бричковская</w:t>
            </w:r>
            <w:proofErr w:type="spellEnd"/>
            <w:r w:rsidRPr="002A683F">
              <w:rPr>
                <w:rFonts w:eastAsia="Calibri"/>
                <w:szCs w:val="28"/>
              </w:rPr>
              <w:t xml:space="preserve"> Екатерина Васильевна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выявлению и учет</w:t>
            </w:r>
            <w:r>
              <w:rPr>
                <w:rFonts w:eastAsia="Calibri"/>
                <w:szCs w:val="28"/>
              </w:rPr>
              <w:t xml:space="preserve">у детей, права которых нарушены </w:t>
            </w:r>
            <w:r w:rsidRPr="004372F3">
              <w:rPr>
                <w:rFonts w:eastAsia="Calibri"/>
                <w:szCs w:val="28"/>
              </w:rPr>
              <w:t xml:space="preserve">(в отпуске по </w:t>
            </w:r>
            <w:r>
              <w:rPr>
                <w:rFonts w:eastAsia="Calibri"/>
                <w:szCs w:val="28"/>
              </w:rPr>
              <w:t>беременности и родам)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Pr="004372F3" w:rsidRDefault="00660B6A" w:rsidP="00660B6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01.02.2017 по 06.07.2017</w:t>
            </w:r>
          </w:p>
        </w:tc>
      </w:tr>
      <w:tr w:rsidR="00660B6A" w:rsidRPr="004372F3" w:rsidTr="00660B6A">
        <w:trPr>
          <w:trHeight w:val="274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2A683F">
              <w:rPr>
                <w:rFonts w:eastAsia="Calibri"/>
                <w:szCs w:val="28"/>
              </w:rPr>
              <w:t>Бричковская</w:t>
            </w:r>
            <w:proofErr w:type="spellEnd"/>
            <w:r w:rsidRPr="002A683F">
              <w:rPr>
                <w:rFonts w:eastAsia="Calibri"/>
                <w:szCs w:val="28"/>
              </w:rPr>
              <w:t xml:space="preserve"> Екатерина Васильевна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выявлению и учет</w:t>
            </w:r>
            <w:r>
              <w:rPr>
                <w:rFonts w:eastAsia="Calibri"/>
                <w:szCs w:val="28"/>
              </w:rPr>
              <w:t xml:space="preserve">у детей, права которых нарушены </w:t>
            </w:r>
            <w:r w:rsidRPr="004372F3">
              <w:rPr>
                <w:rFonts w:eastAsia="Calibri"/>
                <w:szCs w:val="28"/>
              </w:rPr>
              <w:t>(</w:t>
            </w:r>
            <w:r>
              <w:rPr>
                <w:rFonts w:eastAsia="Calibri"/>
                <w:szCs w:val="28"/>
              </w:rPr>
              <w:t xml:space="preserve">в отпуске по уходу за ребенком до </w:t>
            </w:r>
            <w:proofErr w:type="spellStart"/>
            <w:r>
              <w:rPr>
                <w:rFonts w:eastAsia="Calibri"/>
                <w:szCs w:val="28"/>
              </w:rPr>
              <w:t>дости</w:t>
            </w:r>
            <w:proofErr w:type="spellEnd"/>
            <w:r>
              <w:rPr>
                <w:rFonts w:eastAsia="Calibri"/>
                <w:szCs w:val="28"/>
              </w:rPr>
              <w:t>-</w:t>
            </w:r>
          </w:p>
          <w:p w:rsidR="00660B6A" w:rsidRPr="004372F3" w:rsidRDefault="00660B6A" w:rsidP="00660B6A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lastRenderedPageBreak/>
              <w:t>жения</w:t>
            </w:r>
            <w:proofErr w:type="spellEnd"/>
            <w:r>
              <w:rPr>
                <w:rFonts w:eastAsia="Calibri"/>
                <w:szCs w:val="28"/>
              </w:rPr>
              <w:t xml:space="preserve"> им возраста трех лет)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Default="00660B6A" w:rsidP="00E37B3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с 07.07.2017 по 25.04.2020</w:t>
            </w:r>
          </w:p>
        </w:tc>
      </w:tr>
      <w:tr w:rsidR="00660B6A" w:rsidRPr="004372F3" w:rsidTr="00E37B3F">
        <w:trPr>
          <w:trHeight w:val="984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Вторушина Ирина Владимировна – главный специалист отдела 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27.08.2015</w:t>
            </w:r>
          </w:p>
        </w:tc>
      </w:tr>
      <w:tr w:rsidR="00660B6A" w:rsidRPr="004372F3" w:rsidTr="00E37B3F">
        <w:trPr>
          <w:trHeight w:val="390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Мазур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Кира Вадимовна – главный специалист отдела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11.08.2015</w:t>
            </w:r>
          </w:p>
        </w:tc>
      </w:tr>
      <w:tr w:rsidR="00660B6A" w:rsidRPr="004372F3" w:rsidTr="00E37B3F">
        <w:trPr>
          <w:trHeight w:val="617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Царабаева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Алина Николаевна – главный специалист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имущественных и личных прав;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660B6A" w:rsidRPr="004372F3" w:rsidTr="00E37B3F">
        <w:trPr>
          <w:trHeight w:val="876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Сабадашева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Вера Владимировна – главный специалист 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660B6A" w:rsidRPr="004372F3" w:rsidTr="00660B6A">
        <w:trPr>
          <w:trHeight w:val="876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Default="00660B6A" w:rsidP="00660B6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Павленко Ольга Анатольевна – главный специалист </w:t>
            </w:r>
          </w:p>
          <w:p w:rsidR="00660B6A" w:rsidRDefault="00660B6A" w:rsidP="00660B6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660B6A" w:rsidRPr="004372F3" w:rsidRDefault="00660B6A" w:rsidP="00660B6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10.08.2015</w:t>
            </w:r>
          </w:p>
        </w:tc>
      </w:tr>
      <w:tr w:rsidR="00660B6A" w:rsidRPr="004372F3" w:rsidTr="00E37B3F">
        <w:trPr>
          <w:trHeight w:val="876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Феоктистова Валентина Юрьевна – главный специалист 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10.09.2015</w:t>
            </w:r>
          </w:p>
        </w:tc>
      </w:tr>
      <w:tr w:rsidR="00660B6A" w:rsidRPr="004372F3" w:rsidTr="00E37B3F">
        <w:trPr>
          <w:trHeight w:val="759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Павленко Виктория Алексеевна – главный специалист 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18.08.2015</w:t>
            </w:r>
          </w:p>
        </w:tc>
      </w:tr>
      <w:tr w:rsidR="00660B6A" w:rsidRPr="004372F3" w:rsidTr="00E37B3F">
        <w:trPr>
          <w:trHeight w:val="1015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660B6A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Боршовская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Елена Владимировна – главный специалист отдела по выявлению и учету детей, права которых нарушены (в отпуске</w:t>
            </w:r>
            <w:r>
              <w:rPr>
                <w:rFonts w:eastAsia="Calibri"/>
                <w:szCs w:val="28"/>
              </w:rPr>
              <w:t xml:space="preserve"> по уходу за ребенком до трех лет)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26.11.2015</w:t>
            </w:r>
            <w:r>
              <w:rPr>
                <w:rFonts w:eastAsia="Calibri"/>
                <w:szCs w:val="28"/>
              </w:rPr>
              <w:t xml:space="preserve"> по 18.09.2017</w:t>
            </w:r>
          </w:p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</w:tr>
      <w:tr w:rsidR="00660B6A" w:rsidRPr="004372F3" w:rsidTr="00E37B3F">
        <w:trPr>
          <w:trHeight w:val="959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Боршовская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Елена Владимировна – главный специалист отдела по выявлению и учету</w:t>
            </w:r>
            <w:r>
              <w:rPr>
                <w:rFonts w:eastAsia="Calibri"/>
                <w:szCs w:val="28"/>
              </w:rPr>
              <w:t xml:space="preserve">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с </w:t>
            </w:r>
            <w:r>
              <w:rPr>
                <w:rFonts w:eastAsia="Calibri"/>
                <w:szCs w:val="28"/>
              </w:rPr>
              <w:t>19</w:t>
            </w:r>
            <w:r w:rsidRPr="004372F3">
              <w:rPr>
                <w:rFonts w:eastAsia="Calibri"/>
                <w:szCs w:val="28"/>
              </w:rPr>
              <w:t>.1</w:t>
            </w:r>
            <w:r>
              <w:rPr>
                <w:rFonts w:eastAsia="Calibri"/>
                <w:szCs w:val="28"/>
              </w:rPr>
              <w:t>9</w:t>
            </w:r>
            <w:r w:rsidRPr="004372F3">
              <w:rPr>
                <w:rFonts w:eastAsia="Calibri"/>
                <w:szCs w:val="28"/>
              </w:rPr>
              <w:t>.201</w:t>
            </w:r>
            <w:r>
              <w:rPr>
                <w:rFonts w:eastAsia="Calibri"/>
                <w:szCs w:val="28"/>
              </w:rPr>
              <w:t>7</w:t>
            </w:r>
          </w:p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</w:p>
        </w:tc>
      </w:tr>
      <w:tr w:rsidR="00660B6A" w:rsidRPr="004372F3" w:rsidTr="00E37B3F">
        <w:trPr>
          <w:trHeight w:val="876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Хомякова Ирина Яковлевна – ведущий специалист </w:t>
            </w:r>
          </w:p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14.09.2015</w:t>
            </w:r>
          </w:p>
        </w:tc>
      </w:tr>
      <w:tr w:rsidR="00660B6A" w:rsidRPr="004372F3" w:rsidTr="00E37B3F">
        <w:trPr>
          <w:trHeight w:val="209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Миронова Елена Александровна – ведущий специалист отдела по работе с </w:t>
            </w:r>
            <w:r>
              <w:rPr>
                <w:rFonts w:eastAsia="Calibri"/>
                <w:szCs w:val="28"/>
              </w:rPr>
              <w:t>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05.10.2015</w:t>
            </w:r>
          </w:p>
        </w:tc>
      </w:tr>
      <w:tr w:rsidR="00660B6A" w:rsidRPr="004372F3" w:rsidTr="00E37B3F">
        <w:trPr>
          <w:trHeight w:val="663"/>
        </w:trPr>
        <w:tc>
          <w:tcPr>
            <w:tcW w:w="594" w:type="dxa"/>
            <w:vMerge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6A" w:rsidRPr="004372F3" w:rsidRDefault="00660B6A" w:rsidP="00E37B3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Чернявская Оксана Витальевна – ведущий специалист отдела по работе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6A" w:rsidRPr="004372F3" w:rsidRDefault="00660B6A" w:rsidP="00E37B3F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21.09.2015</w:t>
            </w:r>
          </w:p>
        </w:tc>
      </w:tr>
    </w:tbl>
    <w:p w:rsidR="00660B6A" w:rsidRDefault="00660B6A" w:rsidP="00660B6A">
      <w:r>
        <w:t xml:space="preserve"> </w:t>
      </w:r>
    </w:p>
    <w:p w:rsidR="00122D8D" w:rsidRPr="00122D8D" w:rsidRDefault="00122D8D" w:rsidP="00122D8D">
      <w:pPr>
        <w:jc w:val="both"/>
      </w:pPr>
    </w:p>
    <w:sectPr w:rsidR="00122D8D" w:rsidRPr="00122D8D" w:rsidSect="00EE0B54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F1" w:rsidRDefault="001E15F1" w:rsidP="00122D8D">
      <w:r>
        <w:separator/>
      </w:r>
    </w:p>
  </w:endnote>
  <w:endnote w:type="continuationSeparator" w:id="0">
    <w:p w:rsidR="001E15F1" w:rsidRDefault="001E15F1" w:rsidP="0012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F1" w:rsidRDefault="001E15F1" w:rsidP="00122D8D">
      <w:r>
        <w:separator/>
      </w:r>
    </w:p>
  </w:footnote>
  <w:footnote w:type="continuationSeparator" w:id="0">
    <w:p w:rsidR="001E15F1" w:rsidRDefault="001E15F1" w:rsidP="00122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1313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60B6A" w:rsidRPr="00660B6A" w:rsidRDefault="00660B6A">
        <w:pPr>
          <w:pStyle w:val="a4"/>
          <w:jc w:val="center"/>
          <w:rPr>
            <w:sz w:val="20"/>
          </w:rPr>
        </w:pPr>
        <w:r w:rsidRPr="00660B6A">
          <w:rPr>
            <w:sz w:val="20"/>
          </w:rPr>
          <w:fldChar w:fldCharType="begin"/>
        </w:r>
        <w:r w:rsidRPr="00660B6A">
          <w:rPr>
            <w:sz w:val="20"/>
          </w:rPr>
          <w:instrText>PAGE   \* MERGEFORMAT</w:instrText>
        </w:r>
        <w:r w:rsidRPr="00660B6A">
          <w:rPr>
            <w:sz w:val="20"/>
          </w:rPr>
          <w:fldChar w:fldCharType="separate"/>
        </w:r>
        <w:r w:rsidR="004F7389">
          <w:rPr>
            <w:noProof/>
            <w:sz w:val="20"/>
          </w:rPr>
          <w:t>1</w:t>
        </w:r>
        <w:r w:rsidRPr="00660B6A">
          <w:rPr>
            <w:sz w:val="20"/>
          </w:rPr>
          <w:fldChar w:fldCharType="end"/>
        </w:r>
      </w:p>
    </w:sdtContent>
  </w:sdt>
  <w:p w:rsidR="00122D8D" w:rsidRDefault="00122D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612109"/>
      <w:docPartObj>
        <w:docPartGallery w:val="Page Numbers (Top of Page)"/>
        <w:docPartUnique/>
      </w:docPartObj>
    </w:sdtPr>
    <w:sdtEndPr/>
    <w:sdtContent>
      <w:p w:rsidR="00660B6A" w:rsidRDefault="00660B6A">
        <w:pPr>
          <w:pStyle w:val="a4"/>
          <w:jc w:val="center"/>
        </w:pPr>
        <w:r w:rsidRPr="00660B6A">
          <w:rPr>
            <w:sz w:val="20"/>
          </w:rPr>
          <w:fldChar w:fldCharType="begin"/>
        </w:r>
        <w:r w:rsidRPr="00660B6A">
          <w:rPr>
            <w:sz w:val="20"/>
          </w:rPr>
          <w:instrText>PAGE   \* MERGEFORMAT</w:instrText>
        </w:r>
        <w:r w:rsidRPr="00660B6A">
          <w:rPr>
            <w:sz w:val="20"/>
          </w:rPr>
          <w:fldChar w:fldCharType="separate"/>
        </w:r>
        <w:r w:rsidR="004F7389">
          <w:rPr>
            <w:noProof/>
            <w:sz w:val="20"/>
          </w:rPr>
          <w:t>2</w:t>
        </w:r>
        <w:r w:rsidRPr="00660B6A">
          <w:rPr>
            <w:sz w:val="20"/>
          </w:rPr>
          <w:fldChar w:fldCharType="end"/>
        </w:r>
      </w:p>
    </w:sdtContent>
  </w:sdt>
  <w:p w:rsidR="00660B6A" w:rsidRDefault="00660B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03758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60B6A" w:rsidRPr="00660B6A" w:rsidRDefault="00660B6A">
        <w:pPr>
          <w:pStyle w:val="a4"/>
          <w:jc w:val="center"/>
          <w:rPr>
            <w:sz w:val="20"/>
          </w:rPr>
        </w:pPr>
        <w:r w:rsidRPr="00660B6A">
          <w:rPr>
            <w:sz w:val="20"/>
          </w:rPr>
          <w:fldChar w:fldCharType="begin"/>
        </w:r>
        <w:r w:rsidRPr="00660B6A">
          <w:rPr>
            <w:sz w:val="20"/>
          </w:rPr>
          <w:instrText>PAGE   \* MERGEFORMAT</w:instrText>
        </w:r>
        <w:r w:rsidRPr="00660B6A">
          <w:rPr>
            <w:sz w:val="20"/>
          </w:rPr>
          <w:fldChar w:fldCharType="separate"/>
        </w:r>
        <w:r w:rsidR="004F7389">
          <w:rPr>
            <w:noProof/>
            <w:sz w:val="20"/>
          </w:rPr>
          <w:t>7</w:t>
        </w:r>
        <w:r w:rsidRPr="00660B6A">
          <w:rPr>
            <w:sz w:val="20"/>
          </w:rPr>
          <w:fldChar w:fldCharType="end"/>
        </w:r>
      </w:p>
    </w:sdtContent>
  </w:sdt>
  <w:p w:rsidR="00EE0B54" w:rsidRPr="009C27CF" w:rsidRDefault="001E15F1" w:rsidP="00EE0B54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8D"/>
    <w:rsid w:val="00122D8D"/>
    <w:rsid w:val="001E15F1"/>
    <w:rsid w:val="00272B9E"/>
    <w:rsid w:val="002A5B54"/>
    <w:rsid w:val="003B46E0"/>
    <w:rsid w:val="004F7389"/>
    <w:rsid w:val="00660B6A"/>
    <w:rsid w:val="00672112"/>
    <w:rsid w:val="0081750B"/>
    <w:rsid w:val="008A6655"/>
    <w:rsid w:val="008E0C75"/>
    <w:rsid w:val="008F0364"/>
    <w:rsid w:val="009A1341"/>
    <w:rsid w:val="00D84749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728BCA-AA62-4A49-8AEB-D628718D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D8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D8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22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D8D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660B6A"/>
    <w:pPr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2017-10-30T12:08:00Z</cp:lastPrinted>
  <dcterms:created xsi:type="dcterms:W3CDTF">2018-01-24T06:30:00Z</dcterms:created>
  <dcterms:modified xsi:type="dcterms:W3CDTF">2018-01-24T06:37:00Z</dcterms:modified>
</cp:coreProperties>
</file>