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BF1431" w:rsidTr="00934891">
        <w:trPr>
          <w:jc w:val="center"/>
        </w:trPr>
        <w:tc>
          <w:tcPr>
            <w:tcW w:w="142" w:type="dxa"/>
            <w:noWrap/>
          </w:tcPr>
          <w:p w:rsidR="00BF1431" w:rsidRPr="005541F0" w:rsidRDefault="00BF1431"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BF1431" w:rsidRPr="00EC7D10" w:rsidRDefault="005F0699" w:rsidP="00934891">
            <w:pPr>
              <w:spacing w:line="120" w:lineRule="atLeast"/>
              <w:jc w:val="center"/>
              <w:rPr>
                <w:sz w:val="24"/>
                <w:szCs w:val="24"/>
                <w:lang w:val="en-US"/>
              </w:rPr>
            </w:pPr>
            <w:r>
              <w:rPr>
                <w:sz w:val="24"/>
                <w:szCs w:val="24"/>
                <w:lang w:val="en-US"/>
              </w:rPr>
              <w:t>07</w:t>
            </w:r>
          </w:p>
        </w:tc>
        <w:tc>
          <w:tcPr>
            <w:tcW w:w="142" w:type="dxa"/>
            <w:noWrap/>
          </w:tcPr>
          <w:p w:rsidR="00BF1431" w:rsidRPr="005541F0" w:rsidRDefault="00BF1431" w:rsidP="00934891">
            <w:pPr>
              <w:spacing w:line="120" w:lineRule="atLeast"/>
              <w:rPr>
                <w:sz w:val="24"/>
                <w:szCs w:val="24"/>
              </w:rPr>
            </w:pPr>
            <w:r w:rsidRPr="005541F0">
              <w:rPr>
                <w:sz w:val="24"/>
                <w:szCs w:val="24"/>
              </w:rPr>
              <w:t>»</w:t>
            </w:r>
          </w:p>
        </w:tc>
        <w:tc>
          <w:tcPr>
            <w:tcW w:w="1561" w:type="dxa"/>
            <w:tcBorders>
              <w:bottom w:val="single" w:sz="4" w:space="0" w:color="auto"/>
            </w:tcBorders>
          </w:tcPr>
          <w:p w:rsidR="00BF1431" w:rsidRPr="005F0699" w:rsidRDefault="005F0699" w:rsidP="00934891">
            <w:pPr>
              <w:spacing w:line="120" w:lineRule="atLeast"/>
              <w:jc w:val="center"/>
              <w:rPr>
                <w:sz w:val="24"/>
                <w:szCs w:val="24"/>
                <w:lang w:val="en-US"/>
              </w:rPr>
            </w:pPr>
            <w:r>
              <w:rPr>
                <w:sz w:val="24"/>
                <w:szCs w:val="24"/>
                <w:lang w:val="en-US"/>
              </w:rPr>
              <w:t>11</w:t>
            </w:r>
          </w:p>
        </w:tc>
        <w:tc>
          <w:tcPr>
            <w:tcW w:w="252" w:type="dxa"/>
          </w:tcPr>
          <w:p w:rsidR="00BF1431" w:rsidRPr="005541F0" w:rsidRDefault="00BF1431" w:rsidP="00934891">
            <w:pPr>
              <w:spacing w:line="120" w:lineRule="atLeast"/>
              <w:rPr>
                <w:sz w:val="24"/>
                <w:szCs w:val="24"/>
              </w:rPr>
            </w:pPr>
            <w:r w:rsidRPr="005541F0">
              <w:rPr>
                <w:sz w:val="24"/>
                <w:szCs w:val="24"/>
              </w:rPr>
              <w:t>20</w:t>
            </w:r>
          </w:p>
        </w:tc>
        <w:tc>
          <w:tcPr>
            <w:tcW w:w="364" w:type="dxa"/>
            <w:tcBorders>
              <w:bottom w:val="single" w:sz="4" w:space="0" w:color="auto"/>
            </w:tcBorders>
          </w:tcPr>
          <w:p w:rsidR="00BF1431" w:rsidRPr="00EC7D10" w:rsidRDefault="005F0699" w:rsidP="00934891">
            <w:pPr>
              <w:spacing w:line="120" w:lineRule="atLeast"/>
              <w:jc w:val="center"/>
              <w:rPr>
                <w:sz w:val="24"/>
                <w:szCs w:val="24"/>
                <w:lang w:val="en-US"/>
              </w:rPr>
            </w:pPr>
            <w:r>
              <w:rPr>
                <w:sz w:val="24"/>
                <w:szCs w:val="24"/>
                <w:lang w:val="en-US"/>
              </w:rPr>
              <w:t>17</w:t>
            </w:r>
          </w:p>
        </w:tc>
        <w:tc>
          <w:tcPr>
            <w:tcW w:w="182" w:type="dxa"/>
          </w:tcPr>
          <w:p w:rsidR="00BF1431" w:rsidRPr="005541F0" w:rsidRDefault="00BF1431" w:rsidP="00934891">
            <w:pPr>
              <w:spacing w:line="120" w:lineRule="atLeast"/>
              <w:rPr>
                <w:sz w:val="24"/>
                <w:szCs w:val="24"/>
              </w:rPr>
            </w:pPr>
            <w:r w:rsidRPr="005541F0">
              <w:rPr>
                <w:sz w:val="24"/>
                <w:szCs w:val="24"/>
              </w:rPr>
              <w:t>г.</w:t>
            </w:r>
          </w:p>
        </w:tc>
        <w:tc>
          <w:tcPr>
            <w:tcW w:w="5000" w:type="dxa"/>
          </w:tcPr>
          <w:p w:rsidR="00BF1431" w:rsidRPr="005541F0" w:rsidRDefault="00BF1431" w:rsidP="00934891">
            <w:pPr>
              <w:spacing w:line="120" w:lineRule="atLeast"/>
              <w:rPr>
                <w:sz w:val="24"/>
                <w:szCs w:val="24"/>
              </w:rPr>
            </w:pPr>
          </w:p>
        </w:tc>
        <w:tc>
          <w:tcPr>
            <w:tcW w:w="235" w:type="dxa"/>
          </w:tcPr>
          <w:p w:rsidR="00BF1431" w:rsidRPr="005541F0" w:rsidRDefault="00BF1431" w:rsidP="00934891">
            <w:pPr>
              <w:spacing w:line="120" w:lineRule="atLeast"/>
              <w:rPr>
                <w:sz w:val="24"/>
                <w:szCs w:val="24"/>
              </w:rPr>
            </w:pPr>
            <w:r w:rsidRPr="005541F0">
              <w:rPr>
                <w:sz w:val="24"/>
                <w:szCs w:val="24"/>
              </w:rPr>
              <w:t>№</w:t>
            </w:r>
          </w:p>
        </w:tc>
        <w:tc>
          <w:tcPr>
            <w:tcW w:w="1340" w:type="dxa"/>
            <w:tcBorders>
              <w:bottom w:val="single" w:sz="4" w:space="0" w:color="auto"/>
            </w:tcBorders>
          </w:tcPr>
          <w:p w:rsidR="00BF1431" w:rsidRPr="005F0699" w:rsidRDefault="005F0699" w:rsidP="00934891">
            <w:pPr>
              <w:spacing w:line="120" w:lineRule="atLeast"/>
              <w:jc w:val="center"/>
              <w:rPr>
                <w:sz w:val="24"/>
                <w:szCs w:val="24"/>
                <w:lang w:val="en-US"/>
              </w:rPr>
            </w:pPr>
            <w:r>
              <w:rPr>
                <w:sz w:val="24"/>
                <w:szCs w:val="24"/>
                <w:lang w:val="en-US"/>
              </w:rPr>
              <w:t>1961</w:t>
            </w:r>
          </w:p>
        </w:tc>
      </w:tr>
    </w:tbl>
    <w:p w:rsidR="00BF1431" w:rsidRPr="00EE45CB" w:rsidRDefault="00BF1431"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F1431" w:rsidRPr="005541F0" w:rsidRDefault="00BF1431" w:rsidP="0092606E">
                            <w:pPr>
                              <w:spacing w:line="120" w:lineRule="atLeast"/>
                              <w:jc w:val="center"/>
                              <w:rPr>
                                <w:rFonts w:eastAsia="Times New Roman" w:cs="Times New Roman"/>
                                <w:sz w:val="24"/>
                                <w:szCs w:val="24"/>
                                <w:lang w:eastAsia="ru-RU"/>
                              </w:rPr>
                            </w:pPr>
                          </w:p>
                          <w:p w:rsidR="00BF1431" w:rsidRPr="005541F0" w:rsidRDefault="00BF1431" w:rsidP="0092606E">
                            <w:pPr>
                              <w:spacing w:line="120" w:lineRule="atLeast"/>
                              <w:jc w:val="center"/>
                              <w:rPr>
                                <w:rFonts w:eastAsia="Times New Roman" w:cs="Times New Roman"/>
                                <w:sz w:val="10"/>
                                <w:szCs w:val="24"/>
                                <w:lang w:eastAsia="ru-RU"/>
                              </w:rPr>
                            </w:pPr>
                          </w:p>
                          <w:p w:rsidR="00BF1431" w:rsidRPr="005541F0" w:rsidRDefault="00BF143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F1431" w:rsidRPr="005541F0" w:rsidRDefault="00BF143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F1431" w:rsidRPr="00C46D9A" w:rsidRDefault="00BF1431" w:rsidP="0092606E">
                            <w:pPr>
                              <w:spacing w:line="120" w:lineRule="atLeast"/>
                              <w:jc w:val="center"/>
                              <w:rPr>
                                <w:rFonts w:eastAsia="Times New Roman" w:cs="Times New Roman"/>
                                <w:b/>
                                <w:sz w:val="18"/>
                                <w:szCs w:val="24"/>
                                <w:lang w:eastAsia="ru-RU"/>
                              </w:rPr>
                            </w:pPr>
                          </w:p>
                          <w:p w:rsidR="00BF1431" w:rsidRPr="005541F0" w:rsidRDefault="00BF143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F1431" w:rsidRPr="005541F0" w:rsidRDefault="00BF1431" w:rsidP="0092606E">
                            <w:pPr>
                              <w:spacing w:line="120" w:lineRule="atLeast"/>
                              <w:jc w:val="center"/>
                              <w:rPr>
                                <w:rFonts w:eastAsia="Times New Roman" w:cs="Times New Roman"/>
                                <w:sz w:val="18"/>
                                <w:szCs w:val="24"/>
                                <w:lang w:eastAsia="ru-RU"/>
                              </w:rPr>
                            </w:pPr>
                          </w:p>
                          <w:p w:rsidR="00BF1431" w:rsidRPr="005541F0" w:rsidRDefault="00BF1431" w:rsidP="0092606E">
                            <w:pPr>
                              <w:spacing w:line="120" w:lineRule="atLeast"/>
                              <w:jc w:val="center"/>
                              <w:rPr>
                                <w:rFonts w:eastAsia="Times New Roman" w:cs="Times New Roman"/>
                                <w:sz w:val="20"/>
                                <w:szCs w:val="24"/>
                                <w:lang w:eastAsia="ru-RU"/>
                              </w:rPr>
                            </w:pPr>
                          </w:p>
                          <w:p w:rsidR="00BF1431" w:rsidRPr="005541F0" w:rsidRDefault="00BF1431"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BF1431" w:rsidRPr="005541F0" w:rsidRDefault="00BF1431" w:rsidP="0092606E">
                            <w:pPr>
                              <w:spacing w:line="120" w:lineRule="atLeast"/>
                              <w:jc w:val="center"/>
                              <w:rPr>
                                <w:rFonts w:eastAsia="Times New Roman" w:cs="Times New Roman"/>
                                <w:sz w:val="30"/>
                                <w:szCs w:val="24"/>
                                <w:lang w:eastAsia="ru-RU"/>
                              </w:rPr>
                            </w:pPr>
                          </w:p>
                          <w:p w:rsidR="00BF1431" w:rsidRPr="005541F0" w:rsidRDefault="00BF1431"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BF1431" w:rsidRPr="005541F0" w:rsidRDefault="00BF1431" w:rsidP="0092606E">
                      <w:pPr>
                        <w:spacing w:line="120" w:lineRule="atLeast"/>
                        <w:jc w:val="center"/>
                        <w:rPr>
                          <w:rFonts w:eastAsia="Times New Roman" w:cs="Times New Roman"/>
                          <w:sz w:val="24"/>
                          <w:szCs w:val="24"/>
                          <w:lang w:eastAsia="ru-RU"/>
                        </w:rPr>
                      </w:pPr>
                    </w:p>
                    <w:p w:rsidR="00BF1431" w:rsidRPr="005541F0" w:rsidRDefault="00BF1431" w:rsidP="0092606E">
                      <w:pPr>
                        <w:spacing w:line="120" w:lineRule="atLeast"/>
                        <w:jc w:val="center"/>
                        <w:rPr>
                          <w:rFonts w:eastAsia="Times New Roman" w:cs="Times New Roman"/>
                          <w:sz w:val="10"/>
                          <w:szCs w:val="24"/>
                          <w:lang w:eastAsia="ru-RU"/>
                        </w:rPr>
                      </w:pPr>
                    </w:p>
                    <w:p w:rsidR="00BF1431" w:rsidRPr="005541F0" w:rsidRDefault="00BF143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F1431" w:rsidRPr="005541F0" w:rsidRDefault="00BF143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F1431" w:rsidRPr="00C46D9A" w:rsidRDefault="00BF1431" w:rsidP="0092606E">
                      <w:pPr>
                        <w:spacing w:line="120" w:lineRule="atLeast"/>
                        <w:jc w:val="center"/>
                        <w:rPr>
                          <w:rFonts w:eastAsia="Times New Roman" w:cs="Times New Roman"/>
                          <w:b/>
                          <w:sz w:val="18"/>
                          <w:szCs w:val="24"/>
                          <w:lang w:eastAsia="ru-RU"/>
                        </w:rPr>
                      </w:pPr>
                    </w:p>
                    <w:p w:rsidR="00BF1431" w:rsidRPr="005541F0" w:rsidRDefault="00BF143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F1431" w:rsidRPr="005541F0" w:rsidRDefault="00BF1431" w:rsidP="0092606E">
                      <w:pPr>
                        <w:spacing w:line="120" w:lineRule="atLeast"/>
                        <w:jc w:val="center"/>
                        <w:rPr>
                          <w:rFonts w:eastAsia="Times New Roman" w:cs="Times New Roman"/>
                          <w:sz w:val="18"/>
                          <w:szCs w:val="24"/>
                          <w:lang w:eastAsia="ru-RU"/>
                        </w:rPr>
                      </w:pPr>
                    </w:p>
                    <w:p w:rsidR="00BF1431" w:rsidRPr="005541F0" w:rsidRDefault="00BF1431" w:rsidP="0092606E">
                      <w:pPr>
                        <w:spacing w:line="120" w:lineRule="atLeast"/>
                        <w:jc w:val="center"/>
                        <w:rPr>
                          <w:rFonts w:eastAsia="Times New Roman" w:cs="Times New Roman"/>
                          <w:sz w:val="20"/>
                          <w:szCs w:val="24"/>
                          <w:lang w:eastAsia="ru-RU"/>
                        </w:rPr>
                      </w:pPr>
                    </w:p>
                    <w:p w:rsidR="00BF1431" w:rsidRPr="005541F0" w:rsidRDefault="00BF1431"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BF1431" w:rsidRPr="005541F0" w:rsidRDefault="00BF1431" w:rsidP="0092606E">
                      <w:pPr>
                        <w:spacing w:line="120" w:lineRule="atLeast"/>
                        <w:jc w:val="center"/>
                        <w:rPr>
                          <w:rFonts w:eastAsia="Times New Roman" w:cs="Times New Roman"/>
                          <w:sz w:val="30"/>
                          <w:szCs w:val="24"/>
                          <w:lang w:eastAsia="ru-RU"/>
                        </w:rPr>
                      </w:pPr>
                    </w:p>
                    <w:p w:rsidR="00BF1431" w:rsidRPr="005541F0" w:rsidRDefault="00BF1431"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BF1431" w:rsidRDefault="00BF1431" w:rsidP="00BF1431">
      <w:pPr>
        <w:ind w:right="4781"/>
        <w:rPr>
          <w:rFonts w:cs="Times New Roman"/>
          <w:szCs w:val="28"/>
        </w:rPr>
      </w:pPr>
      <w:r>
        <w:rPr>
          <w:rFonts w:cs="Times New Roman"/>
          <w:szCs w:val="28"/>
        </w:rPr>
        <w:t xml:space="preserve">О внесении изменений в распоряжение Администрации города от 26.12.2014  № 4501 «Об утверждении положения              о координационном совете по вопросам взаимодействия и координации </w:t>
      </w:r>
    </w:p>
    <w:p w:rsidR="00BF1431" w:rsidRDefault="00BF1431" w:rsidP="00BF1431">
      <w:pPr>
        <w:ind w:right="4781"/>
        <w:rPr>
          <w:rFonts w:cs="Times New Roman"/>
          <w:szCs w:val="28"/>
        </w:rPr>
      </w:pPr>
      <w:r>
        <w:rPr>
          <w:rFonts w:cs="Times New Roman"/>
          <w:szCs w:val="28"/>
        </w:rPr>
        <w:t xml:space="preserve">деятельности народных дружин </w:t>
      </w:r>
    </w:p>
    <w:p w:rsidR="00BF1431" w:rsidRDefault="00BF1431" w:rsidP="00BF1431">
      <w:pPr>
        <w:ind w:right="4781"/>
        <w:rPr>
          <w:rFonts w:cs="Times New Roman"/>
          <w:szCs w:val="28"/>
        </w:rPr>
      </w:pPr>
      <w:r>
        <w:rPr>
          <w:rFonts w:cs="Times New Roman"/>
          <w:szCs w:val="28"/>
        </w:rPr>
        <w:t xml:space="preserve">на территории городского округа </w:t>
      </w:r>
    </w:p>
    <w:p w:rsidR="00BF1431" w:rsidRDefault="00BF1431" w:rsidP="00BF1431">
      <w:pPr>
        <w:ind w:right="4781"/>
        <w:rPr>
          <w:rFonts w:cs="Times New Roman"/>
          <w:szCs w:val="28"/>
        </w:rPr>
      </w:pPr>
      <w:r>
        <w:rPr>
          <w:rFonts w:cs="Times New Roman"/>
          <w:szCs w:val="28"/>
        </w:rPr>
        <w:t>город Сургут»</w:t>
      </w:r>
    </w:p>
    <w:p w:rsidR="00BF1431" w:rsidRDefault="00BF1431" w:rsidP="00BF1431">
      <w:pPr>
        <w:ind w:firstLine="862"/>
        <w:jc w:val="both"/>
        <w:rPr>
          <w:rFonts w:cs="Times New Roman"/>
          <w:szCs w:val="28"/>
        </w:rPr>
      </w:pPr>
    </w:p>
    <w:p w:rsidR="00BF1431" w:rsidRDefault="00BF1431" w:rsidP="00BF1431">
      <w:pPr>
        <w:ind w:firstLine="567"/>
        <w:rPr>
          <w:rFonts w:cs="Times New Roman"/>
          <w:szCs w:val="28"/>
        </w:rPr>
      </w:pPr>
    </w:p>
    <w:p w:rsidR="00BF1431" w:rsidRDefault="00BF1431" w:rsidP="00BF1431">
      <w:pPr>
        <w:ind w:firstLine="567"/>
        <w:jc w:val="both"/>
        <w:rPr>
          <w:rFonts w:cs="Times New Roman"/>
          <w:szCs w:val="28"/>
        </w:rPr>
      </w:pPr>
      <w:r>
        <w:rPr>
          <w:rFonts w:cs="Times New Roman"/>
          <w:szCs w:val="28"/>
        </w:rPr>
        <w:t>В соответствии с распоряжением Администрации города от 30.12.2005                        № 3686 «Об утверждении Регламента Администрации города», в связи со сменой кадрового состава, уточнением состава координационного совета по вопросам взаимодействия и координации деятельности народных дружин на территории городского округа город Сургут, а также уточнением регламента работы координационного совета в части проведения заочного голосования:</w:t>
      </w:r>
    </w:p>
    <w:p w:rsidR="00BF1431" w:rsidRDefault="00BF1431" w:rsidP="00BF1431">
      <w:pPr>
        <w:ind w:firstLine="567"/>
        <w:jc w:val="both"/>
        <w:rPr>
          <w:rFonts w:cs="Times New Roman"/>
          <w:szCs w:val="28"/>
        </w:rPr>
      </w:pPr>
      <w:r>
        <w:rPr>
          <w:rFonts w:cs="Times New Roman"/>
          <w:szCs w:val="28"/>
        </w:rPr>
        <w:t>1. Внести в распоряжение Администрации города от 26.12.2014 № 4501                    «Об утверждении положения о координационном совете по вопросам взаимодействия и координации деятельности народных дружин на территории городского округа город Сургут» (с изменениями от 18.09.2015 № 2255, 16.05.2016               № 823, 23.06.2016 № 1110, 22.07.2016 № 1354, 24.11.2016 № 2293, 19.06.2017                № 1013) следующие изменения:</w:t>
      </w:r>
    </w:p>
    <w:p w:rsidR="00BF1431" w:rsidRDefault="00BF1431" w:rsidP="00BF1431">
      <w:pPr>
        <w:ind w:firstLine="567"/>
        <w:jc w:val="both"/>
        <w:rPr>
          <w:rFonts w:cs="Times New Roman"/>
          <w:szCs w:val="28"/>
        </w:rPr>
      </w:pPr>
      <w:r w:rsidRPr="00BF1431">
        <w:rPr>
          <w:rFonts w:cs="Times New Roman"/>
          <w:spacing w:val="-4"/>
          <w:szCs w:val="28"/>
        </w:rPr>
        <w:t>1.1. В наименовании</w:t>
      </w:r>
      <w:r w:rsidR="0040635C">
        <w:rPr>
          <w:rFonts w:cs="Times New Roman"/>
          <w:spacing w:val="-4"/>
          <w:szCs w:val="28"/>
        </w:rPr>
        <w:t>, тексте распоряжения и приложения</w:t>
      </w:r>
      <w:r w:rsidR="001549BC">
        <w:rPr>
          <w:rFonts w:cs="Times New Roman"/>
          <w:spacing w:val="-4"/>
          <w:szCs w:val="28"/>
        </w:rPr>
        <w:t xml:space="preserve"> 1</w:t>
      </w:r>
      <w:r w:rsidRPr="00BF1431">
        <w:rPr>
          <w:rFonts w:cs="Times New Roman"/>
          <w:spacing w:val="-4"/>
          <w:szCs w:val="28"/>
        </w:rPr>
        <w:t xml:space="preserve"> </w:t>
      </w:r>
      <w:r w:rsidR="001549BC">
        <w:rPr>
          <w:rFonts w:cs="Times New Roman"/>
          <w:spacing w:val="-4"/>
          <w:szCs w:val="28"/>
        </w:rPr>
        <w:t xml:space="preserve">к распоряжению </w:t>
      </w:r>
      <w:r w:rsidRPr="00BF1431">
        <w:rPr>
          <w:rFonts w:cs="Times New Roman"/>
          <w:spacing w:val="-4"/>
          <w:szCs w:val="28"/>
        </w:rPr>
        <w:t>слова</w:t>
      </w:r>
      <w:r w:rsidR="0040635C">
        <w:rPr>
          <w:rFonts w:cs="Times New Roman"/>
          <w:spacing w:val="-4"/>
          <w:szCs w:val="28"/>
        </w:rPr>
        <w:t xml:space="preserve"> </w:t>
      </w:r>
      <w:r w:rsidRPr="00BF1431">
        <w:rPr>
          <w:rFonts w:cs="Times New Roman"/>
          <w:spacing w:val="-4"/>
          <w:szCs w:val="28"/>
        </w:rPr>
        <w:t>«координационный</w:t>
      </w:r>
      <w:r>
        <w:rPr>
          <w:rFonts w:cs="Times New Roman"/>
          <w:szCs w:val="28"/>
        </w:rPr>
        <w:t xml:space="preserve"> совет» заменить словами «координационный совет (штаб)».  </w:t>
      </w:r>
    </w:p>
    <w:p w:rsidR="00BF1431" w:rsidRDefault="00BF1431" w:rsidP="00BF1431">
      <w:pPr>
        <w:ind w:firstLine="567"/>
        <w:jc w:val="both"/>
        <w:rPr>
          <w:rFonts w:cs="Times New Roman"/>
          <w:szCs w:val="28"/>
        </w:rPr>
      </w:pPr>
      <w:r>
        <w:rPr>
          <w:rFonts w:cs="Times New Roman"/>
          <w:szCs w:val="28"/>
        </w:rPr>
        <w:t xml:space="preserve">1.2. В приложении 1 к распоряжению </w:t>
      </w:r>
      <w:r w:rsidR="0040635C">
        <w:rPr>
          <w:rFonts w:cs="Times New Roman"/>
          <w:szCs w:val="28"/>
        </w:rPr>
        <w:t>под</w:t>
      </w:r>
      <w:r>
        <w:rPr>
          <w:rFonts w:cs="Times New Roman"/>
          <w:szCs w:val="28"/>
        </w:rPr>
        <w:t>пункт 6.5.2</w:t>
      </w:r>
      <w:r w:rsidR="0040635C">
        <w:rPr>
          <w:rFonts w:cs="Times New Roman"/>
          <w:szCs w:val="28"/>
        </w:rPr>
        <w:t xml:space="preserve"> пункта 6.5</w:t>
      </w:r>
      <w:r>
        <w:rPr>
          <w:rFonts w:cs="Times New Roman"/>
          <w:szCs w:val="28"/>
        </w:rPr>
        <w:t xml:space="preserve"> раздела 6 изложить в </w:t>
      </w:r>
      <w:r w:rsidR="0040635C">
        <w:rPr>
          <w:rFonts w:cs="Times New Roman"/>
          <w:szCs w:val="28"/>
        </w:rPr>
        <w:t>следующей</w:t>
      </w:r>
      <w:r>
        <w:rPr>
          <w:rFonts w:cs="Times New Roman"/>
          <w:szCs w:val="28"/>
        </w:rPr>
        <w:t xml:space="preserve"> редакции:</w:t>
      </w:r>
    </w:p>
    <w:p w:rsidR="00BF1431" w:rsidRDefault="00BF1431" w:rsidP="00BF1431">
      <w:pPr>
        <w:ind w:firstLine="567"/>
        <w:jc w:val="both"/>
        <w:rPr>
          <w:rFonts w:cs="Times New Roman"/>
          <w:szCs w:val="28"/>
        </w:rPr>
      </w:pPr>
      <w:r>
        <w:rPr>
          <w:rFonts w:cs="Times New Roman"/>
          <w:szCs w:val="28"/>
        </w:rPr>
        <w:t>«6.5.2. При необходимости срочного (оперативного) принятия решения                   по вопросам, относящимся к компетенции координационного совета (штаба),                   в случае невозможности присутствия необходимого для его правомочности                 количества членов на заседании по уважительным причинам (болезнь, командировка или отпуск), по инициативе председателя координационного совета (штаба) решение координационного совета (штаба) может приниматься посредством заочного голосования (опросным путем).</w:t>
      </w:r>
    </w:p>
    <w:p w:rsidR="00BF1431" w:rsidRDefault="00BF1431" w:rsidP="00BF1431">
      <w:pPr>
        <w:ind w:firstLine="567"/>
        <w:jc w:val="both"/>
        <w:rPr>
          <w:rFonts w:cs="Times New Roman"/>
          <w:szCs w:val="28"/>
        </w:rPr>
      </w:pPr>
      <w:r>
        <w:rPr>
          <w:rFonts w:cs="Times New Roman"/>
          <w:szCs w:val="28"/>
        </w:rPr>
        <w:t>При принятии решения о проведении заседания в форме заочного (опросного) голосования члены координационного совета (штаба) в обязательном                 порядке уведомляются о начале голосования не позднее чем за один день                                до дня голосования по вопросу, вынесенному на заочное (опросное) голосование.</w:t>
      </w:r>
    </w:p>
    <w:p w:rsidR="00BF1431" w:rsidRDefault="00BF1431" w:rsidP="00BF1431">
      <w:pPr>
        <w:ind w:firstLine="567"/>
        <w:jc w:val="both"/>
        <w:rPr>
          <w:rFonts w:cs="Times New Roman"/>
          <w:szCs w:val="28"/>
        </w:rPr>
      </w:pPr>
      <w:r>
        <w:rPr>
          <w:rFonts w:cs="Times New Roman"/>
          <w:szCs w:val="28"/>
        </w:rPr>
        <w:t>Заочное решение координационного совета (штаба) является правомочным, если в его принятии участвовало не менее половины его членов. Решение принимается простым большинством голосов членов координационного совета (штаба), участвовавших в письменном опросе. В случае равенства голосов решающим является голос председателя.</w:t>
      </w:r>
    </w:p>
    <w:p w:rsidR="00BF1431" w:rsidRDefault="00BF1431" w:rsidP="00BF1431">
      <w:pPr>
        <w:ind w:firstLine="567"/>
        <w:jc w:val="both"/>
        <w:rPr>
          <w:rFonts w:cs="Times New Roman"/>
          <w:szCs w:val="28"/>
        </w:rPr>
      </w:pPr>
      <w:r>
        <w:rPr>
          <w:rFonts w:cs="Times New Roman"/>
          <w:szCs w:val="28"/>
        </w:rPr>
        <w:t xml:space="preserve">По каждому вопросу, по которому проводится письменный опрос, должен быть оформлен лист проведения заочного голосования, который должен содержать: название вопроса, фамилию, имя, отчество члена комиссии (из основного и резервного состава), место для результатов голосования («за», «против»,                 «воздержался»), подписи члена комиссии, даты и место для написания кратких замечаний и предложений. </w:t>
      </w:r>
    </w:p>
    <w:p w:rsidR="00BF1431" w:rsidRDefault="00BF1431" w:rsidP="00BF1431">
      <w:pPr>
        <w:ind w:firstLine="567"/>
        <w:jc w:val="both"/>
        <w:rPr>
          <w:rFonts w:cs="Times New Roman"/>
          <w:szCs w:val="28"/>
        </w:rPr>
      </w:pPr>
      <w:r>
        <w:rPr>
          <w:rFonts w:cs="Times New Roman"/>
          <w:szCs w:val="28"/>
        </w:rPr>
        <w:t xml:space="preserve">Повестка с вопросом, по которому проводится заочное голосование, подписанная председателем координационного совета (штаба), материалы к вопросу              и лист проведения заочного согласования подлежат сшиванию. </w:t>
      </w:r>
    </w:p>
    <w:p w:rsidR="00BF1431" w:rsidRDefault="00BF1431" w:rsidP="00BF1431">
      <w:pPr>
        <w:ind w:firstLine="567"/>
        <w:jc w:val="both"/>
        <w:rPr>
          <w:rFonts w:cs="Times New Roman"/>
          <w:szCs w:val="28"/>
        </w:rPr>
      </w:pPr>
      <w:r>
        <w:rPr>
          <w:rFonts w:cs="Times New Roman"/>
          <w:szCs w:val="28"/>
        </w:rPr>
        <w:t xml:space="preserve">Решение координационного совета (штаба), принятое заочным </w:t>
      </w:r>
      <w:r w:rsidRPr="00BF1431">
        <w:rPr>
          <w:rFonts w:cs="Times New Roman"/>
          <w:spacing w:val="-4"/>
          <w:szCs w:val="28"/>
        </w:rPr>
        <w:t>голосованием (опросным путем), оформляется протоколом заседания заочного голосования,</w:t>
      </w:r>
      <w:r>
        <w:rPr>
          <w:rFonts w:cs="Times New Roman"/>
          <w:szCs w:val="28"/>
        </w:rPr>
        <w:t xml:space="preserve"> который подписыва</w:t>
      </w:r>
      <w:r w:rsidR="0040635C">
        <w:rPr>
          <w:rFonts w:cs="Times New Roman"/>
          <w:szCs w:val="28"/>
        </w:rPr>
        <w:t>ю</w:t>
      </w:r>
      <w:r>
        <w:rPr>
          <w:rFonts w:cs="Times New Roman"/>
          <w:szCs w:val="28"/>
        </w:rPr>
        <w:t xml:space="preserve">т председатель и секретарь координационного совета (штаба)».    </w:t>
      </w:r>
    </w:p>
    <w:p w:rsidR="00BF1431" w:rsidRDefault="00BF1431" w:rsidP="00BF1431">
      <w:pPr>
        <w:ind w:firstLine="567"/>
        <w:jc w:val="both"/>
        <w:rPr>
          <w:rFonts w:cs="Times New Roman"/>
          <w:szCs w:val="28"/>
        </w:rPr>
      </w:pPr>
      <w:r>
        <w:rPr>
          <w:rFonts w:cs="Times New Roman"/>
          <w:szCs w:val="28"/>
        </w:rPr>
        <w:t>1.</w:t>
      </w:r>
      <w:r w:rsidR="00EA72AB">
        <w:rPr>
          <w:rFonts w:cs="Times New Roman"/>
          <w:szCs w:val="28"/>
        </w:rPr>
        <w:t>3</w:t>
      </w:r>
      <w:r>
        <w:rPr>
          <w:rFonts w:cs="Times New Roman"/>
          <w:szCs w:val="28"/>
        </w:rPr>
        <w:t>. Приложение 2 к распоряжению изложить в новой редакции согласно приложению к настоящему распоряжению.</w:t>
      </w:r>
    </w:p>
    <w:p w:rsidR="00BF1431" w:rsidRDefault="00BF1431" w:rsidP="00BF1431">
      <w:pPr>
        <w:ind w:firstLine="567"/>
        <w:jc w:val="both"/>
        <w:rPr>
          <w:rFonts w:cs="Times New Roman"/>
          <w:szCs w:val="28"/>
        </w:rPr>
      </w:pPr>
      <w:r>
        <w:rPr>
          <w:rFonts w:cs="Times New Roman"/>
          <w:szCs w:val="28"/>
        </w:rPr>
        <w:t>2.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BF1431" w:rsidRDefault="00BF1431" w:rsidP="00BF1431">
      <w:pPr>
        <w:ind w:firstLine="567"/>
        <w:jc w:val="both"/>
        <w:rPr>
          <w:rFonts w:cs="Times New Roman"/>
          <w:szCs w:val="28"/>
        </w:rPr>
      </w:pPr>
      <w:r>
        <w:rPr>
          <w:rFonts w:cs="Times New Roman"/>
          <w:szCs w:val="28"/>
        </w:rPr>
        <w:t>3. Контроль за выполнением распоряжения возложить на заместителя главы Администрации города Жердева</w:t>
      </w:r>
      <w:r>
        <w:t xml:space="preserve"> </w:t>
      </w:r>
      <w:r>
        <w:rPr>
          <w:rFonts w:cs="Times New Roman"/>
          <w:szCs w:val="28"/>
        </w:rPr>
        <w:t xml:space="preserve">А.А.  </w:t>
      </w:r>
    </w:p>
    <w:p w:rsidR="00BF1431" w:rsidRDefault="00BF1431" w:rsidP="00BF1431">
      <w:pPr>
        <w:ind w:firstLine="567"/>
        <w:jc w:val="both"/>
        <w:rPr>
          <w:rFonts w:cs="Times New Roman"/>
          <w:szCs w:val="28"/>
        </w:rPr>
      </w:pPr>
    </w:p>
    <w:p w:rsidR="00BF1431" w:rsidRDefault="00BF1431" w:rsidP="00BF1431">
      <w:pPr>
        <w:ind w:firstLine="567"/>
        <w:jc w:val="both"/>
        <w:rPr>
          <w:rFonts w:cs="Times New Roman"/>
          <w:szCs w:val="28"/>
        </w:rPr>
      </w:pPr>
    </w:p>
    <w:p w:rsidR="00BF1431" w:rsidRDefault="00BF1431" w:rsidP="00BF1431">
      <w:pPr>
        <w:ind w:left="142" w:right="-21"/>
        <w:rPr>
          <w:rFonts w:cs="Times New Roman"/>
          <w:szCs w:val="28"/>
        </w:rPr>
      </w:pPr>
    </w:p>
    <w:p w:rsidR="00BF1431" w:rsidRDefault="00BF1431" w:rsidP="00BF1431">
      <w:pPr>
        <w:ind w:right="-143"/>
        <w:rPr>
          <w:rFonts w:cs="Times New Roman"/>
          <w:szCs w:val="28"/>
        </w:rPr>
      </w:pPr>
      <w:r>
        <w:rPr>
          <w:rFonts w:cs="Times New Roman"/>
          <w:szCs w:val="28"/>
        </w:rPr>
        <w:t>Глава города                                                                                           В.Н. Шувалов</w:t>
      </w:r>
    </w:p>
    <w:p w:rsidR="00BF1431" w:rsidRDefault="00BF1431" w:rsidP="00BF1431">
      <w:pPr>
        <w:ind w:left="142" w:right="-21"/>
        <w:rPr>
          <w:rFonts w:cs="Times New Roman"/>
          <w:szCs w:val="28"/>
        </w:rPr>
      </w:pPr>
    </w:p>
    <w:p w:rsidR="00BF1431" w:rsidRDefault="00BF1431" w:rsidP="00BF1431">
      <w:pPr>
        <w:ind w:firstLine="567"/>
        <w:jc w:val="center"/>
        <w:rPr>
          <w:rFonts w:cs="Arial"/>
          <w:szCs w:val="28"/>
        </w:rPr>
      </w:pPr>
      <w:r>
        <w:rPr>
          <w:rFonts w:cs="Times New Roman"/>
          <w:szCs w:val="28"/>
        </w:rPr>
        <w:t xml:space="preserve">  </w:t>
      </w:r>
      <w:bookmarkStart w:id="0" w:name="sub_1022"/>
      <w:r>
        <w:rPr>
          <w:szCs w:val="28"/>
        </w:rPr>
        <w:t xml:space="preserve">                                 </w:t>
      </w:r>
    </w:p>
    <w:p w:rsidR="00BF1431" w:rsidRDefault="00BF1431" w:rsidP="00BF1431">
      <w:pPr>
        <w:ind w:firstLine="567"/>
        <w:jc w:val="center"/>
        <w:rPr>
          <w:szCs w:val="28"/>
        </w:rPr>
      </w:pPr>
    </w:p>
    <w:bookmarkEnd w:id="0"/>
    <w:p w:rsidR="00BF1431" w:rsidRDefault="00BF1431" w:rsidP="00BF1431">
      <w:pPr>
        <w:ind w:left="4956" w:firstLine="708"/>
        <w:jc w:val="both"/>
        <w:rPr>
          <w:rFonts w:cs="Times New Roman"/>
          <w:sz w:val="26"/>
          <w:szCs w:val="26"/>
        </w:rPr>
      </w:pPr>
    </w:p>
    <w:p w:rsidR="00BF1431" w:rsidRDefault="00BF1431" w:rsidP="00BF1431">
      <w:pPr>
        <w:ind w:left="4956" w:firstLine="708"/>
        <w:jc w:val="both"/>
        <w:rPr>
          <w:rFonts w:cs="Times New Roman"/>
        </w:rPr>
      </w:pPr>
    </w:p>
    <w:p w:rsidR="00BF1431" w:rsidRDefault="00BF1431" w:rsidP="00BF1431">
      <w:pPr>
        <w:ind w:left="4956" w:firstLine="708"/>
        <w:jc w:val="both"/>
        <w:rPr>
          <w:rFonts w:cs="Times New Roman"/>
        </w:rPr>
      </w:pPr>
    </w:p>
    <w:p w:rsidR="00BF1431" w:rsidRDefault="00BF1431" w:rsidP="00BF1431">
      <w:pPr>
        <w:ind w:left="4956" w:firstLine="708"/>
        <w:jc w:val="both"/>
        <w:rPr>
          <w:rFonts w:cs="Times New Roman"/>
        </w:rPr>
      </w:pPr>
    </w:p>
    <w:p w:rsidR="00BF1431" w:rsidRDefault="00BF1431" w:rsidP="00BF1431">
      <w:pPr>
        <w:ind w:left="4956" w:firstLine="708"/>
        <w:jc w:val="both"/>
        <w:rPr>
          <w:rFonts w:cs="Times New Roman"/>
        </w:rPr>
      </w:pPr>
    </w:p>
    <w:p w:rsidR="00BF1431" w:rsidRDefault="00BF1431" w:rsidP="00BF1431">
      <w:pPr>
        <w:ind w:left="4956" w:firstLine="708"/>
        <w:jc w:val="both"/>
        <w:rPr>
          <w:rFonts w:cs="Times New Roman"/>
        </w:rPr>
      </w:pPr>
    </w:p>
    <w:p w:rsidR="00BF1431" w:rsidRDefault="00BF1431" w:rsidP="00BF1431">
      <w:pPr>
        <w:ind w:left="4956" w:firstLine="708"/>
        <w:jc w:val="both"/>
        <w:rPr>
          <w:rFonts w:cs="Times New Roman"/>
        </w:rPr>
      </w:pPr>
    </w:p>
    <w:p w:rsidR="00BF1431" w:rsidRDefault="00BF1431" w:rsidP="00BF1431">
      <w:pPr>
        <w:ind w:left="5954"/>
        <w:jc w:val="both"/>
        <w:rPr>
          <w:rFonts w:cs="Times New Roman"/>
        </w:rPr>
      </w:pPr>
      <w:r>
        <w:rPr>
          <w:rFonts w:cs="Times New Roman"/>
        </w:rPr>
        <w:t xml:space="preserve">Приложение </w:t>
      </w:r>
    </w:p>
    <w:p w:rsidR="00BF1431" w:rsidRDefault="00BF1431" w:rsidP="00BF1431">
      <w:pPr>
        <w:ind w:left="5954"/>
        <w:jc w:val="both"/>
        <w:rPr>
          <w:rFonts w:cs="Times New Roman"/>
          <w:szCs w:val="24"/>
        </w:rPr>
      </w:pPr>
      <w:r>
        <w:rPr>
          <w:rFonts w:cs="Times New Roman"/>
          <w:szCs w:val="24"/>
        </w:rPr>
        <w:t>к распоряжению</w:t>
      </w:r>
    </w:p>
    <w:p w:rsidR="00BF1431" w:rsidRDefault="00BF1431" w:rsidP="00BF1431">
      <w:pPr>
        <w:ind w:left="5954"/>
        <w:jc w:val="both"/>
        <w:rPr>
          <w:rFonts w:cs="Times New Roman"/>
          <w:szCs w:val="24"/>
        </w:rPr>
      </w:pPr>
      <w:r>
        <w:rPr>
          <w:rFonts w:cs="Times New Roman"/>
          <w:szCs w:val="24"/>
        </w:rPr>
        <w:t>Администрации города</w:t>
      </w:r>
    </w:p>
    <w:p w:rsidR="00BF1431" w:rsidRDefault="00BF1431" w:rsidP="00BF1431">
      <w:pPr>
        <w:ind w:left="5954"/>
        <w:jc w:val="both"/>
        <w:rPr>
          <w:rFonts w:cs="Times New Roman"/>
          <w:szCs w:val="24"/>
        </w:rPr>
      </w:pPr>
      <w:r>
        <w:rPr>
          <w:rFonts w:cs="Times New Roman"/>
          <w:szCs w:val="24"/>
        </w:rPr>
        <w:t>от ____________ № _________</w:t>
      </w:r>
    </w:p>
    <w:p w:rsidR="00BF1431" w:rsidRDefault="00BF1431" w:rsidP="00BF1431">
      <w:pPr>
        <w:ind w:left="5954"/>
        <w:jc w:val="both"/>
        <w:rPr>
          <w:rFonts w:cs="Times New Roman"/>
          <w:szCs w:val="24"/>
        </w:rPr>
      </w:pPr>
    </w:p>
    <w:p w:rsidR="00BF1431" w:rsidRDefault="00BF1431" w:rsidP="00BF1431">
      <w:pPr>
        <w:ind w:left="5954"/>
        <w:jc w:val="both"/>
        <w:rPr>
          <w:rFonts w:cs="Times New Roman"/>
          <w:bCs/>
          <w:szCs w:val="28"/>
        </w:rPr>
      </w:pPr>
    </w:p>
    <w:p w:rsidR="00BF1431" w:rsidRDefault="00BF1431" w:rsidP="00BF1431">
      <w:pPr>
        <w:jc w:val="center"/>
        <w:rPr>
          <w:rFonts w:cs="Times New Roman"/>
          <w:b/>
          <w:szCs w:val="28"/>
        </w:rPr>
      </w:pPr>
      <w:r>
        <w:rPr>
          <w:rFonts w:cs="Times New Roman"/>
          <w:szCs w:val="28"/>
        </w:rPr>
        <w:t>Состав</w:t>
      </w:r>
    </w:p>
    <w:p w:rsidR="00BF1431" w:rsidRDefault="00BF1431" w:rsidP="00BF1431">
      <w:pPr>
        <w:jc w:val="center"/>
        <w:rPr>
          <w:rFonts w:cs="Times New Roman"/>
          <w:szCs w:val="28"/>
        </w:rPr>
      </w:pPr>
      <w:r>
        <w:rPr>
          <w:rFonts w:cs="Times New Roman"/>
          <w:szCs w:val="28"/>
        </w:rPr>
        <w:t>координационного совета (штаба) по вопросам взаимодействия и координации деятельности народных дружин на территории городского округа город Сургут</w:t>
      </w:r>
    </w:p>
    <w:p w:rsidR="00BF1431" w:rsidRDefault="00BF1431" w:rsidP="00BF1431">
      <w:pPr>
        <w:ind w:firstLine="720"/>
        <w:jc w:val="both"/>
        <w:rPr>
          <w:rFonts w:cs="Times New Roman"/>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33"/>
        <w:gridCol w:w="4678"/>
      </w:tblGrid>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pPr>
              <w:jc w:val="center"/>
              <w:rPr>
                <w:rFonts w:cs="Times New Roman"/>
                <w:szCs w:val="28"/>
              </w:rPr>
            </w:pPr>
            <w:r>
              <w:rPr>
                <w:rFonts w:cs="Times New Roman"/>
                <w:szCs w:val="28"/>
              </w:rPr>
              <w:t>Основной состав</w:t>
            </w:r>
          </w:p>
        </w:tc>
        <w:tc>
          <w:tcPr>
            <w:tcW w:w="4678" w:type="dxa"/>
            <w:tcBorders>
              <w:top w:val="single" w:sz="4" w:space="0" w:color="auto"/>
              <w:left w:val="single" w:sz="4" w:space="0" w:color="auto"/>
              <w:bottom w:val="nil"/>
              <w:right w:val="single" w:sz="4" w:space="0" w:color="auto"/>
            </w:tcBorders>
            <w:hideMark/>
          </w:tcPr>
          <w:p w:rsidR="00BF1431" w:rsidRDefault="00BF1431">
            <w:pPr>
              <w:jc w:val="center"/>
              <w:rPr>
                <w:rFonts w:cs="Times New Roman"/>
                <w:szCs w:val="28"/>
              </w:rPr>
            </w:pPr>
            <w:r>
              <w:rPr>
                <w:rFonts w:cs="Times New Roman"/>
                <w:szCs w:val="28"/>
              </w:rPr>
              <w:t>Резервный состав</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 xml:space="preserve">Жердев </w:t>
            </w:r>
          </w:p>
          <w:p w:rsidR="00BF1431" w:rsidRDefault="00BF1431" w:rsidP="00BF1431">
            <w:pPr>
              <w:rPr>
                <w:rFonts w:cs="Times New Roman"/>
                <w:szCs w:val="28"/>
              </w:rPr>
            </w:pPr>
            <w:r>
              <w:rPr>
                <w:rFonts w:cs="Times New Roman"/>
                <w:szCs w:val="28"/>
              </w:rPr>
              <w:t>Алексей Александрович – заместитель главы Администрации города, председатель координационного совета (штаба)</w:t>
            </w:r>
          </w:p>
        </w:tc>
        <w:tc>
          <w:tcPr>
            <w:tcW w:w="4678" w:type="dxa"/>
            <w:tcBorders>
              <w:top w:val="single" w:sz="4" w:space="0" w:color="auto"/>
              <w:left w:val="single" w:sz="4" w:space="0" w:color="auto"/>
              <w:bottom w:val="single" w:sz="4" w:space="0" w:color="auto"/>
              <w:right w:val="single" w:sz="4" w:space="0" w:color="auto"/>
            </w:tcBorders>
          </w:tcPr>
          <w:p w:rsidR="00BF1431" w:rsidRDefault="00BF1431" w:rsidP="00BF1431">
            <w:pPr>
              <w:jc w:val="center"/>
              <w:rPr>
                <w:rFonts w:cs="Times New Roman"/>
                <w:szCs w:val="28"/>
              </w:rPr>
            </w:pPr>
            <w:r>
              <w:rPr>
                <w:rFonts w:cs="Times New Roman"/>
                <w:szCs w:val="28"/>
              </w:rPr>
              <w:t>-</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Семенова</w:t>
            </w:r>
          </w:p>
          <w:p w:rsidR="00BF1431" w:rsidRDefault="00BF1431" w:rsidP="00BF1431">
            <w:pPr>
              <w:rPr>
                <w:rFonts w:cs="Times New Roman"/>
                <w:szCs w:val="28"/>
              </w:rPr>
            </w:pPr>
            <w:r>
              <w:rPr>
                <w:rFonts w:cs="Times New Roman"/>
                <w:szCs w:val="28"/>
              </w:rPr>
              <w:t>Ольга Владимировна – директор</w:t>
            </w:r>
          </w:p>
          <w:p w:rsidR="00BF1431" w:rsidRDefault="00BF1431" w:rsidP="00BF1431">
            <w:pPr>
              <w:rPr>
                <w:rFonts w:cs="Times New Roman"/>
                <w:szCs w:val="28"/>
              </w:rPr>
            </w:pPr>
            <w:r>
              <w:rPr>
                <w:rFonts w:cs="Times New Roman"/>
                <w:szCs w:val="28"/>
              </w:rPr>
              <w:t>муниципального казенного учреж-</w:t>
            </w:r>
          </w:p>
          <w:p w:rsidR="00BF1431" w:rsidRDefault="00BF1431" w:rsidP="00BF1431">
            <w:pPr>
              <w:rPr>
                <w:rFonts w:cs="Times New Roman"/>
                <w:szCs w:val="28"/>
              </w:rPr>
            </w:pPr>
            <w:r>
              <w:rPr>
                <w:rFonts w:cs="Times New Roman"/>
                <w:szCs w:val="28"/>
              </w:rPr>
              <w:t xml:space="preserve">дения «Наш город», заместитель </w:t>
            </w:r>
          </w:p>
          <w:p w:rsidR="00BF1431" w:rsidRDefault="00BF1431" w:rsidP="00BF1431">
            <w:pPr>
              <w:rPr>
                <w:rFonts w:cs="Times New Roman"/>
                <w:szCs w:val="28"/>
              </w:rPr>
            </w:pPr>
            <w:r>
              <w:rPr>
                <w:rFonts w:cs="Times New Roman"/>
                <w:szCs w:val="28"/>
              </w:rPr>
              <w:t xml:space="preserve">председателя координационного </w:t>
            </w:r>
          </w:p>
          <w:p w:rsidR="00BF1431" w:rsidRDefault="00BF1431" w:rsidP="00BF1431">
            <w:pPr>
              <w:rPr>
                <w:rFonts w:cs="Times New Roman"/>
                <w:szCs w:val="28"/>
              </w:rPr>
            </w:pPr>
            <w:r>
              <w:rPr>
                <w:rFonts w:cs="Times New Roman"/>
                <w:szCs w:val="28"/>
              </w:rPr>
              <w:t>совета (штаба)</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Гречухина</w:t>
            </w:r>
          </w:p>
          <w:p w:rsidR="00BF1431" w:rsidRDefault="00BF1431" w:rsidP="00BF1431">
            <w:pPr>
              <w:rPr>
                <w:rFonts w:cs="Times New Roman"/>
                <w:szCs w:val="28"/>
              </w:rPr>
            </w:pPr>
            <w:r>
              <w:rPr>
                <w:rFonts w:cs="Times New Roman"/>
                <w:szCs w:val="28"/>
              </w:rPr>
              <w:t>Алла Викторовна – заместитель</w:t>
            </w:r>
          </w:p>
          <w:p w:rsidR="00BF1431" w:rsidRDefault="00BF1431" w:rsidP="00BF1431">
            <w:pPr>
              <w:rPr>
                <w:rFonts w:cs="Times New Roman"/>
                <w:szCs w:val="28"/>
              </w:rPr>
            </w:pPr>
            <w:r>
              <w:rPr>
                <w:rFonts w:cs="Times New Roman"/>
                <w:szCs w:val="28"/>
              </w:rPr>
              <w:t>директора муниципального</w:t>
            </w:r>
          </w:p>
          <w:p w:rsidR="00BF1431" w:rsidRDefault="00BF1431" w:rsidP="00BF1431">
            <w:pPr>
              <w:rPr>
                <w:rFonts w:cs="Times New Roman"/>
                <w:szCs w:val="28"/>
              </w:rPr>
            </w:pPr>
            <w:r>
              <w:rPr>
                <w:rFonts w:cs="Times New Roman"/>
                <w:szCs w:val="28"/>
              </w:rPr>
              <w:t>казенного учреждения «Наш город»</w:t>
            </w:r>
          </w:p>
          <w:p w:rsidR="00BF1431" w:rsidRDefault="00BF1431" w:rsidP="00BF1431">
            <w:pPr>
              <w:rPr>
                <w:rFonts w:cs="Times New Roman"/>
                <w:szCs w:val="28"/>
              </w:rPr>
            </w:pPr>
            <w:r>
              <w:rPr>
                <w:rFonts w:cs="Times New Roman"/>
                <w:szCs w:val="28"/>
              </w:rPr>
              <w:t xml:space="preserve">заместитель председателя </w:t>
            </w:r>
          </w:p>
          <w:p w:rsidR="00BF1431" w:rsidRDefault="00BF1431" w:rsidP="00BF1431">
            <w:pPr>
              <w:rPr>
                <w:rFonts w:cs="Times New Roman"/>
                <w:szCs w:val="28"/>
              </w:rPr>
            </w:pPr>
            <w:r>
              <w:rPr>
                <w:rFonts w:cs="Times New Roman"/>
                <w:szCs w:val="28"/>
              </w:rPr>
              <w:t>координационного совета (штаба)</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Рожкин</w:t>
            </w:r>
          </w:p>
          <w:p w:rsidR="00BF1431" w:rsidRDefault="00BF1431" w:rsidP="00BF1431">
            <w:pPr>
              <w:rPr>
                <w:rFonts w:cs="Times New Roman"/>
                <w:szCs w:val="28"/>
              </w:rPr>
            </w:pPr>
            <w:r>
              <w:rPr>
                <w:rFonts w:cs="Times New Roman"/>
                <w:szCs w:val="28"/>
              </w:rPr>
              <w:t>Геннадий Васильевич – методист</w:t>
            </w:r>
          </w:p>
          <w:p w:rsidR="00BF1431" w:rsidRDefault="00BF1431" w:rsidP="00BF1431">
            <w:pPr>
              <w:rPr>
                <w:rFonts w:cs="Times New Roman"/>
                <w:szCs w:val="28"/>
              </w:rPr>
            </w:pPr>
            <w:r>
              <w:rPr>
                <w:rFonts w:cs="Times New Roman"/>
                <w:szCs w:val="28"/>
              </w:rPr>
              <w:t>отдела организационной работы</w:t>
            </w:r>
          </w:p>
          <w:p w:rsidR="00BF1431" w:rsidRDefault="00BF1431" w:rsidP="00BF1431">
            <w:pPr>
              <w:rPr>
                <w:rFonts w:cs="Times New Roman"/>
                <w:szCs w:val="28"/>
              </w:rPr>
            </w:pPr>
            <w:r>
              <w:rPr>
                <w:rFonts w:cs="Times New Roman"/>
                <w:szCs w:val="28"/>
              </w:rPr>
              <w:t>и методического обеспечения</w:t>
            </w:r>
          </w:p>
          <w:p w:rsidR="00BF1431" w:rsidRDefault="00BF1431" w:rsidP="00BF1431">
            <w:pPr>
              <w:rPr>
                <w:rFonts w:cs="Times New Roman"/>
                <w:szCs w:val="28"/>
              </w:rPr>
            </w:pPr>
            <w:r>
              <w:rPr>
                <w:rFonts w:cs="Times New Roman"/>
                <w:szCs w:val="28"/>
              </w:rPr>
              <w:t>муниципального казенного учреж-</w:t>
            </w:r>
          </w:p>
          <w:p w:rsidR="00BF1431" w:rsidRDefault="00BF1431" w:rsidP="00BF1431">
            <w:pPr>
              <w:rPr>
                <w:rFonts w:cs="Times New Roman"/>
                <w:szCs w:val="28"/>
              </w:rPr>
            </w:pPr>
            <w:r>
              <w:rPr>
                <w:rFonts w:cs="Times New Roman"/>
                <w:szCs w:val="28"/>
              </w:rPr>
              <w:t xml:space="preserve">дения «Наш город», секретарь </w:t>
            </w:r>
          </w:p>
          <w:p w:rsidR="00BF1431" w:rsidRDefault="00BF1431" w:rsidP="00BF1431">
            <w:pPr>
              <w:rPr>
                <w:rFonts w:cs="Times New Roman"/>
                <w:szCs w:val="28"/>
              </w:rPr>
            </w:pPr>
            <w:r>
              <w:rPr>
                <w:rFonts w:cs="Times New Roman"/>
                <w:szCs w:val="28"/>
              </w:rPr>
              <w:t>координационного совета (штаба)</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Мельшина</w:t>
            </w:r>
          </w:p>
          <w:p w:rsidR="00BF1431" w:rsidRDefault="00BF1431" w:rsidP="00BF1431">
            <w:pPr>
              <w:rPr>
                <w:rFonts w:cs="Times New Roman"/>
                <w:szCs w:val="28"/>
              </w:rPr>
            </w:pPr>
            <w:r>
              <w:rPr>
                <w:rFonts w:cs="Times New Roman"/>
                <w:szCs w:val="28"/>
              </w:rPr>
              <w:t>Татьяна Геннадьевна – начальник</w:t>
            </w:r>
          </w:p>
          <w:p w:rsidR="00BF1431" w:rsidRDefault="00BF1431" w:rsidP="00BF1431">
            <w:pPr>
              <w:rPr>
                <w:rFonts w:cs="Times New Roman"/>
                <w:szCs w:val="28"/>
              </w:rPr>
            </w:pPr>
            <w:r>
              <w:rPr>
                <w:rFonts w:cs="Times New Roman"/>
                <w:szCs w:val="28"/>
              </w:rPr>
              <w:t xml:space="preserve">отдела организационной работы </w:t>
            </w:r>
          </w:p>
          <w:p w:rsidR="00BF1431" w:rsidRDefault="00BF1431" w:rsidP="00BF1431">
            <w:pPr>
              <w:rPr>
                <w:rFonts w:cs="Times New Roman"/>
                <w:szCs w:val="28"/>
              </w:rPr>
            </w:pPr>
            <w:r>
              <w:rPr>
                <w:rFonts w:cs="Times New Roman"/>
                <w:szCs w:val="28"/>
              </w:rPr>
              <w:t xml:space="preserve">и методического обеспечения </w:t>
            </w:r>
          </w:p>
          <w:p w:rsidR="00BF1431" w:rsidRDefault="00BF1431" w:rsidP="00BF1431">
            <w:pPr>
              <w:rPr>
                <w:rFonts w:cs="Times New Roman"/>
                <w:szCs w:val="28"/>
              </w:rPr>
            </w:pPr>
            <w:r>
              <w:rPr>
                <w:rFonts w:cs="Times New Roman"/>
                <w:szCs w:val="28"/>
              </w:rPr>
              <w:t>муниципального казенного</w:t>
            </w:r>
          </w:p>
          <w:p w:rsidR="00BF1431" w:rsidRDefault="00BF1431" w:rsidP="00BF1431">
            <w:pPr>
              <w:rPr>
                <w:rFonts w:cs="Times New Roman"/>
                <w:szCs w:val="28"/>
              </w:rPr>
            </w:pPr>
            <w:r>
              <w:rPr>
                <w:rFonts w:cs="Times New Roman"/>
                <w:szCs w:val="28"/>
              </w:rPr>
              <w:t>учреждения «Наш город», секретарь</w:t>
            </w:r>
          </w:p>
          <w:p w:rsidR="00BF1431" w:rsidRDefault="00BF1431" w:rsidP="00BF1431">
            <w:pPr>
              <w:rPr>
                <w:rFonts w:cs="Times New Roman"/>
                <w:szCs w:val="28"/>
              </w:rPr>
            </w:pPr>
            <w:r>
              <w:rPr>
                <w:rFonts w:cs="Times New Roman"/>
                <w:szCs w:val="28"/>
              </w:rPr>
              <w:t>координационного совета (штаба)</w:t>
            </w:r>
          </w:p>
        </w:tc>
      </w:tr>
      <w:tr w:rsidR="00BF1431" w:rsidTr="00BF1431">
        <w:tc>
          <w:tcPr>
            <w:tcW w:w="9611" w:type="dxa"/>
            <w:gridSpan w:val="2"/>
            <w:tcBorders>
              <w:top w:val="single" w:sz="4" w:space="0" w:color="auto"/>
              <w:left w:val="single" w:sz="4" w:space="0" w:color="auto"/>
              <w:bottom w:val="single" w:sz="4" w:space="0" w:color="auto"/>
              <w:right w:val="single" w:sz="4" w:space="0" w:color="auto"/>
            </w:tcBorders>
            <w:hideMark/>
          </w:tcPr>
          <w:p w:rsidR="00BF1431" w:rsidRPr="00BF1431" w:rsidRDefault="00BF1431" w:rsidP="00BF1431">
            <w:pPr>
              <w:rPr>
                <w:rFonts w:cs="Times New Roman"/>
                <w:sz w:val="10"/>
                <w:szCs w:val="10"/>
              </w:rPr>
            </w:pPr>
          </w:p>
          <w:p w:rsidR="00BF1431" w:rsidRDefault="00BF1431" w:rsidP="00BF1431">
            <w:pPr>
              <w:rPr>
                <w:rFonts w:cs="Times New Roman"/>
                <w:szCs w:val="28"/>
              </w:rPr>
            </w:pPr>
            <w:r>
              <w:rPr>
                <w:rFonts w:cs="Times New Roman"/>
                <w:szCs w:val="28"/>
              </w:rPr>
              <w:t>члены координационного совета (штаба):</w:t>
            </w:r>
          </w:p>
          <w:p w:rsidR="00BF1431" w:rsidRPr="00BF1431" w:rsidRDefault="00BF1431" w:rsidP="00BF1431">
            <w:pPr>
              <w:rPr>
                <w:rFonts w:cs="Times New Roman"/>
                <w:sz w:val="10"/>
                <w:szCs w:val="10"/>
              </w:rPr>
            </w:pP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Томазова</w:t>
            </w:r>
          </w:p>
          <w:p w:rsidR="00BF1431" w:rsidRDefault="00BF1431" w:rsidP="00BF1431">
            <w:pPr>
              <w:rPr>
                <w:rFonts w:cs="Times New Roman"/>
                <w:szCs w:val="28"/>
              </w:rPr>
            </w:pPr>
            <w:r>
              <w:rPr>
                <w:rFonts w:cs="Times New Roman"/>
                <w:szCs w:val="28"/>
              </w:rPr>
              <w:t>Анна Николаевна – директор</w:t>
            </w:r>
          </w:p>
          <w:p w:rsidR="00BF1431" w:rsidRDefault="00BF1431" w:rsidP="00BF1431">
            <w:pPr>
              <w:rPr>
                <w:rFonts w:cs="Times New Roman"/>
                <w:szCs w:val="28"/>
              </w:rPr>
            </w:pPr>
            <w:r>
              <w:rPr>
                <w:rFonts w:cs="Times New Roman"/>
                <w:szCs w:val="28"/>
              </w:rPr>
              <w:t>департамента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 xml:space="preserve">Иванова </w:t>
            </w:r>
          </w:p>
          <w:p w:rsidR="00BF1431" w:rsidRDefault="00BF1431">
            <w:pPr>
              <w:rPr>
                <w:rFonts w:cs="Times New Roman"/>
                <w:szCs w:val="28"/>
              </w:rPr>
            </w:pPr>
            <w:r>
              <w:rPr>
                <w:rFonts w:cs="Times New Roman"/>
                <w:szCs w:val="28"/>
              </w:rPr>
              <w:t>Ольга Юрьевна – заместитель</w:t>
            </w:r>
          </w:p>
          <w:p w:rsidR="00BF1431" w:rsidRDefault="00BF1431" w:rsidP="00BF1431">
            <w:pPr>
              <w:ind w:right="-277"/>
              <w:rPr>
                <w:rFonts w:cs="Times New Roman"/>
                <w:szCs w:val="28"/>
              </w:rPr>
            </w:pPr>
            <w:r>
              <w:rPr>
                <w:rFonts w:cs="Times New Roman"/>
                <w:szCs w:val="28"/>
              </w:rPr>
              <w:t>директора департамента образования</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Хрусталева</w:t>
            </w:r>
          </w:p>
          <w:p w:rsidR="00BF1431" w:rsidRDefault="00BF1431" w:rsidP="00BF1431">
            <w:pPr>
              <w:rPr>
                <w:rFonts w:cs="Times New Roman"/>
                <w:szCs w:val="28"/>
              </w:rPr>
            </w:pPr>
            <w:r>
              <w:rPr>
                <w:rFonts w:cs="Times New Roman"/>
                <w:szCs w:val="28"/>
              </w:rPr>
              <w:t>Елена Анатольевна – заместитель</w:t>
            </w:r>
          </w:p>
          <w:p w:rsidR="00BF1431" w:rsidRDefault="00BF1431" w:rsidP="00BF1431">
            <w:pPr>
              <w:rPr>
                <w:rFonts w:cs="Times New Roman"/>
                <w:szCs w:val="28"/>
              </w:rPr>
            </w:pPr>
            <w:r>
              <w:rPr>
                <w:rFonts w:cs="Times New Roman"/>
                <w:szCs w:val="28"/>
              </w:rPr>
              <w:t>директора департамента финансов</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Смолдырева</w:t>
            </w:r>
          </w:p>
          <w:p w:rsidR="00BF1431" w:rsidRDefault="00BF1431">
            <w:pPr>
              <w:rPr>
                <w:rFonts w:cs="Times New Roman"/>
                <w:szCs w:val="28"/>
              </w:rPr>
            </w:pPr>
            <w:r>
              <w:rPr>
                <w:rFonts w:cs="Times New Roman"/>
                <w:szCs w:val="28"/>
              </w:rPr>
              <w:t>Светлана Борисовна – заместитель директора департамента финансов</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Токмянин</w:t>
            </w:r>
          </w:p>
          <w:p w:rsidR="00BF1431" w:rsidRDefault="00BF1431" w:rsidP="00BF1431">
            <w:pPr>
              <w:rPr>
                <w:rFonts w:cs="Times New Roman"/>
                <w:szCs w:val="28"/>
              </w:rPr>
            </w:pPr>
            <w:r>
              <w:rPr>
                <w:rFonts w:cs="Times New Roman"/>
                <w:szCs w:val="28"/>
              </w:rPr>
              <w:t>Владимир Анатольевич – начальник</w:t>
            </w:r>
          </w:p>
          <w:p w:rsidR="00BF1431" w:rsidRDefault="00BF1431" w:rsidP="00BF1431">
            <w:pPr>
              <w:rPr>
                <w:rFonts w:cs="Times New Roman"/>
                <w:szCs w:val="28"/>
              </w:rPr>
            </w:pPr>
            <w:r>
              <w:rPr>
                <w:rFonts w:cs="Times New Roman"/>
                <w:szCs w:val="28"/>
              </w:rPr>
              <w:t>контрольного управления</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Салий</w:t>
            </w:r>
          </w:p>
          <w:p w:rsidR="00BF1431" w:rsidRDefault="00BF1431">
            <w:pPr>
              <w:rPr>
                <w:rFonts w:cs="Times New Roman"/>
                <w:szCs w:val="28"/>
              </w:rPr>
            </w:pPr>
            <w:r>
              <w:rPr>
                <w:rFonts w:cs="Times New Roman"/>
                <w:szCs w:val="28"/>
              </w:rPr>
              <w:t>Максим Анатольевич – начальник отдела административного контроля контрольного управления</w:t>
            </w:r>
          </w:p>
        </w:tc>
      </w:tr>
      <w:tr w:rsidR="00BF1431" w:rsidTr="00BF1431">
        <w:trPr>
          <w:trHeight w:val="286"/>
        </w:trPr>
        <w:tc>
          <w:tcPr>
            <w:tcW w:w="4933" w:type="dxa"/>
            <w:tcBorders>
              <w:top w:val="single" w:sz="4" w:space="0" w:color="auto"/>
              <w:left w:val="single" w:sz="4" w:space="0" w:color="auto"/>
              <w:bottom w:val="single" w:sz="4" w:space="0" w:color="auto"/>
              <w:right w:val="single" w:sz="4" w:space="0" w:color="auto"/>
            </w:tcBorders>
          </w:tcPr>
          <w:p w:rsidR="00BF1431" w:rsidRDefault="00BF1431" w:rsidP="00BF1431">
            <w:pPr>
              <w:rPr>
                <w:rFonts w:cs="Times New Roman"/>
                <w:szCs w:val="28"/>
              </w:rPr>
            </w:pPr>
            <w:r>
              <w:rPr>
                <w:rFonts w:cs="Times New Roman"/>
                <w:szCs w:val="28"/>
              </w:rPr>
              <w:t>Киричек</w:t>
            </w:r>
          </w:p>
          <w:p w:rsidR="00BF1431" w:rsidRDefault="00BF1431" w:rsidP="00BF1431">
            <w:pPr>
              <w:rPr>
                <w:rFonts w:cs="Times New Roman"/>
                <w:szCs w:val="28"/>
              </w:rPr>
            </w:pPr>
            <w:r>
              <w:rPr>
                <w:rFonts w:cs="Times New Roman"/>
                <w:szCs w:val="28"/>
              </w:rPr>
              <w:t xml:space="preserve">Роза Еркеновна – начальник отдела </w:t>
            </w:r>
          </w:p>
          <w:p w:rsidR="00BF1431" w:rsidRDefault="00BF1431" w:rsidP="00BF1431">
            <w:pPr>
              <w:rPr>
                <w:rFonts w:cs="Times New Roman"/>
                <w:szCs w:val="28"/>
              </w:rPr>
            </w:pPr>
            <w:r>
              <w:rPr>
                <w:rFonts w:cs="Times New Roman"/>
                <w:szCs w:val="28"/>
              </w:rPr>
              <w:t xml:space="preserve">по организации работы административной комиссии управления </w:t>
            </w:r>
          </w:p>
          <w:p w:rsidR="00BF1431" w:rsidRDefault="00BF1431" w:rsidP="00BF1431">
            <w:pPr>
              <w:rPr>
                <w:rFonts w:cs="Times New Roman"/>
                <w:szCs w:val="28"/>
              </w:rPr>
            </w:pPr>
            <w:r>
              <w:rPr>
                <w:rFonts w:cs="Times New Roman"/>
                <w:szCs w:val="28"/>
              </w:rPr>
              <w:t>по обеспечению деятельности административных и других коллегиальных органов</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Чичина</w:t>
            </w:r>
          </w:p>
          <w:p w:rsidR="00BF1431" w:rsidRDefault="00BF1431">
            <w:pPr>
              <w:rPr>
                <w:rFonts w:cs="Times New Roman"/>
                <w:szCs w:val="28"/>
              </w:rPr>
            </w:pPr>
            <w:r>
              <w:rPr>
                <w:rFonts w:cs="Times New Roman"/>
                <w:szCs w:val="28"/>
              </w:rPr>
              <w:t xml:space="preserve">Любовь Алексеевна – специалист- </w:t>
            </w:r>
          </w:p>
          <w:p w:rsidR="00BF1431" w:rsidRDefault="00BF1431">
            <w:pPr>
              <w:rPr>
                <w:rFonts w:cs="Times New Roman"/>
                <w:szCs w:val="28"/>
              </w:rPr>
            </w:pPr>
            <w:r>
              <w:rPr>
                <w:rFonts w:cs="Times New Roman"/>
                <w:szCs w:val="28"/>
              </w:rPr>
              <w:t xml:space="preserve">эксперт отдела по организации </w:t>
            </w:r>
          </w:p>
          <w:p w:rsidR="00BF1431" w:rsidRDefault="00BF1431">
            <w:pPr>
              <w:rPr>
                <w:rFonts w:cs="Times New Roman"/>
                <w:szCs w:val="28"/>
              </w:rPr>
            </w:pPr>
            <w:r>
              <w:rPr>
                <w:rFonts w:cs="Times New Roman"/>
                <w:szCs w:val="28"/>
              </w:rPr>
              <w:t>работы административной комиссии управления по обеспечению деятельности административных и других коллегиальных органов</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Перунова</w:t>
            </w:r>
          </w:p>
          <w:p w:rsidR="00BF1431" w:rsidRDefault="00BF1431" w:rsidP="00BF1431">
            <w:pPr>
              <w:rPr>
                <w:rFonts w:cs="Times New Roman"/>
                <w:szCs w:val="28"/>
              </w:rPr>
            </w:pPr>
            <w:r>
              <w:rPr>
                <w:rFonts w:cs="Times New Roman"/>
                <w:szCs w:val="28"/>
              </w:rPr>
              <w:t xml:space="preserve">Светлана Анатольевна – начальник </w:t>
            </w:r>
          </w:p>
          <w:p w:rsidR="00BF1431" w:rsidRDefault="00BF1431" w:rsidP="00BF1431">
            <w:pPr>
              <w:rPr>
                <w:rFonts w:cs="Times New Roman"/>
                <w:szCs w:val="28"/>
              </w:rPr>
            </w:pPr>
            <w:r>
              <w:rPr>
                <w:rFonts w:cs="Times New Roman"/>
                <w:szCs w:val="28"/>
              </w:rPr>
              <w:t xml:space="preserve">отдела по вопросам общественной </w:t>
            </w:r>
          </w:p>
          <w:p w:rsidR="00BF1431" w:rsidRDefault="00BF1431" w:rsidP="00BF1431">
            <w:pPr>
              <w:rPr>
                <w:rFonts w:cs="Times New Roman"/>
                <w:szCs w:val="28"/>
              </w:rPr>
            </w:pPr>
            <w:r>
              <w:rPr>
                <w:rFonts w:cs="Times New Roman"/>
                <w:szCs w:val="28"/>
              </w:rPr>
              <w:t>безопасности управления по обеспе-</w:t>
            </w:r>
          </w:p>
          <w:p w:rsidR="00BF1431" w:rsidRDefault="00BF1431" w:rsidP="00BF1431">
            <w:pPr>
              <w:rPr>
                <w:rFonts w:cs="Times New Roman"/>
                <w:szCs w:val="28"/>
              </w:rPr>
            </w:pPr>
            <w:r>
              <w:rPr>
                <w:rFonts w:cs="Times New Roman"/>
                <w:szCs w:val="28"/>
              </w:rPr>
              <w:t>чению деятельности администра-</w:t>
            </w:r>
          </w:p>
          <w:p w:rsidR="00BF1431" w:rsidRDefault="00BF1431" w:rsidP="00BF1431">
            <w:pPr>
              <w:rPr>
                <w:rFonts w:cs="Times New Roman"/>
                <w:szCs w:val="28"/>
              </w:rPr>
            </w:pPr>
            <w:r>
              <w:rPr>
                <w:rFonts w:cs="Times New Roman"/>
                <w:szCs w:val="28"/>
              </w:rPr>
              <w:t>тивных и других коллегиальных</w:t>
            </w:r>
          </w:p>
          <w:p w:rsidR="00BF1431" w:rsidRDefault="00BF1431" w:rsidP="00BF1431">
            <w:pPr>
              <w:rPr>
                <w:rFonts w:cs="Times New Roman"/>
                <w:szCs w:val="28"/>
              </w:rPr>
            </w:pPr>
            <w:r>
              <w:rPr>
                <w:rFonts w:cs="Times New Roman"/>
                <w:szCs w:val="28"/>
              </w:rPr>
              <w:t>органов</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Кудрявцева</w:t>
            </w:r>
          </w:p>
          <w:p w:rsidR="00BF1431" w:rsidRDefault="00BF1431">
            <w:pPr>
              <w:rPr>
                <w:rFonts w:cs="Times New Roman"/>
                <w:szCs w:val="28"/>
              </w:rPr>
            </w:pPr>
            <w:r>
              <w:rPr>
                <w:rFonts w:cs="Times New Roman"/>
                <w:szCs w:val="28"/>
              </w:rPr>
              <w:t>Елена Витальевна – главный специалист отдела по вопросам общест-</w:t>
            </w:r>
          </w:p>
          <w:p w:rsidR="00BF1431" w:rsidRDefault="00BF1431">
            <w:pPr>
              <w:rPr>
                <w:rFonts w:cs="Times New Roman"/>
                <w:szCs w:val="28"/>
              </w:rPr>
            </w:pPr>
            <w:r>
              <w:rPr>
                <w:rFonts w:cs="Times New Roman"/>
                <w:szCs w:val="28"/>
              </w:rPr>
              <w:t>венной безопасности</w:t>
            </w:r>
            <w:r>
              <w:t xml:space="preserve"> </w:t>
            </w:r>
            <w:r>
              <w:rPr>
                <w:rFonts w:cs="Times New Roman"/>
                <w:szCs w:val="28"/>
              </w:rPr>
              <w:t xml:space="preserve">управления </w:t>
            </w:r>
          </w:p>
          <w:p w:rsidR="00BF1431" w:rsidRDefault="00BF1431">
            <w:pPr>
              <w:rPr>
                <w:rFonts w:cs="Times New Roman"/>
                <w:szCs w:val="28"/>
              </w:rPr>
            </w:pPr>
            <w:r>
              <w:rPr>
                <w:rFonts w:cs="Times New Roman"/>
                <w:szCs w:val="28"/>
              </w:rPr>
              <w:t xml:space="preserve">по обеспечению деятельности </w:t>
            </w:r>
          </w:p>
          <w:p w:rsidR="00BF1431" w:rsidRDefault="00BF1431">
            <w:pPr>
              <w:rPr>
                <w:rFonts w:cs="Times New Roman"/>
                <w:szCs w:val="28"/>
              </w:rPr>
            </w:pPr>
            <w:r>
              <w:rPr>
                <w:rFonts w:cs="Times New Roman"/>
                <w:szCs w:val="28"/>
              </w:rPr>
              <w:t xml:space="preserve">административных и других </w:t>
            </w:r>
          </w:p>
          <w:p w:rsidR="00BF1431" w:rsidRDefault="00BF1431">
            <w:pPr>
              <w:rPr>
                <w:rFonts w:cs="Times New Roman"/>
                <w:szCs w:val="28"/>
              </w:rPr>
            </w:pPr>
            <w:r>
              <w:rPr>
                <w:rFonts w:cs="Times New Roman"/>
                <w:szCs w:val="28"/>
              </w:rPr>
              <w:t xml:space="preserve">коллегиальных органов </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 xml:space="preserve">Захаров </w:t>
            </w:r>
          </w:p>
          <w:p w:rsidR="00BF1431" w:rsidRDefault="00BF1431" w:rsidP="00BF1431">
            <w:pPr>
              <w:rPr>
                <w:rFonts w:cs="Times New Roman"/>
                <w:szCs w:val="28"/>
              </w:rPr>
            </w:pPr>
            <w:r>
              <w:rPr>
                <w:rFonts w:cs="Times New Roman"/>
                <w:szCs w:val="28"/>
              </w:rPr>
              <w:t xml:space="preserve">Антон Анатольевич – начальник </w:t>
            </w:r>
          </w:p>
          <w:p w:rsidR="00BF1431" w:rsidRDefault="00BF1431" w:rsidP="00BF1431">
            <w:pPr>
              <w:rPr>
                <w:rFonts w:cs="Times New Roman"/>
                <w:szCs w:val="28"/>
              </w:rPr>
            </w:pPr>
            <w:r>
              <w:rPr>
                <w:rFonts w:cs="Times New Roman"/>
                <w:szCs w:val="28"/>
              </w:rPr>
              <w:t>аналитического отдела правового управления</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 xml:space="preserve">Бурла </w:t>
            </w:r>
          </w:p>
          <w:p w:rsidR="00BF1431" w:rsidRDefault="00BF1431">
            <w:pPr>
              <w:rPr>
                <w:rFonts w:cs="Times New Roman"/>
                <w:szCs w:val="28"/>
              </w:rPr>
            </w:pPr>
            <w:r>
              <w:rPr>
                <w:rFonts w:cs="Times New Roman"/>
                <w:szCs w:val="28"/>
              </w:rPr>
              <w:t>Федор Викторович – заместитель начальника аналитического отдела</w:t>
            </w:r>
          </w:p>
          <w:p w:rsidR="00BF1431" w:rsidRDefault="00BF1431">
            <w:pPr>
              <w:rPr>
                <w:rFonts w:cs="Times New Roman"/>
                <w:szCs w:val="28"/>
              </w:rPr>
            </w:pPr>
            <w:r>
              <w:rPr>
                <w:rFonts w:cs="Times New Roman"/>
                <w:szCs w:val="28"/>
              </w:rPr>
              <w:t>правового управления</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 xml:space="preserve">Гончаров </w:t>
            </w:r>
          </w:p>
          <w:p w:rsidR="00BF1431" w:rsidRDefault="00BF1431" w:rsidP="00BF1431">
            <w:r>
              <w:rPr>
                <w:rFonts w:cs="Times New Roman"/>
                <w:szCs w:val="28"/>
              </w:rPr>
              <w:t>Константин Сергеевич – начальник</w:t>
            </w:r>
            <w:r>
              <w:t xml:space="preserve"> </w:t>
            </w:r>
          </w:p>
          <w:p w:rsidR="00BF1431" w:rsidRDefault="00BF1431" w:rsidP="00BF1431">
            <w:pPr>
              <w:rPr>
                <w:rFonts w:cs="Times New Roman"/>
                <w:szCs w:val="28"/>
              </w:rPr>
            </w:pPr>
            <w:r>
              <w:rPr>
                <w:rFonts w:cs="Times New Roman"/>
                <w:szCs w:val="28"/>
              </w:rPr>
              <w:t>отдела экономического сопровож-</w:t>
            </w:r>
          </w:p>
          <w:p w:rsidR="00BF1431" w:rsidRDefault="00BF1431" w:rsidP="00BF1431">
            <w:pPr>
              <w:rPr>
                <w:rFonts w:cs="Times New Roman"/>
                <w:szCs w:val="28"/>
              </w:rPr>
            </w:pPr>
            <w:r>
              <w:rPr>
                <w:rFonts w:cs="Times New Roman"/>
                <w:szCs w:val="28"/>
              </w:rPr>
              <w:t>дения муниципального казенного учреждения «Центр организационного обеспечения деятельности муниципальных организаций»</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 xml:space="preserve">Мукова </w:t>
            </w:r>
          </w:p>
          <w:p w:rsidR="00BF1431" w:rsidRDefault="00BF1431">
            <w:pPr>
              <w:rPr>
                <w:rFonts w:cs="Times New Roman"/>
                <w:szCs w:val="28"/>
              </w:rPr>
            </w:pPr>
            <w:r>
              <w:rPr>
                <w:rFonts w:cs="Times New Roman"/>
                <w:szCs w:val="28"/>
              </w:rPr>
              <w:t>Анжела Сафарбиевна – ведущий экономист отдела экономического сопровождения муниципального</w:t>
            </w:r>
          </w:p>
          <w:p w:rsidR="00BF1431" w:rsidRDefault="00BF1431">
            <w:pPr>
              <w:rPr>
                <w:rFonts w:cs="Times New Roman"/>
                <w:szCs w:val="28"/>
              </w:rPr>
            </w:pPr>
            <w:r>
              <w:rPr>
                <w:rFonts w:cs="Times New Roman"/>
                <w:szCs w:val="28"/>
              </w:rPr>
              <w:t>казенного учреждения «Центр организационного обеспечения деятельности муниципальных организаций»</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 xml:space="preserve">Голодюк </w:t>
            </w:r>
          </w:p>
          <w:p w:rsidR="00BF1431" w:rsidRDefault="00BF1431" w:rsidP="00BF1431">
            <w:pPr>
              <w:rPr>
                <w:rFonts w:cs="Times New Roman"/>
                <w:szCs w:val="28"/>
              </w:rPr>
            </w:pPr>
            <w:r>
              <w:rPr>
                <w:rFonts w:cs="Times New Roman"/>
                <w:szCs w:val="28"/>
              </w:rPr>
              <w:t xml:space="preserve">Валерий Иванович – депутат Думы </w:t>
            </w:r>
          </w:p>
          <w:p w:rsidR="00BF1431" w:rsidRDefault="00BF1431" w:rsidP="00BF1431">
            <w:pPr>
              <w:rPr>
                <w:rFonts w:cs="Times New Roman"/>
                <w:szCs w:val="28"/>
              </w:rPr>
            </w:pPr>
            <w:r>
              <w:rPr>
                <w:rFonts w:cs="Times New Roman"/>
                <w:szCs w:val="28"/>
              </w:rPr>
              <w:t>города (по согласованию)</w:t>
            </w:r>
          </w:p>
        </w:tc>
        <w:tc>
          <w:tcPr>
            <w:tcW w:w="4678" w:type="dxa"/>
            <w:tcBorders>
              <w:top w:val="single" w:sz="4" w:space="0" w:color="auto"/>
              <w:left w:val="single" w:sz="4" w:space="0" w:color="auto"/>
              <w:bottom w:val="single" w:sz="4" w:space="0" w:color="auto"/>
              <w:right w:val="single" w:sz="4" w:space="0" w:color="auto"/>
            </w:tcBorders>
          </w:tcPr>
          <w:p w:rsidR="00BF1431" w:rsidRDefault="00BF1431" w:rsidP="00BF1431">
            <w:pPr>
              <w:jc w:val="center"/>
              <w:rPr>
                <w:rFonts w:cs="Times New Roman"/>
                <w:szCs w:val="28"/>
              </w:rPr>
            </w:pPr>
            <w:r>
              <w:rPr>
                <w:rFonts w:cs="Times New Roman"/>
                <w:szCs w:val="28"/>
              </w:rPr>
              <w:t>-</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Ерохов</w:t>
            </w:r>
          </w:p>
          <w:p w:rsidR="00BF1431" w:rsidRDefault="00BF1431" w:rsidP="00BF1431">
            <w:pPr>
              <w:rPr>
                <w:rFonts w:cs="Times New Roman"/>
                <w:szCs w:val="28"/>
              </w:rPr>
            </w:pPr>
            <w:r>
              <w:rPr>
                <w:rFonts w:cs="Times New Roman"/>
                <w:szCs w:val="28"/>
              </w:rPr>
              <w:t xml:space="preserve">Александр Михайлович – начальник Управления Министерства внутренних дел России по городу Сургуту </w:t>
            </w:r>
          </w:p>
          <w:p w:rsidR="00BF1431" w:rsidRDefault="00BF1431" w:rsidP="00BF1431">
            <w:pPr>
              <w:rPr>
                <w:rFonts w:cs="Times New Roman"/>
                <w:szCs w:val="28"/>
              </w:rPr>
            </w:pPr>
            <w:r>
              <w:rPr>
                <w:rFonts w:cs="Times New Roman"/>
                <w:szCs w:val="28"/>
              </w:rPr>
              <w:t>(по согласованию)</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 xml:space="preserve">Топчиев </w:t>
            </w:r>
          </w:p>
          <w:p w:rsidR="00BF1431" w:rsidRDefault="00BF1431">
            <w:pPr>
              <w:rPr>
                <w:rFonts w:cs="Times New Roman"/>
                <w:szCs w:val="28"/>
              </w:rPr>
            </w:pPr>
            <w:r>
              <w:rPr>
                <w:rFonts w:cs="Times New Roman"/>
                <w:szCs w:val="28"/>
              </w:rPr>
              <w:t xml:space="preserve">Игорь Владимирович – заместитель начальника полиции по охране </w:t>
            </w:r>
          </w:p>
          <w:p w:rsidR="00BF1431" w:rsidRDefault="00BF1431">
            <w:pPr>
              <w:rPr>
                <w:rFonts w:cs="Times New Roman"/>
                <w:szCs w:val="28"/>
              </w:rPr>
            </w:pPr>
            <w:r>
              <w:rPr>
                <w:rFonts w:cs="Times New Roman"/>
                <w:szCs w:val="28"/>
              </w:rPr>
              <w:t xml:space="preserve">общественного порядка Управления Министерства внутренних </w:t>
            </w:r>
          </w:p>
          <w:p w:rsidR="00BF1431" w:rsidRDefault="00BF1431">
            <w:pPr>
              <w:rPr>
                <w:rFonts w:cs="Times New Roman"/>
                <w:szCs w:val="28"/>
              </w:rPr>
            </w:pPr>
            <w:r>
              <w:rPr>
                <w:rFonts w:cs="Times New Roman"/>
                <w:szCs w:val="28"/>
              </w:rPr>
              <w:t xml:space="preserve">дел России по городу Сургуту </w:t>
            </w:r>
          </w:p>
          <w:p w:rsidR="00BF1431" w:rsidRDefault="00BF1431">
            <w:pPr>
              <w:rPr>
                <w:rFonts w:cs="Times New Roman"/>
                <w:szCs w:val="28"/>
              </w:rPr>
            </w:pPr>
            <w:r>
              <w:rPr>
                <w:rFonts w:cs="Times New Roman"/>
                <w:szCs w:val="28"/>
              </w:rPr>
              <w:t>(по согласованию)</w:t>
            </w:r>
          </w:p>
        </w:tc>
      </w:tr>
      <w:tr w:rsidR="00BF1431" w:rsidTr="00BF1431">
        <w:tc>
          <w:tcPr>
            <w:tcW w:w="4933" w:type="dxa"/>
            <w:tcBorders>
              <w:top w:val="single" w:sz="4" w:space="0" w:color="auto"/>
              <w:left w:val="single" w:sz="4" w:space="0" w:color="auto"/>
              <w:bottom w:val="single" w:sz="4" w:space="0" w:color="auto"/>
              <w:right w:val="single" w:sz="4" w:space="0" w:color="auto"/>
            </w:tcBorders>
          </w:tcPr>
          <w:p w:rsidR="00BF1431" w:rsidRDefault="00BF1431" w:rsidP="00BF1431">
            <w:pPr>
              <w:rPr>
                <w:rFonts w:cs="Times New Roman"/>
                <w:szCs w:val="28"/>
              </w:rPr>
            </w:pPr>
            <w:r>
              <w:rPr>
                <w:rFonts w:cs="Times New Roman"/>
                <w:szCs w:val="28"/>
              </w:rPr>
              <w:t>Нестеров</w:t>
            </w:r>
          </w:p>
          <w:p w:rsidR="00BF1431" w:rsidRDefault="00BF1431" w:rsidP="00BF1431">
            <w:pPr>
              <w:rPr>
                <w:rFonts w:cs="Times New Roman"/>
                <w:szCs w:val="28"/>
              </w:rPr>
            </w:pPr>
            <w:r w:rsidRPr="0040635C">
              <w:rPr>
                <w:rFonts w:cs="Times New Roman"/>
                <w:spacing w:val="-8"/>
                <w:szCs w:val="28"/>
              </w:rPr>
              <w:t>Юрий Геннадиевич – командир народной</w:t>
            </w:r>
            <w:r>
              <w:rPr>
                <w:rFonts w:cs="Times New Roman"/>
                <w:szCs w:val="28"/>
              </w:rPr>
              <w:t xml:space="preserve"> дружины № 1 города Сургута </w:t>
            </w:r>
          </w:p>
          <w:p w:rsidR="00BF1431" w:rsidRDefault="00BF1431" w:rsidP="00BF1431">
            <w:pPr>
              <w:rPr>
                <w:rFonts w:ascii="Arial" w:hAnsi="Arial" w:cs="Arial"/>
                <w:sz w:val="26"/>
                <w:szCs w:val="26"/>
              </w:rPr>
            </w:pPr>
            <w:r>
              <w:rPr>
                <w:rFonts w:cs="Times New Roman"/>
                <w:szCs w:val="28"/>
              </w:rPr>
              <w:t>(по согласованию)</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Елисеева</w:t>
            </w:r>
          </w:p>
          <w:p w:rsidR="00BF1431" w:rsidRDefault="00BF1431" w:rsidP="00BF1431">
            <w:pPr>
              <w:rPr>
                <w:rFonts w:cs="Times New Roman"/>
                <w:szCs w:val="28"/>
              </w:rPr>
            </w:pPr>
            <w:r>
              <w:rPr>
                <w:rFonts w:cs="Times New Roman"/>
                <w:szCs w:val="28"/>
              </w:rPr>
              <w:t>Ася Игоревна – заместитель командира народной дружины № 1 города Сургута (по согласованию)</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Русанова</w:t>
            </w:r>
          </w:p>
          <w:p w:rsidR="00BF1431" w:rsidRDefault="00BF1431" w:rsidP="00BF1431">
            <w:pPr>
              <w:rPr>
                <w:rFonts w:cs="Times New Roman"/>
                <w:szCs w:val="28"/>
              </w:rPr>
            </w:pPr>
            <w:r>
              <w:rPr>
                <w:rFonts w:cs="Times New Roman"/>
                <w:szCs w:val="28"/>
              </w:rPr>
              <w:t xml:space="preserve">Ирина Александровна – командир народной дружины № 2 города </w:t>
            </w:r>
          </w:p>
          <w:p w:rsidR="00BF1431" w:rsidRDefault="00BF1431" w:rsidP="00BF1431">
            <w:pPr>
              <w:rPr>
                <w:rFonts w:cs="Times New Roman"/>
                <w:szCs w:val="28"/>
              </w:rPr>
            </w:pPr>
            <w:r>
              <w:rPr>
                <w:rFonts w:cs="Times New Roman"/>
                <w:szCs w:val="28"/>
              </w:rPr>
              <w:t>Сургута (по согласованию)</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Бельских</w:t>
            </w:r>
          </w:p>
          <w:p w:rsidR="00BF1431" w:rsidRDefault="00BF1431">
            <w:pPr>
              <w:rPr>
                <w:rFonts w:cs="Times New Roman"/>
                <w:szCs w:val="28"/>
              </w:rPr>
            </w:pPr>
            <w:r>
              <w:rPr>
                <w:rFonts w:cs="Times New Roman"/>
                <w:szCs w:val="28"/>
              </w:rPr>
              <w:t>Виктор Алексеевич – заместитель</w:t>
            </w:r>
          </w:p>
          <w:p w:rsidR="00BF1431" w:rsidRDefault="00BF1431" w:rsidP="00BF1431">
            <w:pPr>
              <w:rPr>
                <w:rFonts w:cs="Times New Roman"/>
                <w:szCs w:val="28"/>
              </w:rPr>
            </w:pPr>
            <w:r>
              <w:rPr>
                <w:rFonts w:cs="Times New Roman"/>
                <w:szCs w:val="28"/>
              </w:rPr>
              <w:t>командира народной дружины № 2 города Сургута (по согласованию)</w:t>
            </w:r>
          </w:p>
        </w:tc>
      </w:tr>
      <w:tr w:rsidR="00BF1431" w:rsidTr="00BF1431">
        <w:tc>
          <w:tcPr>
            <w:tcW w:w="4933" w:type="dxa"/>
            <w:tcBorders>
              <w:top w:val="single" w:sz="4" w:space="0" w:color="auto"/>
              <w:left w:val="single" w:sz="4" w:space="0" w:color="auto"/>
              <w:bottom w:val="single" w:sz="4" w:space="0" w:color="auto"/>
              <w:right w:val="single" w:sz="4" w:space="0" w:color="auto"/>
            </w:tcBorders>
            <w:hideMark/>
          </w:tcPr>
          <w:p w:rsidR="00BF1431" w:rsidRDefault="00BF1431" w:rsidP="00BF1431">
            <w:pPr>
              <w:rPr>
                <w:rFonts w:cs="Times New Roman"/>
                <w:szCs w:val="28"/>
              </w:rPr>
            </w:pPr>
            <w:r>
              <w:rPr>
                <w:rFonts w:cs="Times New Roman"/>
                <w:szCs w:val="28"/>
              </w:rPr>
              <w:t>Каримов</w:t>
            </w:r>
          </w:p>
          <w:p w:rsidR="00BF1431" w:rsidRDefault="00BF1431" w:rsidP="00BF1431">
            <w:pPr>
              <w:rPr>
                <w:rFonts w:cs="Times New Roman"/>
                <w:szCs w:val="28"/>
              </w:rPr>
            </w:pPr>
            <w:r>
              <w:rPr>
                <w:rFonts w:cs="Times New Roman"/>
                <w:szCs w:val="28"/>
              </w:rPr>
              <w:t>Ильдар Минигаянович – командир народной дружины № 3 города</w:t>
            </w:r>
          </w:p>
          <w:p w:rsidR="00BF1431" w:rsidRDefault="00BF1431" w:rsidP="00BF1431">
            <w:pPr>
              <w:rPr>
                <w:rFonts w:cs="Times New Roman"/>
                <w:szCs w:val="28"/>
              </w:rPr>
            </w:pPr>
            <w:r>
              <w:rPr>
                <w:rFonts w:cs="Times New Roman"/>
                <w:szCs w:val="28"/>
              </w:rPr>
              <w:t>Сургута (по согласованию)</w:t>
            </w:r>
          </w:p>
        </w:tc>
        <w:tc>
          <w:tcPr>
            <w:tcW w:w="4678" w:type="dxa"/>
            <w:tcBorders>
              <w:top w:val="single" w:sz="4" w:space="0" w:color="auto"/>
              <w:left w:val="single" w:sz="4" w:space="0" w:color="auto"/>
              <w:bottom w:val="single" w:sz="4" w:space="0" w:color="auto"/>
              <w:right w:val="single" w:sz="4" w:space="0" w:color="auto"/>
            </w:tcBorders>
            <w:hideMark/>
          </w:tcPr>
          <w:p w:rsidR="00BF1431" w:rsidRDefault="00BF1431">
            <w:pPr>
              <w:rPr>
                <w:rFonts w:cs="Times New Roman"/>
                <w:szCs w:val="28"/>
              </w:rPr>
            </w:pPr>
            <w:r>
              <w:rPr>
                <w:rFonts w:cs="Times New Roman"/>
                <w:szCs w:val="28"/>
              </w:rPr>
              <w:t>Маркина</w:t>
            </w:r>
          </w:p>
          <w:p w:rsidR="00BF1431" w:rsidRDefault="00BF1431">
            <w:pPr>
              <w:rPr>
                <w:rFonts w:cs="Times New Roman"/>
                <w:szCs w:val="28"/>
              </w:rPr>
            </w:pPr>
            <w:r>
              <w:rPr>
                <w:rFonts w:cs="Times New Roman"/>
                <w:szCs w:val="28"/>
              </w:rPr>
              <w:t>Елена Михайловна – заместитель</w:t>
            </w:r>
          </w:p>
          <w:p w:rsidR="00BF1431" w:rsidRDefault="00BF1431" w:rsidP="00BF1431">
            <w:pPr>
              <w:rPr>
                <w:rFonts w:cs="Times New Roman"/>
                <w:szCs w:val="28"/>
              </w:rPr>
            </w:pPr>
            <w:r>
              <w:rPr>
                <w:rFonts w:cs="Times New Roman"/>
                <w:szCs w:val="28"/>
              </w:rPr>
              <w:t>командира народной дружины № 3 города Сургута (по согласованию)</w:t>
            </w:r>
          </w:p>
        </w:tc>
      </w:tr>
    </w:tbl>
    <w:p w:rsidR="007560C1" w:rsidRPr="00BF1431" w:rsidRDefault="007560C1" w:rsidP="00BF1431">
      <w:pPr>
        <w:rPr>
          <w:sz w:val="2"/>
          <w:szCs w:val="2"/>
        </w:rPr>
      </w:pPr>
    </w:p>
    <w:sectPr w:rsidR="007560C1" w:rsidRPr="00BF1431" w:rsidSect="0092606E">
      <w:headerReference w:type="default" r:id="rId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93" w:rsidRDefault="00F23193" w:rsidP="00BF1431">
      <w:r>
        <w:separator/>
      </w:r>
    </w:p>
  </w:endnote>
  <w:endnote w:type="continuationSeparator" w:id="0">
    <w:p w:rsidR="00F23193" w:rsidRDefault="00F23193" w:rsidP="00BF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93" w:rsidRDefault="00F23193" w:rsidP="00BF1431">
      <w:r>
        <w:separator/>
      </w:r>
    </w:p>
  </w:footnote>
  <w:footnote w:type="continuationSeparator" w:id="0">
    <w:p w:rsidR="00F23193" w:rsidRDefault="00F23193" w:rsidP="00BF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17490"/>
      <w:docPartObj>
        <w:docPartGallery w:val="Page Numbers (Top of Page)"/>
        <w:docPartUnique/>
      </w:docPartObj>
    </w:sdtPr>
    <w:sdtEndPr>
      <w:rPr>
        <w:sz w:val="20"/>
        <w:szCs w:val="20"/>
      </w:rPr>
    </w:sdtEndPr>
    <w:sdtContent>
      <w:p w:rsidR="00BF1431" w:rsidRPr="00BF1431" w:rsidRDefault="00BF1431">
        <w:pPr>
          <w:pStyle w:val="a4"/>
          <w:jc w:val="center"/>
          <w:rPr>
            <w:sz w:val="20"/>
            <w:szCs w:val="20"/>
          </w:rPr>
        </w:pPr>
        <w:r w:rsidRPr="00BF1431">
          <w:rPr>
            <w:sz w:val="20"/>
            <w:szCs w:val="20"/>
          </w:rPr>
          <w:fldChar w:fldCharType="begin"/>
        </w:r>
        <w:r w:rsidRPr="00BF1431">
          <w:rPr>
            <w:sz w:val="20"/>
            <w:szCs w:val="20"/>
          </w:rPr>
          <w:instrText>PAGE   \* MERGEFORMAT</w:instrText>
        </w:r>
        <w:r w:rsidRPr="00BF1431">
          <w:rPr>
            <w:sz w:val="20"/>
            <w:szCs w:val="20"/>
          </w:rPr>
          <w:fldChar w:fldCharType="separate"/>
        </w:r>
        <w:r w:rsidR="005F0699">
          <w:rPr>
            <w:noProof/>
            <w:sz w:val="20"/>
            <w:szCs w:val="20"/>
          </w:rPr>
          <w:t>1</w:t>
        </w:r>
        <w:r w:rsidRPr="00BF1431">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31"/>
    <w:rsid w:val="000D1B8F"/>
    <w:rsid w:val="001549BC"/>
    <w:rsid w:val="00263702"/>
    <w:rsid w:val="003062F8"/>
    <w:rsid w:val="00405480"/>
    <w:rsid w:val="0040635C"/>
    <w:rsid w:val="00575A08"/>
    <w:rsid w:val="005F0699"/>
    <w:rsid w:val="007560C1"/>
    <w:rsid w:val="007E0588"/>
    <w:rsid w:val="0083760F"/>
    <w:rsid w:val="00A5590F"/>
    <w:rsid w:val="00AC00CB"/>
    <w:rsid w:val="00BF1431"/>
    <w:rsid w:val="00D80BB2"/>
    <w:rsid w:val="00E61F53"/>
    <w:rsid w:val="00EA72AB"/>
    <w:rsid w:val="00F2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7B33-25D6-4EC2-B307-F30A0F0A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4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1431"/>
    <w:pPr>
      <w:tabs>
        <w:tab w:val="center" w:pos="4677"/>
        <w:tab w:val="right" w:pos="9355"/>
      </w:tabs>
    </w:pPr>
  </w:style>
  <w:style w:type="character" w:customStyle="1" w:styleId="a5">
    <w:name w:val="Верхний колонтитул Знак"/>
    <w:basedOn w:val="a0"/>
    <w:link w:val="a4"/>
    <w:uiPriority w:val="99"/>
    <w:rsid w:val="00BF1431"/>
    <w:rPr>
      <w:rFonts w:ascii="Times New Roman" w:hAnsi="Times New Roman"/>
      <w:sz w:val="28"/>
    </w:rPr>
  </w:style>
  <w:style w:type="paragraph" w:styleId="a6">
    <w:name w:val="footer"/>
    <w:basedOn w:val="a"/>
    <w:link w:val="a7"/>
    <w:uiPriority w:val="99"/>
    <w:unhideWhenUsed/>
    <w:rsid w:val="00BF1431"/>
    <w:pPr>
      <w:tabs>
        <w:tab w:val="center" w:pos="4677"/>
        <w:tab w:val="right" w:pos="9355"/>
      </w:tabs>
    </w:pPr>
  </w:style>
  <w:style w:type="character" w:customStyle="1" w:styleId="a7">
    <w:name w:val="Нижний колонтитул Знак"/>
    <w:basedOn w:val="a0"/>
    <w:link w:val="a6"/>
    <w:uiPriority w:val="99"/>
    <w:rsid w:val="00BF143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2017-11-03T10:23:00Z</cp:lastPrinted>
  <dcterms:created xsi:type="dcterms:W3CDTF">2017-11-09T10:21:00Z</dcterms:created>
  <dcterms:modified xsi:type="dcterms:W3CDTF">2017-11-09T10:21:00Z</dcterms:modified>
</cp:coreProperties>
</file>