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123A3" w:rsidTr="00934891">
        <w:trPr>
          <w:jc w:val="center"/>
        </w:trPr>
        <w:tc>
          <w:tcPr>
            <w:tcW w:w="142" w:type="dxa"/>
            <w:noWrap/>
          </w:tcPr>
          <w:p w:rsidR="002123A3" w:rsidRPr="005541F0" w:rsidRDefault="002123A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123A3" w:rsidRPr="00EC7D10" w:rsidRDefault="00BF23E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2123A3" w:rsidRPr="005541F0" w:rsidRDefault="002123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123A3" w:rsidRPr="00BF23E9" w:rsidRDefault="00BF23E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123A3" w:rsidRPr="005541F0" w:rsidRDefault="002123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123A3" w:rsidRPr="00EC7D10" w:rsidRDefault="00BF23E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123A3" w:rsidRPr="005541F0" w:rsidRDefault="002123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123A3" w:rsidRPr="005541F0" w:rsidRDefault="002123A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123A3" w:rsidRPr="005541F0" w:rsidRDefault="002123A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123A3" w:rsidRPr="00BF23E9" w:rsidRDefault="00BF23E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1964</w:t>
            </w:r>
          </w:p>
        </w:tc>
      </w:tr>
    </w:tbl>
    <w:p w:rsidR="002123A3" w:rsidRDefault="002123A3" w:rsidP="000060EC">
      <w:pPr>
        <w:rPr>
          <w:rFonts w:cs="Times New Roman"/>
          <w:bCs/>
          <w:szCs w:val="28"/>
        </w:rPr>
      </w:pPr>
    </w:p>
    <w:p w:rsidR="002123A3" w:rsidRDefault="002123A3" w:rsidP="000060EC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 внесении изменений в распоряжение </w:t>
      </w:r>
    </w:p>
    <w:p w:rsidR="002123A3" w:rsidRDefault="002123A3" w:rsidP="000060EC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Администрации города от 30.08.2013  </w:t>
      </w:r>
    </w:p>
    <w:p w:rsidR="002123A3" w:rsidRDefault="002123A3" w:rsidP="000060EC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№ 3094 «О разработке муниципальной </w:t>
      </w:r>
    </w:p>
    <w:p w:rsidR="002123A3" w:rsidRDefault="002123A3" w:rsidP="000060EC">
      <w:pPr>
        <w:rPr>
          <w:rFonts w:cs="Times New Roman"/>
          <w:szCs w:val="20"/>
        </w:rPr>
      </w:pPr>
      <w:r>
        <w:rPr>
          <w:rFonts w:cs="Times New Roman"/>
          <w:bCs/>
          <w:szCs w:val="28"/>
        </w:rPr>
        <w:t xml:space="preserve">программы </w:t>
      </w:r>
      <w:r>
        <w:rPr>
          <w:rFonts w:cs="Times New Roman"/>
          <w:szCs w:val="20"/>
        </w:rPr>
        <w:t xml:space="preserve">«Развитие транспортной </w:t>
      </w:r>
    </w:p>
    <w:p w:rsidR="002123A3" w:rsidRDefault="002123A3" w:rsidP="000060EC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системы города Сургута </w:t>
      </w:r>
    </w:p>
    <w:p w:rsidR="002123A3" w:rsidRPr="00EE45CB" w:rsidRDefault="002123A3" w:rsidP="000060EC">
      <w:pPr>
        <w:rPr>
          <w:rFonts w:cs="Times New Roman"/>
        </w:rPr>
      </w:pPr>
      <w:r>
        <w:rPr>
          <w:rFonts w:cs="Times New Roman"/>
          <w:szCs w:val="20"/>
        </w:rPr>
        <w:t xml:space="preserve">на 2014 – 2030 годы» </w:t>
      </w: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976BA3" wp14:editId="3D092574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123A3" w:rsidRPr="00C46D9A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23A3" w:rsidRPr="005541F0" w:rsidRDefault="002123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123A3" w:rsidRPr="005541F0" w:rsidRDefault="002123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123A3" w:rsidRPr="005541F0" w:rsidRDefault="002123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76BA3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123A3" w:rsidRPr="00C46D9A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123A3" w:rsidRPr="005541F0" w:rsidRDefault="002123A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123A3" w:rsidRPr="005541F0" w:rsidRDefault="002123A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123A3" w:rsidRPr="005541F0" w:rsidRDefault="002123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123A3" w:rsidRDefault="002123A3" w:rsidP="002123A3">
      <w:pPr>
        <w:rPr>
          <w:rFonts w:cs="Times New Roman"/>
          <w:szCs w:val="28"/>
        </w:rPr>
      </w:pPr>
      <w:bookmarkStart w:id="0" w:name="sub_335001"/>
    </w:p>
    <w:p w:rsidR="002123A3" w:rsidRDefault="002123A3" w:rsidP="002123A3">
      <w:pPr>
        <w:rPr>
          <w:rFonts w:cs="Times New Roman"/>
          <w:szCs w:val="28"/>
        </w:rPr>
      </w:pPr>
    </w:p>
    <w:p w:rsidR="002123A3" w:rsidRDefault="002123A3" w:rsidP="002123A3">
      <w:pPr>
        <w:ind w:firstLine="567"/>
        <w:jc w:val="both"/>
        <w:rPr>
          <w:rFonts w:cs="Arial"/>
          <w:szCs w:val="28"/>
        </w:rPr>
      </w:pPr>
      <w:r>
        <w:rPr>
          <w:szCs w:val="28"/>
        </w:rPr>
        <w:t>В соответствии с Бюджетным кодексом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              города от 30.12.2005 № 3686 «Об утверждении Регламента Администрации               города»:</w:t>
      </w:r>
    </w:p>
    <w:p w:rsidR="002123A3" w:rsidRDefault="002123A3" w:rsidP="002123A3">
      <w:pPr>
        <w:ind w:firstLine="567"/>
        <w:jc w:val="both"/>
        <w:rPr>
          <w:rFonts w:cs="Times New Roman"/>
          <w:bCs/>
          <w:szCs w:val="28"/>
        </w:rPr>
      </w:pPr>
      <w:r>
        <w:rPr>
          <w:szCs w:val="28"/>
        </w:rPr>
        <w:t xml:space="preserve">1. Внести в распоряжение Администрации города от 30.08.2013 № 3094 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 разработке муниципальной программы </w:t>
      </w:r>
      <w:r>
        <w:rPr>
          <w:rFonts w:cs="Times New Roman"/>
          <w:bCs/>
          <w:szCs w:val="28"/>
        </w:rPr>
        <w:t>«Развитие транспортной системы               города Сургута на 2014 – 2030 годы» (с изменениями от 01.11.2013 № 3783, 13.11.2013 № 3951, 28.08.2015 № 2136, 25.11.2015 № 2758, 25.01.2016 № 84, 14.11.2016 № 2198) следующие изменения:</w:t>
      </w:r>
    </w:p>
    <w:p w:rsidR="002123A3" w:rsidRDefault="002123A3" w:rsidP="002123A3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приложении к распоряжению: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разделе «Задачи программы» пункт 11 изложить в следующей                  редакции: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«11. Улучшение обслуживания населения городским пассажирским транспортом».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разделе «Ожидаемые результаты реализации программы»: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после слов «ввод в эксплуатацию автомобильных дорог и улиц в соответствии с планировочными параметрами улиц принятой категории</w:t>
      </w:r>
      <w:r w:rsidR="002D6B20">
        <w:rPr>
          <w:rFonts w:cs="Times New Roman"/>
          <w:szCs w:val="28"/>
        </w:rPr>
        <w:t>;</w:t>
      </w:r>
      <w:r>
        <w:rPr>
          <w:rFonts w:cs="Times New Roman"/>
          <w:szCs w:val="28"/>
        </w:rPr>
        <w:t>» дополнить                 абзацем следующего содержания: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«- ввод в эксплуатацию парковок»;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абзац девятый изложить в следующей редакции: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«- выполнение перевозчиками производственной программы»;</w:t>
      </w:r>
    </w:p>
    <w:p w:rsidR="002D6B20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абзац десятый исключить. 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color w:val="333333"/>
          <w:szCs w:val="28"/>
        </w:rPr>
        <w:t xml:space="preserve">Управлению по связям с общественностью и средствами массовой                  информации </w:t>
      </w:r>
      <w:r>
        <w:rPr>
          <w:rFonts w:cs="Times New Roman"/>
          <w:szCs w:val="28"/>
        </w:rPr>
        <w:t>опубликовать настоящее распоряжение в средствах массовой                информации и разместить на официальном портале Администрации города.</w:t>
      </w:r>
    </w:p>
    <w:p w:rsidR="002123A3" w:rsidRDefault="002123A3" w:rsidP="002123A3">
      <w:pPr>
        <w:ind w:firstLine="567"/>
        <w:jc w:val="both"/>
        <w:rPr>
          <w:rFonts w:cs="Arial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szCs w:val="28"/>
        </w:rPr>
        <w:t xml:space="preserve">Настоящее распоряжение вступает </w:t>
      </w:r>
      <w:r>
        <w:rPr>
          <w:rFonts w:cs="Times New Roman"/>
          <w:szCs w:val="28"/>
        </w:rPr>
        <w:t>в силу после официального опубликования и распространяется на правоотношения, действующие с 01.01.2018</w:t>
      </w:r>
      <w:r>
        <w:rPr>
          <w:szCs w:val="28"/>
        </w:rPr>
        <w:t>.</w:t>
      </w:r>
    </w:p>
    <w:p w:rsidR="002123A3" w:rsidRDefault="002123A3" w:rsidP="002123A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распоряжения возложить на заместителя главы Администрации города Кривцова Н.Н.</w:t>
      </w:r>
    </w:p>
    <w:p w:rsidR="002123A3" w:rsidRDefault="002123A3" w:rsidP="002123A3">
      <w:pPr>
        <w:ind w:firstLine="567"/>
        <w:jc w:val="both"/>
        <w:rPr>
          <w:rFonts w:cs="Arial"/>
          <w:szCs w:val="28"/>
        </w:rPr>
      </w:pPr>
      <w:r>
        <w:rPr>
          <w:rFonts w:cs="Times New Roman"/>
          <w:szCs w:val="28"/>
        </w:rPr>
        <w:tab/>
      </w:r>
    </w:p>
    <w:p w:rsidR="002123A3" w:rsidRDefault="002123A3" w:rsidP="002123A3">
      <w:pPr>
        <w:ind w:firstLine="567"/>
        <w:rPr>
          <w:szCs w:val="28"/>
        </w:rPr>
      </w:pPr>
    </w:p>
    <w:p w:rsidR="002123A3" w:rsidRDefault="002123A3" w:rsidP="002123A3">
      <w:pPr>
        <w:ind w:firstLine="567"/>
        <w:rPr>
          <w:rFonts w:cs="Times New Roman"/>
          <w:szCs w:val="28"/>
        </w:rPr>
      </w:pPr>
      <w:bookmarkStart w:id="1" w:name="sub_7"/>
      <w:bookmarkEnd w:id="0"/>
      <w:r>
        <w:rPr>
          <w:rFonts w:cs="Times New Roman"/>
          <w:szCs w:val="28"/>
        </w:rPr>
        <w:t xml:space="preserve">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823"/>
        <w:gridCol w:w="5100"/>
      </w:tblGrid>
      <w:tr w:rsidR="002123A3" w:rsidTr="002123A3">
        <w:tc>
          <w:tcPr>
            <w:tcW w:w="4823" w:type="dxa"/>
            <w:hideMark/>
          </w:tcPr>
          <w:bookmarkEnd w:id="1"/>
          <w:p w:rsidR="002123A3" w:rsidRDefault="002123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100" w:type="dxa"/>
            <w:hideMark/>
          </w:tcPr>
          <w:p w:rsidR="002123A3" w:rsidRDefault="002123A3" w:rsidP="002123A3">
            <w:pPr>
              <w:pStyle w:val="a6"/>
              <w:ind w:right="-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В.Н. Шувалов</w:t>
            </w:r>
          </w:p>
        </w:tc>
      </w:tr>
    </w:tbl>
    <w:p w:rsidR="002123A3" w:rsidRDefault="002123A3" w:rsidP="002123A3">
      <w:pPr>
        <w:pStyle w:val="a4"/>
        <w:ind w:firstLine="0"/>
      </w:pPr>
    </w:p>
    <w:p w:rsidR="002123A3" w:rsidRDefault="002123A3" w:rsidP="002123A3">
      <w:pPr>
        <w:pStyle w:val="a4"/>
        <w:ind w:firstLine="0"/>
      </w:pPr>
    </w:p>
    <w:p w:rsidR="007560C1" w:rsidRPr="002123A3" w:rsidRDefault="007560C1" w:rsidP="002123A3"/>
    <w:sectPr w:rsidR="007560C1" w:rsidRPr="002123A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A3"/>
    <w:rsid w:val="002123A3"/>
    <w:rsid w:val="002D6B20"/>
    <w:rsid w:val="007560C1"/>
    <w:rsid w:val="009129A5"/>
    <w:rsid w:val="00A5590F"/>
    <w:rsid w:val="00BF23E9"/>
    <w:rsid w:val="00C374CE"/>
    <w:rsid w:val="00D80BB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ED4B5-F7A0-42AC-939F-EBC4A4A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semiHidden/>
    <w:unhideWhenUsed/>
    <w:qFormat/>
    <w:rsid w:val="002123A3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 w:cs="Times New Roman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2123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6">
    <w:name w:val="Текст (прав. подпись)"/>
    <w:basedOn w:val="a"/>
    <w:next w:val="a"/>
    <w:rsid w:val="002123A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1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2017-11-01T11:04:00Z</cp:lastPrinted>
  <dcterms:created xsi:type="dcterms:W3CDTF">2017-11-09T10:26:00Z</dcterms:created>
  <dcterms:modified xsi:type="dcterms:W3CDTF">2017-11-09T10:26:00Z</dcterms:modified>
</cp:coreProperties>
</file>