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D4758" w:rsidTr="00934891">
        <w:trPr>
          <w:jc w:val="center"/>
        </w:trPr>
        <w:tc>
          <w:tcPr>
            <w:tcW w:w="142" w:type="dxa"/>
            <w:noWrap/>
          </w:tcPr>
          <w:p w:rsidR="002D4758" w:rsidRPr="005541F0" w:rsidRDefault="002D4758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D4758" w:rsidRPr="00EC7D10" w:rsidRDefault="00096F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42" w:type="dxa"/>
            <w:noWrap/>
          </w:tcPr>
          <w:p w:rsidR="002D4758" w:rsidRPr="005541F0" w:rsidRDefault="002D47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D4758" w:rsidRPr="00096F57" w:rsidRDefault="00096F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2D4758" w:rsidRPr="005541F0" w:rsidRDefault="002D47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D4758" w:rsidRPr="00EC7D10" w:rsidRDefault="00096F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D4758" w:rsidRPr="005541F0" w:rsidRDefault="002D47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D4758" w:rsidRPr="005541F0" w:rsidRDefault="002D4758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D4758" w:rsidRPr="005541F0" w:rsidRDefault="002D4758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D4758" w:rsidRPr="00096F57" w:rsidRDefault="00096F57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2041</w:t>
            </w:r>
          </w:p>
        </w:tc>
      </w:tr>
    </w:tbl>
    <w:p w:rsidR="002D4758" w:rsidRPr="00EE45CB" w:rsidRDefault="002D4758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D4758" w:rsidRPr="00C46D9A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D4758" w:rsidRPr="005541F0" w:rsidRDefault="002D475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D4758" w:rsidRPr="00C46D9A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D4758" w:rsidRPr="005541F0" w:rsidRDefault="002D475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О внесении изменения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распоряжение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Администрации города от 27.06.2017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1087 «Об утверждении перечня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получателей субсидии и объема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предоставляемой субсидии на финансовое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обеспечение (возмещение) затрат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благоустройству дворовых </w:t>
      </w:r>
    </w:p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территорий многоквартирных домов»</w:t>
      </w:r>
    </w:p>
    <w:p w:rsidR="002D4758" w:rsidRDefault="002D4758" w:rsidP="002D4758">
      <w:pPr>
        <w:pStyle w:val="a4"/>
        <w:rPr>
          <w:color w:val="000000" w:themeColor="text1"/>
          <w:szCs w:val="28"/>
        </w:rPr>
      </w:pPr>
    </w:p>
    <w:p w:rsidR="002D4758" w:rsidRDefault="002D4758" w:rsidP="002D4758">
      <w:pPr>
        <w:pStyle w:val="a4"/>
        <w:rPr>
          <w:color w:val="000000" w:themeColor="text1"/>
          <w:szCs w:val="28"/>
        </w:rPr>
      </w:pPr>
    </w:p>
    <w:p w:rsidR="002D4758" w:rsidRDefault="002D4758" w:rsidP="002D4758">
      <w:pPr>
        <w:pStyle w:val="a4"/>
        <w:ind w:firstLine="567"/>
        <w:jc w:val="both"/>
      </w:pPr>
      <w:r>
        <w:t xml:space="preserve">В соответствии с </w:t>
      </w:r>
      <w:r>
        <w:rPr>
          <w:szCs w:val="28"/>
        </w:rPr>
        <w:t>распоряжениями Администрации города от 30.12.2005                 № 3686 «Об утверждении Регламента Администрации города», от 10.01.2017                 № 01 «О передаче некоторых полномочий высшим должностным лицам                      Администрации города», в целях уточнения перечня получателей субсидии                 и объема предоставляемой субсидии:</w:t>
      </w:r>
    </w:p>
    <w:p w:rsidR="002D4758" w:rsidRDefault="002D4758" w:rsidP="002D475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Внести в распоряжение Администрации города от 27.06.2017 № 1087 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перечня получателей субсидии и объема предоставляемой                    субсидии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(возмещение) затрат по благоустройству дворовых территорий многоквартирных домов» (с изменениями от 08.08.2017                  № 1348) изменение, изложив приложение к распоряжению в новой редакции                 согласно приложению к настоящему распоряжению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D4758" w:rsidRDefault="002D4758" w:rsidP="002D4758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     информации разместить настоящее распоряжение на официальном портале                  Администрации города.</w:t>
      </w:r>
    </w:p>
    <w:p w:rsidR="002D4758" w:rsidRDefault="002D4758" w:rsidP="002D4758">
      <w:pPr>
        <w:ind w:firstLine="567"/>
        <w:jc w:val="both"/>
        <w:rPr>
          <w:szCs w:val="28"/>
        </w:rPr>
      </w:pPr>
      <w:bookmarkStart w:id="1" w:name="sub_4"/>
      <w:bookmarkEnd w:id="0"/>
      <w:r>
        <w:rPr>
          <w:szCs w:val="28"/>
        </w:rPr>
        <w:t xml:space="preserve">3. Контроль за выполнением распоряжения </w:t>
      </w:r>
      <w:bookmarkEnd w:id="1"/>
      <w:r>
        <w:rPr>
          <w:szCs w:val="28"/>
        </w:rPr>
        <w:t>оставляю за собой.</w:t>
      </w:r>
    </w:p>
    <w:p w:rsidR="002D4758" w:rsidRDefault="002D4758" w:rsidP="002D4758">
      <w:pPr>
        <w:rPr>
          <w:szCs w:val="24"/>
        </w:rPr>
      </w:pPr>
    </w:p>
    <w:p w:rsidR="002D4758" w:rsidRDefault="002D4758" w:rsidP="002D4758"/>
    <w:p w:rsidR="002D4758" w:rsidRDefault="002D4758" w:rsidP="002D4758"/>
    <w:p w:rsidR="002D4758" w:rsidRDefault="002D4758" w:rsidP="002D4758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Заместитель Главы города                                                                    Н.Н. Кривцов</w:t>
      </w:r>
    </w:p>
    <w:p w:rsidR="002D4758" w:rsidRDefault="002D4758" w:rsidP="002D4758">
      <w:r>
        <w:br w:type="page"/>
      </w:r>
    </w:p>
    <w:p w:rsidR="002D4758" w:rsidRDefault="002D4758" w:rsidP="002D4758">
      <w:pPr>
        <w:sectPr w:rsidR="002D4758">
          <w:pgSz w:w="11906" w:h="16838"/>
          <w:pgMar w:top="1134" w:right="567" w:bottom="1134" w:left="1701" w:header="709" w:footer="709" w:gutter="0"/>
          <w:cols w:space="720"/>
        </w:sectPr>
      </w:pPr>
    </w:p>
    <w:p w:rsidR="002D4758" w:rsidRDefault="002D4758" w:rsidP="002D4758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Приложение</w:t>
      </w:r>
    </w:p>
    <w:p w:rsidR="002D4758" w:rsidRDefault="002D4758" w:rsidP="002D4758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к распоряжению</w:t>
      </w:r>
    </w:p>
    <w:p w:rsidR="002D4758" w:rsidRDefault="002D4758" w:rsidP="002D4758">
      <w:pPr>
        <w:pStyle w:val="1"/>
        <w:spacing w:before="0" w:after="0"/>
        <w:ind w:left="11057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</w:t>
      </w:r>
    </w:p>
    <w:p w:rsidR="002D4758" w:rsidRDefault="002D4758" w:rsidP="002D4758">
      <w:pPr>
        <w:ind w:left="11057"/>
        <w:rPr>
          <w:rFonts w:cs="Times New Roman"/>
        </w:rPr>
      </w:pPr>
      <w:r>
        <w:t>от ____________ № _______</w:t>
      </w:r>
    </w:p>
    <w:p w:rsidR="002D4758" w:rsidRDefault="002D4758" w:rsidP="002D4758"/>
    <w:p w:rsidR="002D4758" w:rsidRDefault="002D4758" w:rsidP="002D4758"/>
    <w:p w:rsidR="002D4758" w:rsidRDefault="002D4758" w:rsidP="002D4758">
      <w:pPr>
        <w:jc w:val="center"/>
      </w:pPr>
      <w:r>
        <w:t>Перечень</w:t>
      </w:r>
    </w:p>
    <w:p w:rsidR="002D4758" w:rsidRDefault="002D4758" w:rsidP="002D4758">
      <w:pPr>
        <w:jc w:val="center"/>
        <w:rPr>
          <w:bCs/>
        </w:rPr>
      </w:pPr>
      <w:r>
        <w:t xml:space="preserve">получателей субсидии и объем предоставляемой субсидии </w:t>
      </w:r>
      <w:r>
        <w:rPr>
          <w:bCs/>
        </w:rPr>
        <w:t xml:space="preserve">на финансовое обеспечение (возмещение) </w:t>
      </w:r>
    </w:p>
    <w:p w:rsidR="002D4758" w:rsidRDefault="002D4758" w:rsidP="002D4758">
      <w:pPr>
        <w:jc w:val="center"/>
      </w:pPr>
      <w:r>
        <w:rPr>
          <w:bCs/>
        </w:rPr>
        <w:t>затрат по благоустройству дворовых территорий многоквартирных домов в 2017</w:t>
      </w:r>
      <w:r>
        <w:t xml:space="preserve"> году</w:t>
      </w:r>
    </w:p>
    <w:p w:rsidR="002D4758" w:rsidRDefault="002D4758" w:rsidP="002D4758">
      <w:pPr>
        <w:jc w:val="center"/>
      </w:pP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5"/>
        <w:gridCol w:w="709"/>
        <w:gridCol w:w="567"/>
        <w:gridCol w:w="567"/>
        <w:gridCol w:w="1984"/>
        <w:gridCol w:w="2126"/>
        <w:gridCol w:w="2127"/>
      </w:tblGrid>
      <w:tr w:rsidR="002D4758" w:rsidTr="002D4758">
        <w:trPr>
          <w:trHeight w:val="316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758" w:rsidRDefault="002D4758">
            <w:pPr>
              <w:spacing w:line="256" w:lineRule="auto"/>
              <w:ind w:left="113" w:right="113"/>
              <w:jc w:val="center"/>
            </w:pPr>
            <w: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758" w:rsidRDefault="002D4758">
            <w:pPr>
              <w:spacing w:line="256" w:lineRule="auto"/>
              <w:ind w:left="113" w:right="113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4758" w:rsidRDefault="002D4758">
            <w:pPr>
              <w:spacing w:line="256" w:lineRule="auto"/>
              <w:ind w:left="113" w:right="113"/>
              <w:jc w:val="center"/>
            </w:pPr>
            <w:r>
              <w:t>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Сумма,</w:t>
            </w:r>
          </w:p>
          <w:p w:rsidR="002D4758" w:rsidRDefault="002D4758">
            <w:pPr>
              <w:spacing w:line="256" w:lineRule="auto"/>
              <w:jc w:val="center"/>
            </w:pPr>
            <w:r>
              <w:t>всего</w:t>
            </w:r>
          </w:p>
          <w:p w:rsidR="002D4758" w:rsidRDefault="002D4758">
            <w:pPr>
              <w:spacing w:line="256" w:lineRule="auto"/>
              <w:jc w:val="center"/>
            </w:pPr>
            <w:r>
              <w:t>(руб.)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В том числе</w:t>
            </w:r>
          </w:p>
        </w:tc>
      </w:tr>
      <w:tr w:rsidR="002D4758" w:rsidTr="002D4758">
        <w:trPr>
          <w:trHeight w:val="1265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58" w:rsidRDefault="002D4758">
            <w:pPr>
              <w:spacing w:line="25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58" w:rsidRDefault="002D4758">
            <w:pPr>
              <w:spacing w:line="25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58" w:rsidRDefault="002D4758">
            <w:pPr>
              <w:spacing w:line="256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58" w:rsidRDefault="002D4758">
            <w:pPr>
              <w:spacing w:line="25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58" w:rsidRDefault="002D4758">
            <w:pPr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 xml:space="preserve">за счет средств местного </w:t>
            </w:r>
            <w:r>
              <w:br/>
              <w:t xml:space="preserve">бюджета </w:t>
            </w:r>
          </w:p>
          <w:p w:rsidR="002D4758" w:rsidRDefault="002D4758">
            <w:pPr>
              <w:spacing w:line="256" w:lineRule="auto"/>
              <w:jc w:val="center"/>
            </w:pPr>
            <w: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 xml:space="preserve">за счет средств бюджетов </w:t>
            </w:r>
            <w:r>
              <w:br/>
              <w:t>других уровней (руб.)</w:t>
            </w:r>
          </w:p>
        </w:tc>
      </w:tr>
      <w:tr w:rsidR="002D4758" w:rsidTr="002D475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</w:pPr>
            <w:r>
              <w:t>Субсидия на финансовое обеспечение (возмещение) затрат по благоустройству дворовых территорий многоквартирных домов,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115 500 345,81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50 911 229,20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64 589 116,61</w:t>
            </w:r>
          </w:p>
        </w:tc>
      </w:tr>
      <w:tr w:rsidR="002D4758" w:rsidTr="002D475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</w:pPr>
            <w:r>
              <w:t>В том числе по получателям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8" w:rsidRDefault="002D4758">
            <w:pPr>
              <w:spacing w:line="256" w:lineRule="auto"/>
              <w:jc w:val="center"/>
            </w:pPr>
          </w:p>
        </w:tc>
      </w:tr>
      <w:tr w:rsidR="002D4758" w:rsidTr="002D475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</w:pPr>
            <w:r>
              <w:t xml:space="preserve">Общество с ограниченной ответственностью «Управляющая компания ДЕЗ Центрального </w:t>
            </w:r>
          </w:p>
          <w:p w:rsidR="002D4758" w:rsidRDefault="002D4758">
            <w:pPr>
              <w:spacing w:line="256" w:lineRule="auto"/>
            </w:pPr>
            <w:r>
              <w:t>жилого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27 021 559,31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11 910 793,77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15 110 765,54</w:t>
            </w:r>
          </w:p>
        </w:tc>
      </w:tr>
      <w:tr w:rsidR="002D4758" w:rsidTr="002D475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</w:pPr>
            <w:r>
              <w:t xml:space="preserve">Общество с ограниченной ответственностью «Управляющая компания ДЕЗ Восточного </w:t>
            </w:r>
          </w:p>
          <w:p w:rsidR="002D4758" w:rsidRDefault="002D4758">
            <w:pPr>
              <w:spacing w:line="256" w:lineRule="auto"/>
            </w:pPr>
            <w:r>
              <w:t>жилого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69 736 526,74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30 739 062,05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38 997 464,69</w:t>
            </w:r>
          </w:p>
        </w:tc>
      </w:tr>
      <w:tr w:rsidR="002D4758" w:rsidTr="002D475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</w:pPr>
            <w:r>
              <w:t xml:space="preserve">Общество с ограниченной ответственностью </w:t>
            </w:r>
          </w:p>
          <w:p w:rsidR="002D4758" w:rsidRDefault="002D4758">
            <w:pPr>
              <w:spacing w:line="256" w:lineRule="auto"/>
            </w:pPr>
            <w:r>
              <w:t>Управляющая компания «Сервис-3»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18 742 259,76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8 261 373,38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58" w:rsidRDefault="002D4758">
            <w:pPr>
              <w:spacing w:line="256" w:lineRule="auto"/>
              <w:jc w:val="center"/>
            </w:pPr>
            <w:r>
              <w:t>10 480 886,38</w:t>
            </w:r>
          </w:p>
        </w:tc>
      </w:tr>
    </w:tbl>
    <w:p w:rsidR="002D4758" w:rsidRDefault="002D4758" w:rsidP="002D4758">
      <w:pPr>
        <w:jc w:val="both"/>
        <w:rPr>
          <w:szCs w:val="28"/>
        </w:rPr>
      </w:pPr>
    </w:p>
    <w:sectPr w:rsidR="002D4758" w:rsidSect="002D475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58"/>
    <w:rsid w:val="00096F57"/>
    <w:rsid w:val="002D4758"/>
    <w:rsid w:val="004014FB"/>
    <w:rsid w:val="005017C8"/>
    <w:rsid w:val="00CD2868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2E9B-C28D-4F2C-AB6F-B4A712DF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D47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47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2D4758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2D47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14DE-8E74-4F94-9BCF-E3CAA6E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2017-11-20T04:34:00Z</cp:lastPrinted>
  <dcterms:created xsi:type="dcterms:W3CDTF">2017-11-23T04:52:00Z</dcterms:created>
  <dcterms:modified xsi:type="dcterms:W3CDTF">2017-11-23T04:52:00Z</dcterms:modified>
</cp:coreProperties>
</file>