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B3EC0" w:rsidTr="00934891">
        <w:trPr>
          <w:jc w:val="center"/>
        </w:trPr>
        <w:tc>
          <w:tcPr>
            <w:tcW w:w="142" w:type="dxa"/>
            <w:noWrap/>
          </w:tcPr>
          <w:p w:rsidR="00EB3EC0" w:rsidRPr="005541F0" w:rsidRDefault="00EB3EC0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B3EC0" w:rsidRPr="00EC7D10" w:rsidRDefault="0075620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EB3EC0" w:rsidRPr="005541F0" w:rsidRDefault="00EB3EC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B3EC0" w:rsidRPr="0075620D" w:rsidRDefault="0075620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EB3EC0" w:rsidRPr="005541F0" w:rsidRDefault="00EB3EC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B3EC0" w:rsidRPr="00EC7D10" w:rsidRDefault="0075620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B3EC0" w:rsidRPr="005541F0" w:rsidRDefault="00EB3EC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B3EC0" w:rsidRPr="005541F0" w:rsidRDefault="00EB3EC0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B3EC0" w:rsidRPr="005541F0" w:rsidRDefault="00EB3EC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B3EC0" w:rsidRPr="0075620D" w:rsidRDefault="0075620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2074</w:t>
            </w:r>
          </w:p>
        </w:tc>
      </w:tr>
    </w:tbl>
    <w:p w:rsidR="00EB3EC0" w:rsidRDefault="00EB3EC0" w:rsidP="000060EC">
      <w:pPr>
        <w:rPr>
          <w:rFonts w:cs="Times New Roman"/>
        </w:rPr>
      </w:pPr>
    </w:p>
    <w:p w:rsidR="00EB3EC0" w:rsidRDefault="00EB3EC0" w:rsidP="00EB3EC0">
      <w:pPr>
        <w:jc w:val="both"/>
        <w:rPr>
          <w:szCs w:val="28"/>
        </w:rPr>
      </w:pPr>
      <w:r>
        <w:rPr>
          <w:szCs w:val="28"/>
        </w:rPr>
        <w:t>О внесении изменения</w:t>
      </w:r>
    </w:p>
    <w:p w:rsidR="00EB3EC0" w:rsidRDefault="00EB3EC0" w:rsidP="00EB3EC0">
      <w:pPr>
        <w:jc w:val="both"/>
        <w:rPr>
          <w:szCs w:val="28"/>
        </w:rPr>
      </w:pPr>
      <w:r>
        <w:rPr>
          <w:szCs w:val="28"/>
        </w:rPr>
        <w:t>в распоряжение Администрации</w:t>
      </w:r>
    </w:p>
    <w:p w:rsidR="00EB3EC0" w:rsidRDefault="00EB3EC0" w:rsidP="00EB3EC0">
      <w:pPr>
        <w:jc w:val="both"/>
        <w:rPr>
          <w:szCs w:val="28"/>
        </w:rPr>
      </w:pPr>
      <w:r>
        <w:rPr>
          <w:szCs w:val="28"/>
        </w:rPr>
        <w:t>города от 13.10.2016 № 1934</w:t>
      </w:r>
    </w:p>
    <w:p w:rsidR="00EB3EC0" w:rsidRDefault="00EB3EC0" w:rsidP="00EB3EC0">
      <w:pPr>
        <w:jc w:val="both"/>
        <w:rPr>
          <w:szCs w:val="28"/>
        </w:rPr>
      </w:pPr>
      <w:r>
        <w:rPr>
          <w:szCs w:val="28"/>
        </w:rPr>
        <w:t>«</w:t>
      </w:r>
      <w:r w:rsidRPr="009C09C6">
        <w:rPr>
          <w:szCs w:val="28"/>
        </w:rPr>
        <w:t xml:space="preserve">Об утверждении </w:t>
      </w:r>
      <w:r>
        <w:rPr>
          <w:szCs w:val="28"/>
        </w:rPr>
        <w:t xml:space="preserve">требований </w:t>
      </w:r>
    </w:p>
    <w:p w:rsidR="00EB3EC0" w:rsidRDefault="00EB3EC0" w:rsidP="00EB3EC0">
      <w:pPr>
        <w:jc w:val="both"/>
        <w:rPr>
          <w:szCs w:val="28"/>
        </w:rPr>
      </w:pPr>
      <w:r>
        <w:rPr>
          <w:szCs w:val="28"/>
        </w:rPr>
        <w:t xml:space="preserve">к закупаемым отдельным видам </w:t>
      </w:r>
    </w:p>
    <w:p w:rsidR="00EB3EC0" w:rsidRDefault="00EB3EC0" w:rsidP="00EB3EC0">
      <w:pPr>
        <w:jc w:val="both"/>
        <w:rPr>
          <w:szCs w:val="28"/>
        </w:rPr>
      </w:pPr>
      <w:r>
        <w:rPr>
          <w:szCs w:val="28"/>
        </w:rPr>
        <w:t xml:space="preserve">товаров, работ, услуг (в том числе </w:t>
      </w:r>
    </w:p>
    <w:p w:rsidR="00EB3EC0" w:rsidRDefault="00EB3EC0" w:rsidP="00EB3EC0">
      <w:pPr>
        <w:jc w:val="both"/>
        <w:rPr>
          <w:szCs w:val="28"/>
        </w:rPr>
      </w:pPr>
      <w:r>
        <w:rPr>
          <w:szCs w:val="28"/>
        </w:rPr>
        <w:t xml:space="preserve">предельные цены товаров, работ, услуг) </w:t>
      </w:r>
    </w:p>
    <w:p w:rsidR="00EB3EC0" w:rsidRDefault="00EB3EC0" w:rsidP="00EB3EC0">
      <w:pPr>
        <w:jc w:val="both"/>
        <w:rPr>
          <w:szCs w:val="28"/>
        </w:rPr>
      </w:pPr>
      <w:r>
        <w:rPr>
          <w:szCs w:val="28"/>
        </w:rPr>
        <w:t xml:space="preserve">для </w:t>
      </w:r>
      <w:r w:rsidRPr="009C09C6">
        <w:rPr>
          <w:szCs w:val="28"/>
        </w:rPr>
        <w:t xml:space="preserve">департамента архитектуры </w:t>
      </w:r>
    </w:p>
    <w:p w:rsidR="00EB3EC0" w:rsidRDefault="00EB3EC0" w:rsidP="00EB3EC0">
      <w:pPr>
        <w:jc w:val="both"/>
        <w:rPr>
          <w:szCs w:val="28"/>
        </w:rPr>
      </w:pPr>
      <w:r w:rsidRPr="009C09C6">
        <w:rPr>
          <w:szCs w:val="28"/>
        </w:rPr>
        <w:t xml:space="preserve">и градостроительства </w:t>
      </w:r>
    </w:p>
    <w:p w:rsidR="00EB3EC0" w:rsidRDefault="00EB3EC0" w:rsidP="00EB3EC0">
      <w:pPr>
        <w:jc w:val="both"/>
        <w:rPr>
          <w:szCs w:val="28"/>
        </w:rPr>
      </w:pPr>
      <w:r w:rsidRPr="009C09C6">
        <w:rPr>
          <w:szCs w:val="28"/>
        </w:rPr>
        <w:t xml:space="preserve">и подведомственного </w:t>
      </w:r>
    </w:p>
    <w:p w:rsidR="00EB3EC0" w:rsidRPr="009C09C6" w:rsidRDefault="00EB3EC0" w:rsidP="00EB3EC0">
      <w:pPr>
        <w:jc w:val="both"/>
        <w:rPr>
          <w:szCs w:val="28"/>
        </w:rPr>
      </w:pPr>
      <w:r w:rsidRPr="009C09C6">
        <w:rPr>
          <w:szCs w:val="28"/>
        </w:rPr>
        <w:t xml:space="preserve">ему муниципального казенного </w:t>
      </w:r>
    </w:p>
    <w:p w:rsidR="00EB3EC0" w:rsidRDefault="00EB3EC0" w:rsidP="00EB3EC0">
      <w:pPr>
        <w:jc w:val="both"/>
        <w:rPr>
          <w:szCs w:val="28"/>
        </w:rPr>
      </w:pPr>
      <w:r w:rsidRPr="009C09C6">
        <w:rPr>
          <w:szCs w:val="28"/>
        </w:rPr>
        <w:t xml:space="preserve">учреждения «Управление </w:t>
      </w:r>
    </w:p>
    <w:p w:rsidR="00EB3EC0" w:rsidRPr="009C09C6" w:rsidRDefault="00EB3EC0" w:rsidP="00EB3EC0">
      <w:pPr>
        <w:jc w:val="both"/>
        <w:rPr>
          <w:szCs w:val="28"/>
        </w:rPr>
      </w:pPr>
      <w:r w:rsidRPr="009C09C6">
        <w:rPr>
          <w:szCs w:val="28"/>
        </w:rPr>
        <w:t>капитального строительства»</w:t>
      </w:r>
    </w:p>
    <w:p w:rsidR="00EB3EC0" w:rsidRDefault="00EB3EC0" w:rsidP="000060EC">
      <w:pPr>
        <w:rPr>
          <w:rFonts w:cs="Times New Roman"/>
        </w:rPr>
      </w:pPr>
    </w:p>
    <w:p w:rsidR="00EB3EC0" w:rsidRPr="00EE45CB" w:rsidRDefault="00EB3EC0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EC0" w:rsidRPr="005541F0" w:rsidRDefault="00EB3E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B3EC0" w:rsidRPr="005541F0" w:rsidRDefault="00EB3E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B3EC0" w:rsidRPr="005541F0" w:rsidRDefault="00EB3E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B3EC0" w:rsidRPr="005541F0" w:rsidRDefault="00EB3E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B3EC0" w:rsidRPr="00C46D9A" w:rsidRDefault="00EB3E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B3EC0" w:rsidRPr="005541F0" w:rsidRDefault="00EB3EC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B3EC0" w:rsidRPr="005541F0" w:rsidRDefault="00EB3E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B3EC0" w:rsidRPr="005541F0" w:rsidRDefault="00EB3E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B3EC0" w:rsidRPr="005541F0" w:rsidRDefault="00EB3EC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EB3EC0" w:rsidRPr="005541F0" w:rsidRDefault="00EB3E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B3EC0" w:rsidRPr="005541F0" w:rsidRDefault="00EB3E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B3EC0" w:rsidRPr="005541F0" w:rsidRDefault="00EB3E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B3EC0" w:rsidRPr="005541F0" w:rsidRDefault="00EB3E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B3EC0" w:rsidRPr="005541F0" w:rsidRDefault="00EB3E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B3EC0" w:rsidRPr="005541F0" w:rsidRDefault="00EB3E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B3EC0" w:rsidRPr="00C46D9A" w:rsidRDefault="00EB3E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B3EC0" w:rsidRPr="005541F0" w:rsidRDefault="00EB3EC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B3EC0" w:rsidRPr="005541F0" w:rsidRDefault="00EB3E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B3EC0" w:rsidRPr="005541F0" w:rsidRDefault="00EB3E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B3EC0" w:rsidRPr="005541F0" w:rsidRDefault="00EB3EC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EB3EC0" w:rsidRPr="005541F0" w:rsidRDefault="00EB3E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B3EC0" w:rsidRPr="005541F0" w:rsidRDefault="00EB3E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B3EC0" w:rsidRDefault="00EB3EC0" w:rsidP="00EB3EC0">
      <w:pPr>
        <w:ind w:firstLine="567"/>
        <w:jc w:val="both"/>
        <w:rPr>
          <w:szCs w:val="28"/>
        </w:rPr>
      </w:pPr>
      <w:r w:rsidRPr="009C09C6">
        <w:rPr>
          <w:szCs w:val="28"/>
        </w:rPr>
        <w:t xml:space="preserve">В соответствии с п.2 ч.4 ст.19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Cs w:val="28"/>
        </w:rPr>
        <w:t>п</w:t>
      </w:r>
      <w:r w:rsidRPr="009C09C6">
        <w:rPr>
          <w:szCs w:val="28"/>
        </w:rPr>
        <w:t>остановлением Правительства</w:t>
      </w:r>
      <w:r>
        <w:rPr>
          <w:szCs w:val="28"/>
        </w:rPr>
        <w:t xml:space="preserve">                </w:t>
      </w:r>
      <w:r w:rsidRPr="009C09C6">
        <w:rPr>
          <w:szCs w:val="28"/>
        </w:rPr>
        <w:t>Российской Феде</w:t>
      </w:r>
      <w:r>
        <w:rPr>
          <w:szCs w:val="28"/>
        </w:rPr>
        <w:t>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Pr="009C09C6">
        <w:rPr>
          <w:szCs w:val="28"/>
        </w:rPr>
        <w:t>, постановлени</w:t>
      </w:r>
      <w:r>
        <w:rPr>
          <w:szCs w:val="28"/>
        </w:rPr>
        <w:t>ем Администрации города от 30.12.2015 № 9242</w:t>
      </w:r>
      <w:r w:rsidRPr="009C09C6">
        <w:rPr>
          <w:szCs w:val="28"/>
        </w:rPr>
        <w:t xml:space="preserve"> «Об утверждении </w:t>
      </w:r>
      <w:r>
        <w:rPr>
          <w:szCs w:val="28"/>
        </w:rPr>
        <w:t>правил определения требований к закупаемым муниципальными органами, подведомственными им казенными учреждениями и бюджетными учреждениями, муниципальными унитарными предприятиями отдельным видам товаров, работ, услуг (в том числе предельных цен товаров, работ, услуг)</w:t>
      </w:r>
      <w:r w:rsidRPr="009C09C6">
        <w:rPr>
          <w:szCs w:val="28"/>
        </w:rPr>
        <w:t>»</w:t>
      </w:r>
      <w:r>
        <w:rPr>
          <w:szCs w:val="28"/>
        </w:rPr>
        <w:t>,</w:t>
      </w:r>
      <w:r w:rsidRPr="00441E1A">
        <w:t xml:space="preserve"> </w:t>
      </w:r>
      <w:r w:rsidRPr="00441E1A">
        <w:rPr>
          <w:szCs w:val="28"/>
        </w:rPr>
        <w:t xml:space="preserve">в целях приведения в соответствие с действующим законодательством муниципальных правовых </w:t>
      </w:r>
      <w:r>
        <w:rPr>
          <w:szCs w:val="28"/>
        </w:rPr>
        <w:t xml:space="preserve">               </w:t>
      </w:r>
      <w:r w:rsidRPr="00441E1A">
        <w:rPr>
          <w:szCs w:val="28"/>
        </w:rPr>
        <w:t>актов Администрации города</w:t>
      </w:r>
      <w:r w:rsidRPr="009C09C6">
        <w:rPr>
          <w:szCs w:val="28"/>
        </w:rPr>
        <w:t>:</w:t>
      </w:r>
    </w:p>
    <w:p w:rsidR="00EB3EC0" w:rsidRDefault="00EB3EC0" w:rsidP="00EB3EC0">
      <w:pPr>
        <w:ind w:firstLine="567"/>
        <w:jc w:val="both"/>
        <w:rPr>
          <w:szCs w:val="28"/>
        </w:rPr>
      </w:pPr>
      <w:r>
        <w:rPr>
          <w:szCs w:val="28"/>
        </w:rPr>
        <w:t xml:space="preserve">1. Внести в распоряжение Администрации города от 13.10.2016 № 1934               </w:t>
      </w:r>
      <w:r w:rsidRPr="00527C4D">
        <w:rPr>
          <w:szCs w:val="28"/>
        </w:rPr>
        <w:t>«Об утверждении требований к закупаемым отдельным видам товаров, работ, услуг (в том числе предельные цены товаров, работ, услуг) для департамента</w:t>
      </w:r>
      <w:r>
        <w:rPr>
          <w:szCs w:val="28"/>
        </w:rPr>
        <w:t xml:space="preserve">               </w:t>
      </w:r>
      <w:r w:rsidRPr="00527C4D">
        <w:rPr>
          <w:szCs w:val="28"/>
        </w:rPr>
        <w:t xml:space="preserve"> архитектуры и градостроительства и подведомственного ему муниципального казенного учреждения «Управление капитального строительства»</w:t>
      </w:r>
      <w:r>
        <w:rPr>
          <w:szCs w:val="28"/>
        </w:rPr>
        <w:t xml:space="preserve"> изменение, изложив приложение к распоряжению в новой редакции согласно приложению к настоящему распоряжению.</w:t>
      </w:r>
    </w:p>
    <w:p w:rsidR="00EB3EC0" w:rsidRDefault="00EB3EC0" w:rsidP="00EB3EC0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076BAD">
        <w:rPr>
          <w:szCs w:val="28"/>
        </w:rPr>
        <w:t xml:space="preserve">. Управлению </w:t>
      </w:r>
      <w:r>
        <w:rPr>
          <w:szCs w:val="28"/>
        </w:rPr>
        <w:t>по связям с общественностью и средствами массовой информации</w:t>
      </w:r>
      <w:r w:rsidRPr="00076BAD">
        <w:rPr>
          <w:szCs w:val="28"/>
        </w:rPr>
        <w:t xml:space="preserve"> </w:t>
      </w:r>
      <w:r>
        <w:rPr>
          <w:szCs w:val="28"/>
        </w:rPr>
        <w:t>разместить</w:t>
      </w:r>
      <w:r w:rsidRPr="00076BAD">
        <w:rPr>
          <w:szCs w:val="28"/>
        </w:rPr>
        <w:t xml:space="preserve"> настоящее распоряжение на официальном портале Администрации города.</w:t>
      </w:r>
    </w:p>
    <w:p w:rsidR="00EB3EC0" w:rsidRPr="00076BAD" w:rsidRDefault="00EB3EC0" w:rsidP="00EB3EC0">
      <w:pPr>
        <w:ind w:firstLine="567"/>
        <w:jc w:val="both"/>
        <w:rPr>
          <w:szCs w:val="28"/>
        </w:rPr>
      </w:pPr>
      <w:r w:rsidRPr="00EB3EC0">
        <w:rPr>
          <w:spacing w:val="-4"/>
          <w:szCs w:val="28"/>
        </w:rPr>
        <w:t xml:space="preserve">3. Действие настоящего распоряжения распространяется на правоотношения, </w:t>
      </w:r>
      <w:r>
        <w:rPr>
          <w:szCs w:val="28"/>
        </w:rPr>
        <w:t>возникшие с 01.03.2017.</w:t>
      </w:r>
    </w:p>
    <w:p w:rsidR="00EB3EC0" w:rsidRDefault="00EB3EC0" w:rsidP="00EB3EC0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076BAD">
        <w:rPr>
          <w:szCs w:val="28"/>
        </w:rPr>
        <w:t xml:space="preserve">. Контроль за выполнением распоряжения возложить на заместителя </w:t>
      </w:r>
      <w:r>
        <w:rPr>
          <w:szCs w:val="28"/>
        </w:rPr>
        <w:t>Г</w:t>
      </w:r>
      <w:r w:rsidRPr="00076BAD">
        <w:rPr>
          <w:szCs w:val="28"/>
        </w:rPr>
        <w:t xml:space="preserve">лавы города </w:t>
      </w:r>
      <w:r>
        <w:rPr>
          <w:szCs w:val="28"/>
        </w:rPr>
        <w:t>Меркулова Р.Е.</w:t>
      </w:r>
    </w:p>
    <w:p w:rsidR="00EB3EC0" w:rsidRDefault="00EB3EC0" w:rsidP="00EB3EC0">
      <w:pPr>
        <w:ind w:firstLine="567"/>
        <w:jc w:val="both"/>
        <w:rPr>
          <w:szCs w:val="28"/>
        </w:rPr>
      </w:pPr>
    </w:p>
    <w:p w:rsidR="00EB3EC0" w:rsidRDefault="00EB3EC0" w:rsidP="00EB3EC0">
      <w:pPr>
        <w:ind w:firstLine="567"/>
        <w:jc w:val="both"/>
        <w:rPr>
          <w:szCs w:val="28"/>
        </w:rPr>
      </w:pPr>
    </w:p>
    <w:p w:rsidR="00EB3EC0" w:rsidRPr="00076BAD" w:rsidRDefault="00EB3EC0" w:rsidP="00EB3EC0">
      <w:pPr>
        <w:ind w:firstLine="567"/>
        <w:jc w:val="both"/>
        <w:rPr>
          <w:szCs w:val="28"/>
        </w:rPr>
      </w:pPr>
    </w:p>
    <w:p w:rsidR="00EB3EC0" w:rsidRDefault="00EB3EC0" w:rsidP="00EB3EC0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В.Н. Шувалов </w:t>
      </w:r>
    </w:p>
    <w:p w:rsidR="0060767A" w:rsidRDefault="0060767A" w:rsidP="00EB3EC0"/>
    <w:p w:rsidR="00EB3EC0" w:rsidRDefault="00EB3EC0" w:rsidP="00EB3EC0"/>
    <w:p w:rsidR="00EB3EC0" w:rsidRDefault="00EB3EC0" w:rsidP="00EB3EC0">
      <w:pPr>
        <w:sectPr w:rsidR="00EB3EC0" w:rsidSect="0092606E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B3EC0" w:rsidRPr="00EB3EC0" w:rsidRDefault="00EB3EC0" w:rsidP="00EC6B54">
      <w:pPr>
        <w:ind w:left="11340"/>
        <w:jc w:val="both"/>
        <w:rPr>
          <w:rFonts w:eastAsia="Calibri" w:cs="Times New Roman"/>
          <w:szCs w:val="28"/>
        </w:rPr>
      </w:pPr>
      <w:r w:rsidRPr="00EB3EC0">
        <w:rPr>
          <w:rFonts w:eastAsia="Calibri" w:cs="Times New Roman"/>
          <w:szCs w:val="28"/>
        </w:rPr>
        <w:t xml:space="preserve">Приложение </w:t>
      </w:r>
    </w:p>
    <w:p w:rsidR="00EB3EC0" w:rsidRPr="00EB3EC0" w:rsidRDefault="00EB3EC0" w:rsidP="00EC6B54">
      <w:pPr>
        <w:ind w:left="11340"/>
        <w:jc w:val="both"/>
        <w:rPr>
          <w:rFonts w:eastAsia="Calibri" w:cs="Times New Roman"/>
          <w:szCs w:val="28"/>
        </w:rPr>
      </w:pPr>
      <w:r w:rsidRPr="00EB3EC0">
        <w:rPr>
          <w:rFonts w:eastAsia="Calibri" w:cs="Times New Roman"/>
          <w:szCs w:val="28"/>
        </w:rPr>
        <w:t xml:space="preserve">к распоряжению </w:t>
      </w:r>
    </w:p>
    <w:p w:rsidR="00EB3EC0" w:rsidRPr="00EB3EC0" w:rsidRDefault="00EB3EC0" w:rsidP="00EC6B54">
      <w:pPr>
        <w:ind w:left="11340"/>
        <w:jc w:val="both"/>
        <w:rPr>
          <w:rFonts w:eastAsia="Calibri" w:cs="Times New Roman"/>
          <w:szCs w:val="28"/>
        </w:rPr>
      </w:pPr>
      <w:r w:rsidRPr="00EB3EC0">
        <w:rPr>
          <w:rFonts w:eastAsia="Calibri" w:cs="Times New Roman"/>
          <w:szCs w:val="28"/>
        </w:rPr>
        <w:t>Администрации города</w:t>
      </w:r>
    </w:p>
    <w:p w:rsidR="00EB3EC0" w:rsidRPr="00EB3EC0" w:rsidRDefault="00EB3EC0" w:rsidP="00EC6B54">
      <w:pPr>
        <w:ind w:left="11766" w:hanging="425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 № ____</w:t>
      </w:r>
      <w:r w:rsidR="00EC6B54">
        <w:rPr>
          <w:rFonts w:eastAsia="Calibri" w:cs="Times New Roman"/>
          <w:szCs w:val="28"/>
        </w:rPr>
        <w:t>_</w:t>
      </w:r>
      <w:r>
        <w:rPr>
          <w:rFonts w:eastAsia="Calibri" w:cs="Times New Roman"/>
          <w:szCs w:val="28"/>
        </w:rPr>
        <w:t>__</w:t>
      </w:r>
      <w:r w:rsidR="00EC6B54">
        <w:rPr>
          <w:rFonts w:eastAsia="Calibri" w:cs="Times New Roman"/>
          <w:szCs w:val="28"/>
        </w:rPr>
        <w:t>_</w:t>
      </w:r>
    </w:p>
    <w:p w:rsidR="00EB3EC0" w:rsidRPr="00EB3EC0" w:rsidRDefault="00EB3EC0" w:rsidP="00EB3EC0">
      <w:pPr>
        <w:spacing w:line="259" w:lineRule="auto"/>
        <w:ind w:left="11624"/>
        <w:jc w:val="right"/>
        <w:rPr>
          <w:rFonts w:eastAsia="Calibri" w:cs="Times New Roman"/>
          <w:szCs w:val="28"/>
        </w:rPr>
      </w:pPr>
    </w:p>
    <w:p w:rsidR="00EB3EC0" w:rsidRPr="00EB3EC0" w:rsidRDefault="00EB3EC0" w:rsidP="00EB3EC0">
      <w:pPr>
        <w:spacing w:line="259" w:lineRule="auto"/>
        <w:jc w:val="right"/>
        <w:rPr>
          <w:rFonts w:eastAsia="Calibri" w:cs="Times New Roman"/>
          <w:szCs w:val="28"/>
        </w:rPr>
      </w:pPr>
    </w:p>
    <w:p w:rsidR="00EB3EC0" w:rsidRPr="00EB3EC0" w:rsidRDefault="00EB3EC0" w:rsidP="00EB3EC0">
      <w:pPr>
        <w:widowControl w:val="0"/>
        <w:autoSpaceDE w:val="0"/>
        <w:autoSpaceDN w:val="0"/>
        <w:spacing w:line="259" w:lineRule="auto"/>
        <w:jc w:val="center"/>
        <w:rPr>
          <w:rFonts w:eastAsia="Calibri" w:cs="Times New Roman"/>
          <w:szCs w:val="28"/>
        </w:rPr>
      </w:pPr>
      <w:r w:rsidRPr="00EB3EC0">
        <w:rPr>
          <w:rFonts w:eastAsia="Calibri" w:cs="Times New Roman"/>
          <w:szCs w:val="28"/>
        </w:rPr>
        <w:t>Ведомственный перечень</w:t>
      </w:r>
    </w:p>
    <w:p w:rsidR="00EB3EC0" w:rsidRPr="00EB3EC0" w:rsidRDefault="00EB3EC0" w:rsidP="00EB3EC0">
      <w:pPr>
        <w:widowControl w:val="0"/>
        <w:autoSpaceDE w:val="0"/>
        <w:autoSpaceDN w:val="0"/>
        <w:spacing w:line="259" w:lineRule="auto"/>
        <w:jc w:val="center"/>
        <w:rPr>
          <w:rFonts w:eastAsia="Calibri" w:cs="Times New Roman"/>
          <w:szCs w:val="28"/>
        </w:rPr>
      </w:pPr>
      <w:r w:rsidRPr="00EB3EC0">
        <w:rPr>
          <w:rFonts w:eastAsia="Calibri" w:cs="Times New Roman"/>
          <w:szCs w:val="28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EB3EC0" w:rsidRDefault="00EB3EC0" w:rsidP="00EB3EC0">
      <w:pPr>
        <w:widowControl w:val="0"/>
        <w:autoSpaceDE w:val="0"/>
        <w:autoSpaceDN w:val="0"/>
        <w:spacing w:line="259" w:lineRule="auto"/>
        <w:jc w:val="center"/>
        <w:rPr>
          <w:rFonts w:eastAsia="Calibri" w:cs="Times New Roman"/>
          <w:szCs w:val="28"/>
        </w:rPr>
      </w:pPr>
      <w:r w:rsidRPr="00EB3EC0">
        <w:rPr>
          <w:rFonts w:eastAsia="Calibri" w:cs="Times New Roman"/>
          <w:szCs w:val="28"/>
        </w:rPr>
        <w:t xml:space="preserve">(в том числе предельные цены товаров, работ, услуг) для департамента архитектуры и градостроительства </w:t>
      </w:r>
    </w:p>
    <w:p w:rsidR="00EB3EC0" w:rsidRPr="00EB3EC0" w:rsidRDefault="00EB3EC0" w:rsidP="00EB3EC0">
      <w:pPr>
        <w:widowControl w:val="0"/>
        <w:autoSpaceDE w:val="0"/>
        <w:autoSpaceDN w:val="0"/>
        <w:spacing w:line="259" w:lineRule="auto"/>
        <w:jc w:val="center"/>
        <w:rPr>
          <w:rFonts w:eastAsia="Calibri" w:cs="Times New Roman"/>
          <w:szCs w:val="28"/>
        </w:rPr>
      </w:pPr>
      <w:r w:rsidRPr="00EB3EC0">
        <w:rPr>
          <w:rFonts w:eastAsia="Calibri" w:cs="Times New Roman"/>
          <w:szCs w:val="28"/>
        </w:rPr>
        <w:t>и подведомственного ему муниципального казенного учреждения «Управление капитального строительства»</w:t>
      </w:r>
    </w:p>
    <w:p w:rsidR="00EB3EC0" w:rsidRPr="00EB3EC0" w:rsidRDefault="00EB3EC0" w:rsidP="00EB3EC0">
      <w:pPr>
        <w:widowControl w:val="0"/>
        <w:autoSpaceDE w:val="0"/>
        <w:autoSpaceDN w:val="0"/>
        <w:spacing w:line="259" w:lineRule="auto"/>
        <w:jc w:val="center"/>
        <w:rPr>
          <w:rFonts w:eastAsia="Calibri" w:cs="Times New Roman"/>
          <w:szCs w:val="28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1848"/>
        <w:gridCol w:w="850"/>
        <w:gridCol w:w="1129"/>
        <w:gridCol w:w="2524"/>
        <w:gridCol w:w="2296"/>
        <w:gridCol w:w="2666"/>
        <w:gridCol w:w="2012"/>
      </w:tblGrid>
      <w:tr w:rsidR="00EB3EC0" w:rsidRPr="00EB3EC0" w:rsidTr="002918E9">
        <w:trPr>
          <w:trHeight w:val="1307"/>
          <w:jc w:val="center"/>
        </w:trPr>
        <w:tc>
          <w:tcPr>
            <w:tcW w:w="562" w:type="dxa"/>
            <w:vMerge w:val="restart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</w:tcPr>
          <w:p w:rsid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Код</w:t>
            </w:r>
          </w:p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 xml:space="preserve">по </w:t>
            </w:r>
            <w:hyperlink r:id="rId7" w:history="1">
              <w:r w:rsidRPr="00EB3EC0">
                <w:rPr>
                  <w:rFonts w:eastAsia="Calibri" w:cs="Times New Roman"/>
                  <w:sz w:val="24"/>
                  <w:szCs w:val="24"/>
                </w:rPr>
                <w:t>ОКПД</w:t>
              </w:r>
            </w:hyperlink>
            <w:r w:rsidRPr="00EB3EC0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vMerge w:val="restart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979" w:type="dxa"/>
            <w:gridSpan w:val="2"/>
          </w:tcPr>
          <w:p w:rsid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 xml:space="preserve">Единица </w:t>
            </w:r>
          </w:p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измерения</w:t>
            </w:r>
          </w:p>
        </w:tc>
        <w:tc>
          <w:tcPr>
            <w:tcW w:w="4820" w:type="dxa"/>
            <w:gridSpan w:val="2"/>
          </w:tcPr>
          <w:p w:rsid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 xml:space="preserve">Требования к потребительским свойствам </w:t>
            </w:r>
          </w:p>
          <w:p w:rsid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(в том числе качеству) и иным характери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EB3EC0">
              <w:rPr>
                <w:rFonts w:eastAsia="Calibri" w:cs="Times New Roman"/>
                <w:sz w:val="24"/>
                <w:szCs w:val="24"/>
              </w:rPr>
              <w:t xml:space="preserve">стикам (в том числе предельные цены) </w:t>
            </w:r>
          </w:p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отдельных видов товаров, работ, услуг, утвержденные Администрацией города</w:t>
            </w:r>
          </w:p>
        </w:tc>
        <w:tc>
          <w:tcPr>
            <w:tcW w:w="4678" w:type="dxa"/>
            <w:gridSpan w:val="2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Требования к потребительским свойствам</w:t>
            </w:r>
          </w:p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(в том числе качеству) и иным характеристикам (в том числе предельные цены) отдельных видов товаров, работ, услуг, утвержденные муниципальными</w:t>
            </w:r>
          </w:p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органами</w:t>
            </w:r>
          </w:p>
        </w:tc>
      </w:tr>
      <w:tr w:rsidR="00EB3EC0" w:rsidRPr="00EB3EC0" w:rsidTr="002918E9">
        <w:trPr>
          <w:trHeight w:val="428"/>
          <w:jc w:val="center"/>
        </w:trPr>
        <w:tc>
          <w:tcPr>
            <w:tcW w:w="562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 xml:space="preserve">код по </w:t>
            </w:r>
            <w:hyperlink r:id="rId8" w:history="1">
              <w:r w:rsidRPr="00EB3EC0">
                <w:rPr>
                  <w:rFonts w:eastAsia="Calibri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29" w:type="dxa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Наимено-вание</w:t>
            </w:r>
          </w:p>
        </w:tc>
        <w:tc>
          <w:tcPr>
            <w:tcW w:w="2524" w:type="dxa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296" w:type="dxa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значение</w:t>
            </w:r>
          </w:p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666" w:type="dxa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012" w:type="dxa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значение</w:t>
            </w:r>
          </w:p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характеристики</w:t>
            </w:r>
          </w:p>
        </w:tc>
      </w:tr>
      <w:tr w:rsidR="00EB3EC0" w:rsidRPr="00EB3EC0" w:rsidTr="002918E9">
        <w:trPr>
          <w:trHeight w:val="554"/>
          <w:jc w:val="center"/>
        </w:trPr>
        <w:tc>
          <w:tcPr>
            <w:tcW w:w="15163" w:type="dxa"/>
            <w:gridSpan w:val="9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Отдельные виды товаров, работ, услуг, включенные в перечень отдельных видов товаров, работ, услуг, предусмотренный приложением 1</w:t>
            </w:r>
            <w:r w:rsidR="002918E9">
              <w:rPr>
                <w:rFonts w:eastAsia="Calibri" w:cs="Times New Roman"/>
                <w:sz w:val="24"/>
                <w:szCs w:val="24"/>
              </w:rPr>
              <w:t xml:space="preserve"> </w:t>
            </w:r>
            <w:hyperlink w:anchor="P173" w:history="1"/>
            <w:r w:rsidR="002918E9">
              <w:t xml:space="preserve">                              </w:t>
            </w:r>
            <w:r w:rsidRPr="00EB3EC0">
              <w:rPr>
                <w:rFonts w:eastAsia="Calibri" w:cs="Times New Roman"/>
                <w:sz w:val="24"/>
                <w:szCs w:val="24"/>
              </w:rPr>
              <w:t xml:space="preserve">к </w:t>
            </w:r>
            <w:r w:rsidR="002918E9">
              <w:rPr>
                <w:rFonts w:eastAsia="Calibri" w:cs="Times New Roman"/>
                <w:sz w:val="24"/>
                <w:szCs w:val="24"/>
              </w:rPr>
              <w:t>п</w:t>
            </w:r>
            <w:r w:rsidRPr="00EB3EC0">
              <w:rPr>
                <w:rFonts w:eastAsia="Calibri" w:cs="Times New Roman"/>
                <w:sz w:val="24"/>
                <w:szCs w:val="24"/>
              </w:rPr>
              <w:t>равилам</w:t>
            </w:r>
            <w:r w:rsidR="002918E9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Pr="00EB3EC0">
              <w:rPr>
                <w:rFonts w:eastAsia="Calibri" w:cs="Times New Roman"/>
                <w:sz w:val="24"/>
                <w:szCs w:val="24"/>
              </w:rPr>
              <w:t>утвержденным постановлением Адм</w:t>
            </w:r>
            <w:r w:rsidR="002918E9">
              <w:rPr>
                <w:rFonts w:eastAsia="Calibri" w:cs="Times New Roman"/>
                <w:sz w:val="24"/>
                <w:szCs w:val="24"/>
              </w:rPr>
              <w:t>инистрации города от 30.12.2015</w:t>
            </w:r>
            <w:r w:rsidRPr="00EB3EC0">
              <w:rPr>
                <w:rFonts w:eastAsia="Calibri" w:cs="Times New Roman"/>
                <w:sz w:val="24"/>
                <w:szCs w:val="24"/>
              </w:rPr>
              <w:t xml:space="preserve"> № 9242 </w:t>
            </w:r>
            <w:r w:rsidR="002918E9">
              <w:rPr>
                <w:sz w:val="24"/>
                <w:szCs w:val="24"/>
              </w:rPr>
              <w:t>(</w:t>
            </w:r>
            <w:r w:rsidRPr="00EB3EC0">
              <w:rPr>
                <w:rFonts w:eastAsia="Calibri" w:cs="Times New Roman"/>
                <w:sz w:val="24"/>
                <w:szCs w:val="24"/>
              </w:rPr>
              <w:t>с изменениями от 01.03.2017)</w:t>
            </w:r>
          </w:p>
        </w:tc>
      </w:tr>
      <w:tr w:rsidR="00EB3EC0" w:rsidRPr="00EB3EC0" w:rsidTr="002918E9">
        <w:trPr>
          <w:trHeight w:val="352"/>
          <w:jc w:val="center"/>
        </w:trPr>
        <w:tc>
          <w:tcPr>
            <w:tcW w:w="562" w:type="dxa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601" w:type="dxa"/>
            <w:gridSpan w:val="8"/>
          </w:tcPr>
          <w:p w:rsidR="00EB3EC0" w:rsidRPr="00EB3EC0" w:rsidRDefault="00EB3EC0" w:rsidP="002918E9">
            <w:pPr>
              <w:widowControl w:val="0"/>
              <w:suppressAutoHyphens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</w:tr>
      <w:tr w:rsidR="00EB3EC0" w:rsidRPr="00EB3EC0" w:rsidTr="002918E9">
        <w:trPr>
          <w:trHeight w:val="310"/>
          <w:jc w:val="center"/>
        </w:trPr>
        <w:tc>
          <w:tcPr>
            <w:tcW w:w="562" w:type="dxa"/>
            <w:vMerge w:val="restart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1.1</w:t>
            </w:r>
          </w:p>
        </w:tc>
        <w:tc>
          <w:tcPr>
            <w:tcW w:w="1276" w:type="dxa"/>
            <w:vMerge w:val="restart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26.20.15</w:t>
            </w:r>
          </w:p>
        </w:tc>
        <w:tc>
          <w:tcPr>
            <w:tcW w:w="1848" w:type="dxa"/>
            <w:vMerge w:val="restart"/>
          </w:tcPr>
          <w:p w:rsidR="00EB3EC0" w:rsidRPr="00EB3EC0" w:rsidRDefault="002918E9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="00EB3EC0" w:rsidRPr="00EB3EC0">
              <w:rPr>
                <w:rFonts w:eastAsia="Calibri" w:cs="Times New Roman"/>
                <w:sz w:val="24"/>
                <w:szCs w:val="24"/>
              </w:rPr>
              <w:t>ервер</w:t>
            </w:r>
          </w:p>
        </w:tc>
        <w:tc>
          <w:tcPr>
            <w:tcW w:w="850" w:type="dxa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29" w:type="dxa"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524" w:type="dxa"/>
            <w:vMerge w:val="restart"/>
          </w:tcPr>
          <w:p w:rsidR="002918E9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тип (моноблок/</w:t>
            </w:r>
          </w:p>
          <w:p w:rsidR="002918E9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 xml:space="preserve">системный блок </w:t>
            </w:r>
          </w:p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и монитор), размер</w:t>
            </w:r>
          </w:p>
          <w:p w:rsidR="002918E9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 xml:space="preserve">экрана/монитора, </w:t>
            </w:r>
          </w:p>
          <w:p w:rsidR="002918E9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 xml:space="preserve">тип процессора, </w:t>
            </w:r>
          </w:p>
          <w:p w:rsidR="002918E9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частота процессора, размер оперативной памяти, объем накопителя, тип жесткого диска, оптический</w:t>
            </w:r>
            <w:r w:rsidR="002918E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B3EC0">
              <w:rPr>
                <w:rFonts w:eastAsia="Calibri" w:cs="Times New Roman"/>
                <w:sz w:val="24"/>
                <w:szCs w:val="24"/>
              </w:rPr>
              <w:t>привод, тип видео</w:t>
            </w:r>
            <w:r w:rsidRPr="002918E9">
              <w:rPr>
                <w:rFonts w:eastAsia="Calibri" w:cs="Times New Roman"/>
                <w:spacing w:val="-4"/>
                <w:sz w:val="24"/>
                <w:szCs w:val="24"/>
              </w:rPr>
              <w:t>адаптера, операционная</w:t>
            </w:r>
            <w:r w:rsidRPr="00EB3EC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система, предустанов</w:t>
            </w:r>
            <w:r w:rsidR="002918E9">
              <w:rPr>
                <w:rFonts w:eastAsia="Calibri" w:cs="Times New Roman"/>
                <w:sz w:val="24"/>
                <w:szCs w:val="24"/>
              </w:rPr>
              <w:t>-</w:t>
            </w:r>
            <w:r w:rsidRPr="00EB3EC0">
              <w:rPr>
                <w:rFonts w:eastAsia="Calibri" w:cs="Times New Roman"/>
                <w:sz w:val="24"/>
                <w:szCs w:val="24"/>
              </w:rPr>
              <w:t>ленное программное обеспечение</w:t>
            </w:r>
          </w:p>
        </w:tc>
        <w:tc>
          <w:tcPr>
            <w:tcW w:w="2296" w:type="dxa"/>
            <w:vMerge w:val="restart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  <w:p w:rsidR="00EB3EC0" w:rsidRPr="00EB3EC0" w:rsidRDefault="00EB3EC0" w:rsidP="002918E9">
            <w:pPr>
              <w:widowControl w:val="0"/>
              <w:suppressAutoHyphens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  <w:p w:rsidR="00EB3EC0" w:rsidRPr="00EB3EC0" w:rsidRDefault="00EB3EC0" w:rsidP="002918E9">
            <w:pPr>
              <w:widowControl w:val="0"/>
              <w:suppressAutoHyphens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  <w:p w:rsidR="00EB3EC0" w:rsidRPr="00EB3EC0" w:rsidRDefault="00EB3EC0" w:rsidP="002918E9">
            <w:pPr>
              <w:widowControl w:val="0"/>
              <w:suppressAutoHyphens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  <w:p w:rsidR="00EB3EC0" w:rsidRPr="00EB3EC0" w:rsidRDefault="00EB3EC0" w:rsidP="002918E9">
            <w:pPr>
              <w:widowControl w:val="0"/>
              <w:suppressAutoHyphens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  <w:p w:rsidR="00EB3EC0" w:rsidRPr="00EB3EC0" w:rsidRDefault="00EB3EC0" w:rsidP="002918E9">
            <w:pPr>
              <w:widowControl w:val="0"/>
              <w:suppressAutoHyphens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  <w:p w:rsidR="00EB3EC0" w:rsidRPr="00EB3EC0" w:rsidRDefault="00EB3EC0" w:rsidP="002918E9">
            <w:pPr>
              <w:widowControl w:val="0"/>
              <w:suppressAutoHyphens/>
              <w:jc w:val="righ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3EC0" w:rsidRPr="00EB3EC0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</w:rPr>
              <w:t>роцессор</w:t>
            </w:r>
          </w:p>
        </w:tc>
        <w:tc>
          <w:tcPr>
            <w:tcW w:w="2012" w:type="dxa"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не менее 2 шт. </w:t>
            </w:r>
          </w:p>
        </w:tc>
      </w:tr>
      <w:tr w:rsidR="00EB3EC0" w:rsidRPr="00EB3EC0" w:rsidTr="002918E9">
        <w:trPr>
          <w:trHeight w:val="605"/>
          <w:jc w:val="center"/>
        </w:trPr>
        <w:tc>
          <w:tcPr>
            <w:tcW w:w="562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3EC0" w:rsidRPr="00EB3EC0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н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</w:rPr>
              <w:t>оминальная тактовая частота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</w:rPr>
              <w:t>процессора</w:t>
            </w:r>
          </w:p>
        </w:tc>
        <w:tc>
          <w:tcPr>
            <w:tcW w:w="2012" w:type="dxa"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не менее 2,2 Ггц </w:t>
            </w:r>
          </w:p>
        </w:tc>
      </w:tr>
      <w:tr w:rsidR="00EB3EC0" w:rsidRPr="00EB3EC0" w:rsidTr="002918E9">
        <w:trPr>
          <w:trHeight w:val="192"/>
          <w:jc w:val="center"/>
        </w:trPr>
        <w:tc>
          <w:tcPr>
            <w:tcW w:w="562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3EC0" w:rsidRPr="00EB3EC0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</w:rPr>
              <w:t>бъем кэша процессора</w:t>
            </w:r>
          </w:p>
        </w:tc>
        <w:tc>
          <w:tcPr>
            <w:tcW w:w="2012" w:type="dxa"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не менее 20 Мб.</w:t>
            </w:r>
          </w:p>
        </w:tc>
      </w:tr>
      <w:tr w:rsidR="00EB3EC0" w:rsidRPr="00EB3EC0" w:rsidTr="002918E9">
        <w:trPr>
          <w:trHeight w:val="231"/>
          <w:jc w:val="center"/>
        </w:trPr>
        <w:tc>
          <w:tcPr>
            <w:tcW w:w="562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666" w:type="dxa"/>
          </w:tcPr>
          <w:p w:rsidR="002918E9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к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оличество ядер </w:t>
            </w:r>
          </w:p>
          <w:p w:rsidR="00EB3EC0" w:rsidRPr="00EB3EC0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</w:rPr>
              <w:t>роцессора</w:t>
            </w:r>
          </w:p>
        </w:tc>
        <w:tc>
          <w:tcPr>
            <w:tcW w:w="2012" w:type="dxa"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не менее 4</w:t>
            </w:r>
            <w:r w:rsidRPr="00EB3EC0">
              <w:rPr>
                <w:rFonts w:eastAsia="Calibri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B3EC0" w:rsidRPr="00EB3EC0" w:rsidTr="002918E9">
        <w:trPr>
          <w:trHeight w:val="348"/>
          <w:jc w:val="center"/>
        </w:trPr>
        <w:tc>
          <w:tcPr>
            <w:tcW w:w="562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3EC0" w:rsidRPr="00EB3EC0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к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</w:rPr>
              <w:t>оличество потоков процессора</w:t>
            </w:r>
          </w:p>
        </w:tc>
        <w:tc>
          <w:tcPr>
            <w:tcW w:w="2012" w:type="dxa"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не менее 16 </w:t>
            </w:r>
          </w:p>
        </w:tc>
      </w:tr>
      <w:tr w:rsidR="00EB3EC0" w:rsidRPr="00EB3EC0" w:rsidTr="002918E9">
        <w:trPr>
          <w:trHeight w:val="149"/>
          <w:jc w:val="center"/>
        </w:trPr>
        <w:tc>
          <w:tcPr>
            <w:tcW w:w="562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3EC0" w:rsidRPr="00EB3EC0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</w:rPr>
              <w:t>бщий объ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</w:rPr>
              <w:t>м оперативной памяти</w:t>
            </w:r>
          </w:p>
        </w:tc>
        <w:tc>
          <w:tcPr>
            <w:tcW w:w="2012" w:type="dxa"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не менее 32Gb. </w:t>
            </w:r>
          </w:p>
        </w:tc>
      </w:tr>
      <w:tr w:rsidR="00EB3EC0" w:rsidRPr="00EB3EC0" w:rsidTr="002918E9">
        <w:trPr>
          <w:trHeight w:val="87"/>
          <w:jc w:val="center"/>
        </w:trPr>
        <w:tc>
          <w:tcPr>
            <w:tcW w:w="562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3EC0" w:rsidRPr="00EB3EC0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же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сткий диск </w:t>
            </w:r>
          </w:p>
        </w:tc>
        <w:tc>
          <w:tcPr>
            <w:tcW w:w="2012" w:type="dxa"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не менее 4 шт.</w:t>
            </w:r>
          </w:p>
        </w:tc>
      </w:tr>
      <w:tr w:rsidR="00EB3EC0" w:rsidRPr="00EB3EC0" w:rsidTr="002918E9">
        <w:trPr>
          <w:trHeight w:val="435"/>
          <w:jc w:val="center"/>
        </w:trPr>
        <w:tc>
          <w:tcPr>
            <w:tcW w:w="562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3EC0" w:rsidRPr="00EB3EC0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</w:rPr>
              <w:t>бъем памяти ж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</w:rPr>
              <w:t>сткого диска</w:t>
            </w:r>
          </w:p>
        </w:tc>
        <w:tc>
          <w:tcPr>
            <w:tcW w:w="2012" w:type="dxa"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не менее 4 Тб. </w:t>
            </w:r>
          </w:p>
        </w:tc>
      </w:tr>
      <w:tr w:rsidR="00EB3EC0" w:rsidRPr="00EB3EC0" w:rsidTr="002918E9">
        <w:trPr>
          <w:trHeight w:val="375"/>
          <w:jc w:val="center"/>
        </w:trPr>
        <w:tc>
          <w:tcPr>
            <w:tcW w:w="562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3EC0" w:rsidRPr="00EB3EC0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</w:rPr>
              <w:t>бъем кэша ж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</w:rPr>
              <w:t>сткого диска</w:t>
            </w:r>
          </w:p>
        </w:tc>
        <w:tc>
          <w:tcPr>
            <w:tcW w:w="2012" w:type="dxa"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не менее 64 Мб. </w:t>
            </w:r>
          </w:p>
        </w:tc>
      </w:tr>
      <w:tr w:rsidR="00EB3EC0" w:rsidRPr="00EB3EC0" w:rsidTr="002918E9">
        <w:trPr>
          <w:trHeight w:val="274"/>
          <w:jc w:val="center"/>
        </w:trPr>
        <w:tc>
          <w:tcPr>
            <w:tcW w:w="562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3EC0" w:rsidRPr="00EB3EC0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б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лок питания </w:t>
            </w:r>
          </w:p>
        </w:tc>
        <w:tc>
          <w:tcPr>
            <w:tcW w:w="2012" w:type="dxa"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не менее 2 шт</w:t>
            </w:r>
            <w:r w:rsidRPr="00EB3EC0">
              <w:rPr>
                <w:rFonts w:eastAsia="Calibri" w:cs="Times New Roman"/>
                <w:color w:val="FF0000"/>
                <w:sz w:val="24"/>
                <w:szCs w:val="24"/>
              </w:rPr>
              <w:t xml:space="preserve">. </w:t>
            </w:r>
          </w:p>
        </w:tc>
      </w:tr>
      <w:tr w:rsidR="00EB3EC0" w:rsidRPr="00EB3EC0" w:rsidTr="002918E9">
        <w:trPr>
          <w:trHeight w:val="317"/>
          <w:jc w:val="center"/>
        </w:trPr>
        <w:tc>
          <w:tcPr>
            <w:tcW w:w="562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3EC0" w:rsidRPr="00EB3EC0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ощность БП </w:t>
            </w:r>
          </w:p>
        </w:tc>
        <w:tc>
          <w:tcPr>
            <w:tcW w:w="2012" w:type="dxa"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не менее 740 В</w:t>
            </w:r>
            <w:r w:rsidRPr="00EB3EC0">
              <w:rPr>
                <w:rFonts w:eastAsia="Calibri" w:cs="Times New Roman"/>
                <w:color w:val="FF0000"/>
                <w:sz w:val="24"/>
                <w:szCs w:val="24"/>
              </w:rPr>
              <w:t xml:space="preserve">. </w:t>
            </w:r>
          </w:p>
        </w:tc>
      </w:tr>
      <w:tr w:rsidR="00EB3EC0" w:rsidRPr="0075620D" w:rsidTr="002918E9">
        <w:trPr>
          <w:trHeight w:val="348"/>
          <w:jc w:val="center"/>
        </w:trPr>
        <w:tc>
          <w:tcPr>
            <w:tcW w:w="562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666" w:type="dxa"/>
          </w:tcPr>
          <w:p w:rsidR="002918E9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редустановленное </w:t>
            </w:r>
          </w:p>
          <w:p w:rsidR="002918E9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программное </w:t>
            </w:r>
          </w:p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2012" w:type="dxa"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Microsoft Windows Server 2012 R2 x64 Standard, RUS </w:t>
            </w:r>
          </w:p>
        </w:tc>
      </w:tr>
      <w:tr w:rsidR="00EB3EC0" w:rsidRPr="00EB3EC0" w:rsidTr="002918E9">
        <w:trPr>
          <w:trHeight w:val="117"/>
          <w:jc w:val="center"/>
        </w:trPr>
        <w:tc>
          <w:tcPr>
            <w:tcW w:w="562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gridSpan w:val="5"/>
          </w:tcPr>
          <w:p w:rsidR="00EB3EC0" w:rsidRPr="00EB3EC0" w:rsidRDefault="002918E9" w:rsidP="002918E9">
            <w:pPr>
              <w:widowControl w:val="0"/>
              <w:suppressAutoHyphens/>
              <w:autoSpaceDE w:val="0"/>
              <w:autoSpaceDN w:val="0"/>
              <w:rPr>
                <w:rFonts w:eastAsia="Calibri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п</w:t>
            </w:r>
            <w:r w:rsidR="00EB3EC0" w:rsidRPr="00EB3EC0">
              <w:rPr>
                <w:rFonts w:eastAsia="Calibri" w:cs="Times New Roman"/>
                <w:sz w:val="24"/>
                <w:szCs w:val="24"/>
                <w:lang w:val="en-US"/>
              </w:rPr>
              <w:t>редельная цена</w:t>
            </w:r>
          </w:p>
        </w:tc>
        <w:tc>
          <w:tcPr>
            <w:tcW w:w="2666" w:type="dxa"/>
          </w:tcPr>
          <w:p w:rsidR="00EB3EC0" w:rsidRPr="00EB3EC0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н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е более</w:t>
            </w:r>
          </w:p>
        </w:tc>
        <w:tc>
          <w:tcPr>
            <w:tcW w:w="2012" w:type="dxa"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491 000,00 руб</w:t>
            </w:r>
            <w:r w:rsidRPr="00EB3EC0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лей</w:t>
            </w:r>
          </w:p>
        </w:tc>
      </w:tr>
    </w:tbl>
    <w:p w:rsidR="002918E9" w:rsidRDefault="002918E9" w:rsidP="002918E9">
      <w:pPr>
        <w:widowControl w:val="0"/>
        <w:suppressAutoHyphens/>
        <w:autoSpaceDE w:val="0"/>
        <w:autoSpaceDN w:val="0"/>
        <w:jc w:val="center"/>
        <w:rPr>
          <w:rFonts w:eastAsia="Calibri" w:cs="Times New Roman"/>
          <w:sz w:val="24"/>
          <w:szCs w:val="24"/>
        </w:rPr>
        <w:sectPr w:rsidR="002918E9" w:rsidSect="00EC6B54">
          <w:pgSz w:w="16838" w:h="11906" w:orient="landscape"/>
          <w:pgMar w:top="1701" w:right="962" w:bottom="567" w:left="1134" w:header="709" w:footer="709" w:gutter="0"/>
          <w:cols w:space="708"/>
          <w:docGrid w:linePitch="360"/>
        </w:sect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1706"/>
        <w:gridCol w:w="850"/>
        <w:gridCol w:w="1129"/>
        <w:gridCol w:w="2524"/>
        <w:gridCol w:w="2296"/>
        <w:gridCol w:w="2666"/>
        <w:gridCol w:w="2012"/>
      </w:tblGrid>
      <w:tr w:rsidR="00EB3EC0" w:rsidRPr="00EB3EC0" w:rsidTr="002918E9">
        <w:trPr>
          <w:trHeight w:val="251"/>
          <w:jc w:val="center"/>
        </w:trPr>
        <w:tc>
          <w:tcPr>
            <w:tcW w:w="562" w:type="dxa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601" w:type="dxa"/>
            <w:gridSpan w:val="8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Мебель металлическая для офисов. </w:t>
            </w:r>
          </w:p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</w:tr>
      <w:tr w:rsidR="00EB3EC0" w:rsidRPr="00EB3EC0" w:rsidTr="002918E9">
        <w:trPr>
          <w:trHeight w:val="3235"/>
          <w:jc w:val="center"/>
        </w:trPr>
        <w:tc>
          <w:tcPr>
            <w:tcW w:w="562" w:type="dxa"/>
            <w:vMerge w:val="restart"/>
          </w:tcPr>
          <w:p w:rsidR="00EB3EC0" w:rsidRPr="00EB3EC0" w:rsidRDefault="002918E9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2.1</w:t>
            </w:r>
          </w:p>
        </w:tc>
        <w:tc>
          <w:tcPr>
            <w:tcW w:w="1418" w:type="dxa"/>
            <w:vMerge w:val="restart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31.01.11</w:t>
            </w:r>
          </w:p>
        </w:tc>
        <w:tc>
          <w:tcPr>
            <w:tcW w:w="1706" w:type="dxa"/>
            <w:vMerge w:val="restart"/>
          </w:tcPr>
          <w:p w:rsidR="00EB3EC0" w:rsidRPr="00EB3EC0" w:rsidRDefault="002918E9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</w:t>
            </w:r>
            <w:r w:rsidR="00EB3EC0" w:rsidRPr="00EB3EC0">
              <w:rPr>
                <w:rFonts w:eastAsia="Calibri" w:cs="Times New Roman"/>
                <w:sz w:val="24"/>
                <w:szCs w:val="24"/>
              </w:rPr>
              <w:t>ресло офисное</w:t>
            </w:r>
          </w:p>
        </w:tc>
        <w:tc>
          <w:tcPr>
            <w:tcW w:w="850" w:type="dxa"/>
            <w:vMerge w:val="restart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29" w:type="dxa"/>
            <w:vMerge w:val="restart"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524" w:type="dxa"/>
            <w:vMerge w:val="restart"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материал (металл), обивочные</w:t>
            </w:r>
          </w:p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2296" w:type="dxa"/>
            <w:vMerge w:val="restart"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предельное</w:t>
            </w:r>
          </w:p>
          <w:p w:rsidR="002918E9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значение </w:t>
            </w:r>
            <w:r w:rsidR="002918E9">
              <w:rPr>
                <w:rFonts w:eastAsia="Calibri" w:cs="Times New Roman"/>
                <w:color w:val="000000"/>
                <w:sz w:val="24"/>
                <w:szCs w:val="24"/>
              </w:rPr>
              <w:t>–</w:t>
            </w: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 искусственная кожа. </w:t>
            </w:r>
          </w:p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Возможные</w:t>
            </w:r>
          </w:p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значени</w:t>
            </w:r>
            <w:r w:rsidR="002918E9">
              <w:rPr>
                <w:rFonts w:eastAsia="Calibri" w:cs="Times New Roman"/>
                <w:color w:val="000000"/>
                <w:sz w:val="24"/>
                <w:szCs w:val="24"/>
              </w:rPr>
              <w:t>я</w:t>
            </w: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:</w:t>
            </w:r>
          </w:p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мебельный</w:t>
            </w:r>
          </w:p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(искусственный) мех, искусственная замша (микро</w:t>
            </w:r>
            <w:r w:rsidR="002918E9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фибра), ткань, нетканые материалы</w:t>
            </w:r>
          </w:p>
        </w:tc>
        <w:tc>
          <w:tcPr>
            <w:tcW w:w="2666" w:type="dxa"/>
          </w:tcPr>
          <w:p w:rsidR="002918E9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материал (металл), </w:t>
            </w:r>
          </w:p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обивочные</w:t>
            </w:r>
          </w:p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2012" w:type="dxa"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предельное</w:t>
            </w:r>
          </w:p>
          <w:p w:rsidR="002918E9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значение </w:t>
            </w:r>
            <w:r w:rsidR="002918E9">
              <w:rPr>
                <w:rFonts w:eastAsia="Calibri" w:cs="Times New Roman"/>
                <w:color w:val="000000"/>
                <w:sz w:val="24"/>
                <w:szCs w:val="24"/>
              </w:rPr>
              <w:t>–</w:t>
            </w: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 искусственная кожа, возможные </w:t>
            </w:r>
          </w:p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значени</w:t>
            </w:r>
            <w:r w:rsidR="002918E9">
              <w:rPr>
                <w:rFonts w:eastAsia="Calibri" w:cs="Times New Roman"/>
                <w:color w:val="000000"/>
                <w:sz w:val="24"/>
                <w:szCs w:val="24"/>
              </w:rPr>
              <w:t>я</w:t>
            </w: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:</w:t>
            </w:r>
          </w:p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мебельный</w:t>
            </w:r>
          </w:p>
          <w:p w:rsidR="002918E9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(искусственный) мех, искус</w:t>
            </w:r>
            <w:r w:rsidR="002918E9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ственная замша </w:t>
            </w:r>
          </w:p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(микрофибра), ткань, нетканые материалы</w:t>
            </w:r>
          </w:p>
        </w:tc>
      </w:tr>
      <w:tr w:rsidR="00EB3EC0" w:rsidRPr="00EB3EC0" w:rsidTr="002918E9">
        <w:trPr>
          <w:trHeight w:val="445"/>
          <w:jc w:val="center"/>
        </w:trPr>
        <w:tc>
          <w:tcPr>
            <w:tcW w:w="562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3EC0" w:rsidRPr="00EB3EC0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</w:rPr>
              <w:t>инимальная динамическая нагрузка</w:t>
            </w:r>
          </w:p>
        </w:tc>
        <w:tc>
          <w:tcPr>
            <w:tcW w:w="2012" w:type="dxa"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не менее 100 кг</w:t>
            </w:r>
          </w:p>
        </w:tc>
      </w:tr>
      <w:tr w:rsidR="00EB3EC0" w:rsidRPr="00EB3EC0" w:rsidTr="002918E9">
        <w:trPr>
          <w:trHeight w:val="649"/>
          <w:jc w:val="center"/>
        </w:trPr>
        <w:tc>
          <w:tcPr>
            <w:tcW w:w="562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3EC0" w:rsidRPr="00EB3EC0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в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ысота </w:t>
            </w:r>
          </w:p>
        </w:tc>
        <w:tc>
          <w:tcPr>
            <w:tcW w:w="2012" w:type="dxa"/>
          </w:tcPr>
          <w:p w:rsidR="002918E9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не менее 1100 мм и не более </w:t>
            </w:r>
          </w:p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1300 мм</w:t>
            </w:r>
          </w:p>
        </w:tc>
      </w:tr>
      <w:tr w:rsidR="00EB3EC0" w:rsidRPr="00EB3EC0" w:rsidTr="002918E9">
        <w:trPr>
          <w:trHeight w:val="334"/>
          <w:jc w:val="center"/>
        </w:trPr>
        <w:tc>
          <w:tcPr>
            <w:tcW w:w="562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505" w:type="dxa"/>
            <w:gridSpan w:val="5"/>
          </w:tcPr>
          <w:p w:rsidR="00EB3EC0" w:rsidRPr="00EB3EC0" w:rsidRDefault="002918E9" w:rsidP="002918E9">
            <w:pPr>
              <w:widowControl w:val="0"/>
              <w:suppressAutoHyphens/>
              <w:autoSpaceDE w:val="0"/>
              <w:autoSpaceDN w:val="0"/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="00EB3EC0" w:rsidRPr="00EB3EC0">
              <w:rPr>
                <w:rFonts w:eastAsia="Calibri" w:cs="Times New Roman"/>
                <w:sz w:val="24"/>
                <w:szCs w:val="24"/>
              </w:rPr>
              <w:t>редельная цена</w:t>
            </w:r>
          </w:p>
        </w:tc>
        <w:tc>
          <w:tcPr>
            <w:tcW w:w="2666" w:type="dxa"/>
          </w:tcPr>
          <w:p w:rsidR="00EB3EC0" w:rsidRPr="00EB3EC0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н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</w:rPr>
              <w:t>е более</w:t>
            </w:r>
          </w:p>
        </w:tc>
        <w:tc>
          <w:tcPr>
            <w:tcW w:w="2012" w:type="dxa"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5 900,00 руб.</w:t>
            </w:r>
          </w:p>
        </w:tc>
      </w:tr>
      <w:tr w:rsidR="00EB3EC0" w:rsidRPr="00EB3EC0" w:rsidTr="002918E9">
        <w:trPr>
          <w:trHeight w:val="341"/>
          <w:jc w:val="center"/>
        </w:trPr>
        <w:tc>
          <w:tcPr>
            <w:tcW w:w="15163" w:type="dxa"/>
            <w:gridSpan w:val="9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EB3EC0" w:rsidRPr="00EB3EC0" w:rsidTr="002918E9">
        <w:trPr>
          <w:trHeight w:val="239"/>
          <w:jc w:val="center"/>
        </w:trPr>
        <w:tc>
          <w:tcPr>
            <w:tcW w:w="562" w:type="dxa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601" w:type="dxa"/>
            <w:gridSpan w:val="8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Услуги по покупке и продаже жилых зданий и занимаемых ими земельных участков</w:t>
            </w:r>
          </w:p>
        </w:tc>
      </w:tr>
      <w:tr w:rsidR="00EB3EC0" w:rsidRPr="00EB3EC0" w:rsidTr="002918E9">
        <w:trPr>
          <w:trHeight w:val="24"/>
          <w:jc w:val="center"/>
        </w:trPr>
        <w:tc>
          <w:tcPr>
            <w:tcW w:w="562" w:type="dxa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3.1</w:t>
            </w:r>
          </w:p>
        </w:tc>
        <w:tc>
          <w:tcPr>
            <w:tcW w:w="1418" w:type="dxa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68.10.11.000</w:t>
            </w:r>
          </w:p>
        </w:tc>
        <w:tc>
          <w:tcPr>
            <w:tcW w:w="1706" w:type="dxa"/>
          </w:tcPr>
          <w:p w:rsidR="00EB3EC0" w:rsidRPr="00EB3EC0" w:rsidRDefault="002918E9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="00EB3EC0" w:rsidRPr="00EB3EC0">
              <w:rPr>
                <w:rFonts w:eastAsia="Calibri" w:cs="Times New Roman"/>
                <w:sz w:val="24"/>
                <w:szCs w:val="24"/>
              </w:rPr>
              <w:t>риобретение жилых помещений*</w:t>
            </w:r>
          </w:p>
        </w:tc>
        <w:tc>
          <w:tcPr>
            <w:tcW w:w="850" w:type="dxa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909</w:t>
            </w:r>
          </w:p>
        </w:tc>
        <w:tc>
          <w:tcPr>
            <w:tcW w:w="1129" w:type="dxa"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кварт.</w:t>
            </w:r>
          </w:p>
        </w:tc>
        <w:tc>
          <w:tcPr>
            <w:tcW w:w="2524" w:type="dxa"/>
          </w:tcPr>
          <w:p w:rsidR="00EB3EC0" w:rsidRPr="00EB3EC0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96" w:type="dxa"/>
          </w:tcPr>
          <w:p w:rsidR="00EB3EC0" w:rsidRPr="00EB3EC0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6" w:type="dxa"/>
          </w:tcPr>
          <w:p w:rsidR="002918E9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ж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илые помещения должны располагаться </w:t>
            </w:r>
          </w:p>
          <w:p w:rsidR="002918E9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в черте города Сургута Тюменской области </w:t>
            </w:r>
          </w:p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в домах капитального жилищного фонда</w:t>
            </w:r>
          </w:p>
        </w:tc>
        <w:tc>
          <w:tcPr>
            <w:tcW w:w="2012" w:type="dxa"/>
          </w:tcPr>
          <w:p w:rsidR="00EB3EC0" w:rsidRPr="00EB3EC0" w:rsidRDefault="002918E9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B3EC0" w:rsidRPr="00EB3EC0" w:rsidTr="002918E9">
        <w:trPr>
          <w:trHeight w:val="157"/>
          <w:jc w:val="center"/>
        </w:trPr>
        <w:tc>
          <w:tcPr>
            <w:tcW w:w="562" w:type="dxa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4601" w:type="dxa"/>
            <w:gridSpan w:val="8"/>
          </w:tcPr>
          <w:p w:rsidR="00EB3EC0" w:rsidRPr="00EB3EC0" w:rsidRDefault="00EB3EC0" w:rsidP="002918E9">
            <w:pPr>
              <w:widowControl w:val="0"/>
              <w:suppressAutoHyphens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</w:tr>
      <w:tr w:rsidR="006133D2" w:rsidRPr="00EB3EC0" w:rsidTr="002918E9">
        <w:trPr>
          <w:trHeight w:val="24"/>
          <w:jc w:val="center"/>
        </w:trPr>
        <w:tc>
          <w:tcPr>
            <w:tcW w:w="562" w:type="dxa"/>
          </w:tcPr>
          <w:p w:rsidR="006133D2" w:rsidRPr="00EB3EC0" w:rsidRDefault="006133D2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4.1</w:t>
            </w:r>
          </w:p>
        </w:tc>
        <w:tc>
          <w:tcPr>
            <w:tcW w:w="1418" w:type="dxa"/>
          </w:tcPr>
          <w:p w:rsidR="006133D2" w:rsidRPr="00EB3EC0" w:rsidRDefault="006133D2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42.11</w:t>
            </w:r>
          </w:p>
        </w:tc>
        <w:tc>
          <w:tcPr>
            <w:tcW w:w="1706" w:type="dxa"/>
          </w:tcPr>
          <w:p w:rsidR="006133D2" w:rsidRDefault="006133D2" w:rsidP="002918E9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EB3EC0">
              <w:rPr>
                <w:rFonts w:eastAsia="Calibri" w:cs="Times New Roman"/>
                <w:sz w:val="24"/>
                <w:szCs w:val="24"/>
              </w:rPr>
              <w:t>ыполнение работ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6133D2" w:rsidRPr="00EB3EC0" w:rsidRDefault="006133D2" w:rsidP="002918E9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по строите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EB3EC0">
              <w:rPr>
                <w:rFonts w:eastAsia="Calibri" w:cs="Times New Roman"/>
                <w:sz w:val="24"/>
                <w:szCs w:val="24"/>
              </w:rPr>
              <w:t>льству объекта</w:t>
            </w:r>
          </w:p>
        </w:tc>
        <w:tc>
          <w:tcPr>
            <w:tcW w:w="850" w:type="dxa"/>
          </w:tcPr>
          <w:p w:rsidR="006133D2" w:rsidRPr="00EB3EC0" w:rsidRDefault="006133D2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876</w:t>
            </w:r>
          </w:p>
        </w:tc>
        <w:tc>
          <w:tcPr>
            <w:tcW w:w="1129" w:type="dxa"/>
          </w:tcPr>
          <w:p w:rsidR="006133D2" w:rsidRPr="00EB3EC0" w:rsidRDefault="006133D2" w:rsidP="002918E9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усл. ед</w:t>
            </w:r>
          </w:p>
        </w:tc>
        <w:tc>
          <w:tcPr>
            <w:tcW w:w="2524" w:type="dxa"/>
          </w:tcPr>
          <w:p w:rsidR="006133D2" w:rsidRPr="00EB3EC0" w:rsidRDefault="006133D2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96" w:type="dxa"/>
          </w:tcPr>
          <w:p w:rsidR="006133D2" w:rsidRPr="00EB3EC0" w:rsidRDefault="006133D2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6" w:type="dxa"/>
          </w:tcPr>
          <w:p w:rsidR="006133D2" w:rsidRDefault="006133D2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</w:t>
            </w: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троительство объекта осуществляется </w:t>
            </w:r>
          </w:p>
          <w:p w:rsidR="006133D2" w:rsidRDefault="006133D2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в соответствии </w:t>
            </w:r>
          </w:p>
          <w:p w:rsidR="006133D2" w:rsidRDefault="006133D2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с разработанной проектно-сметной документацией, </w:t>
            </w:r>
          </w:p>
          <w:p w:rsidR="006133D2" w:rsidRPr="00EB3EC0" w:rsidRDefault="006133D2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с действующими СНиП, ГОСТ, СП.</w:t>
            </w:r>
          </w:p>
        </w:tc>
        <w:tc>
          <w:tcPr>
            <w:tcW w:w="2012" w:type="dxa"/>
          </w:tcPr>
          <w:p w:rsidR="006133D2" w:rsidRPr="00EB3EC0" w:rsidRDefault="006133D2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B3EC0" w:rsidRPr="00EB3EC0" w:rsidTr="002918E9">
        <w:trPr>
          <w:trHeight w:val="349"/>
          <w:jc w:val="center"/>
        </w:trPr>
        <w:tc>
          <w:tcPr>
            <w:tcW w:w="562" w:type="dxa"/>
          </w:tcPr>
          <w:p w:rsidR="00EB3EC0" w:rsidRPr="00EB3EC0" w:rsidRDefault="006133D2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4601" w:type="dxa"/>
            <w:gridSpan w:val="8"/>
          </w:tcPr>
          <w:p w:rsidR="00EB3EC0" w:rsidRPr="00EB3EC0" w:rsidRDefault="00EB3EC0" w:rsidP="002918E9">
            <w:pPr>
              <w:widowControl w:val="0"/>
              <w:suppressAutoHyphens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Работы строительные по строительству гражданских сооружений, не включенные в другие группировки</w:t>
            </w:r>
          </w:p>
        </w:tc>
      </w:tr>
      <w:tr w:rsidR="00EB3EC0" w:rsidRPr="00EB3EC0" w:rsidTr="002918E9">
        <w:trPr>
          <w:trHeight w:val="24"/>
          <w:jc w:val="center"/>
        </w:trPr>
        <w:tc>
          <w:tcPr>
            <w:tcW w:w="562" w:type="dxa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5.1</w:t>
            </w:r>
          </w:p>
        </w:tc>
        <w:tc>
          <w:tcPr>
            <w:tcW w:w="1418" w:type="dxa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42.99.29</w:t>
            </w:r>
          </w:p>
        </w:tc>
        <w:tc>
          <w:tcPr>
            <w:tcW w:w="1706" w:type="dxa"/>
          </w:tcPr>
          <w:p w:rsidR="002918E9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="00EB3EC0" w:rsidRPr="00EB3EC0">
              <w:rPr>
                <w:rFonts w:eastAsia="Calibri" w:cs="Times New Roman"/>
                <w:sz w:val="24"/>
                <w:szCs w:val="24"/>
              </w:rPr>
              <w:t xml:space="preserve">ыполнение работ </w:t>
            </w:r>
          </w:p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по строите</w:t>
            </w:r>
            <w:r w:rsidR="002918E9">
              <w:rPr>
                <w:rFonts w:eastAsia="Calibri" w:cs="Times New Roman"/>
                <w:sz w:val="24"/>
                <w:szCs w:val="24"/>
              </w:rPr>
              <w:t>-</w:t>
            </w:r>
            <w:r w:rsidRPr="00EB3EC0">
              <w:rPr>
                <w:rFonts w:eastAsia="Calibri" w:cs="Times New Roman"/>
                <w:sz w:val="24"/>
                <w:szCs w:val="24"/>
              </w:rPr>
              <w:t>льству объекта</w:t>
            </w:r>
          </w:p>
        </w:tc>
        <w:tc>
          <w:tcPr>
            <w:tcW w:w="850" w:type="dxa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876</w:t>
            </w:r>
          </w:p>
        </w:tc>
        <w:tc>
          <w:tcPr>
            <w:tcW w:w="1129" w:type="dxa"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усл. ед</w:t>
            </w:r>
          </w:p>
        </w:tc>
        <w:tc>
          <w:tcPr>
            <w:tcW w:w="2524" w:type="dxa"/>
          </w:tcPr>
          <w:p w:rsidR="00EB3EC0" w:rsidRPr="00EB3EC0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96" w:type="dxa"/>
          </w:tcPr>
          <w:p w:rsidR="00EB3EC0" w:rsidRPr="00EB3EC0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6" w:type="dxa"/>
          </w:tcPr>
          <w:p w:rsidR="002918E9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троительство объекта осуществляется </w:t>
            </w:r>
          </w:p>
          <w:p w:rsidR="002918E9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в соответствии </w:t>
            </w:r>
          </w:p>
          <w:p w:rsidR="002918E9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с разработанной проектно-сметной документацией, </w:t>
            </w:r>
          </w:p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с действующими СНиП, ГОСТ, СП.</w:t>
            </w:r>
          </w:p>
        </w:tc>
        <w:tc>
          <w:tcPr>
            <w:tcW w:w="2012" w:type="dxa"/>
          </w:tcPr>
          <w:p w:rsidR="00EB3EC0" w:rsidRPr="00EB3EC0" w:rsidRDefault="002918E9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B3EC0" w:rsidRPr="00EB3EC0" w:rsidTr="002918E9">
        <w:trPr>
          <w:trHeight w:val="127"/>
          <w:jc w:val="center"/>
        </w:trPr>
        <w:tc>
          <w:tcPr>
            <w:tcW w:w="562" w:type="dxa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4601" w:type="dxa"/>
            <w:gridSpan w:val="8"/>
          </w:tcPr>
          <w:p w:rsidR="00EB3EC0" w:rsidRPr="00EB3EC0" w:rsidRDefault="00EB3EC0" w:rsidP="002918E9">
            <w:pPr>
              <w:widowControl w:val="0"/>
              <w:suppressAutoHyphens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Услуги по инженерно-техническому проектированию зданий</w:t>
            </w:r>
          </w:p>
        </w:tc>
      </w:tr>
      <w:tr w:rsidR="00EB3EC0" w:rsidRPr="00EB3EC0" w:rsidTr="002918E9">
        <w:trPr>
          <w:trHeight w:val="24"/>
          <w:jc w:val="center"/>
        </w:trPr>
        <w:tc>
          <w:tcPr>
            <w:tcW w:w="562" w:type="dxa"/>
          </w:tcPr>
          <w:p w:rsidR="00EB3EC0" w:rsidRPr="00EB3EC0" w:rsidRDefault="002918E9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6.1</w:t>
            </w:r>
          </w:p>
        </w:tc>
        <w:tc>
          <w:tcPr>
            <w:tcW w:w="1418" w:type="dxa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71.12.12</w:t>
            </w:r>
          </w:p>
        </w:tc>
        <w:tc>
          <w:tcPr>
            <w:tcW w:w="1706" w:type="dxa"/>
          </w:tcPr>
          <w:p w:rsidR="002918E9" w:rsidRDefault="002918E9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="00EB3EC0" w:rsidRPr="00EB3EC0">
              <w:rPr>
                <w:rFonts w:eastAsia="Calibri" w:cs="Times New Roman"/>
                <w:sz w:val="24"/>
                <w:szCs w:val="24"/>
              </w:rPr>
              <w:t>ыполнение проектно-изыскатель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="00EB3EC0" w:rsidRPr="00EB3EC0">
              <w:rPr>
                <w:rFonts w:eastAsia="Calibri" w:cs="Times New Roman"/>
                <w:sz w:val="24"/>
                <w:szCs w:val="24"/>
              </w:rPr>
              <w:t xml:space="preserve">ских работ </w:t>
            </w:r>
          </w:p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по объекту</w:t>
            </w:r>
          </w:p>
        </w:tc>
        <w:tc>
          <w:tcPr>
            <w:tcW w:w="850" w:type="dxa"/>
          </w:tcPr>
          <w:p w:rsidR="00EB3EC0" w:rsidRPr="00EB3EC0" w:rsidRDefault="00EB3EC0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876</w:t>
            </w:r>
          </w:p>
        </w:tc>
        <w:tc>
          <w:tcPr>
            <w:tcW w:w="1129" w:type="dxa"/>
          </w:tcPr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sz w:val="24"/>
                <w:szCs w:val="24"/>
              </w:rPr>
              <w:t>усл. ед</w:t>
            </w:r>
          </w:p>
        </w:tc>
        <w:tc>
          <w:tcPr>
            <w:tcW w:w="2524" w:type="dxa"/>
          </w:tcPr>
          <w:p w:rsidR="00EB3EC0" w:rsidRPr="00EB3EC0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96" w:type="dxa"/>
          </w:tcPr>
          <w:p w:rsidR="00EB3EC0" w:rsidRPr="00EB3EC0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6" w:type="dxa"/>
          </w:tcPr>
          <w:p w:rsidR="002918E9" w:rsidRDefault="002918E9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в</w:t>
            </w:r>
            <w:r w:rsidR="00EB3EC0"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ыполнение изысканий, разработка </w:t>
            </w:r>
          </w:p>
          <w:p w:rsidR="002918E9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и согласование проектной, рабочей, сметной документации в соответствии </w:t>
            </w:r>
          </w:p>
          <w:p w:rsidR="00EB3EC0" w:rsidRPr="00EB3EC0" w:rsidRDefault="00EB3EC0" w:rsidP="002918E9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>с законодательством</w:t>
            </w:r>
            <w:r w:rsidR="002918E9">
              <w:rPr>
                <w:rFonts w:eastAsia="Calibri" w:cs="Times New Roman"/>
                <w:color w:val="000000"/>
                <w:sz w:val="24"/>
                <w:szCs w:val="24"/>
              </w:rPr>
              <w:t xml:space="preserve"> Российской Федерации</w:t>
            </w:r>
            <w:r w:rsidRPr="00EB3EC0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</w:tcPr>
          <w:p w:rsidR="00EB3EC0" w:rsidRPr="00EB3EC0" w:rsidRDefault="002918E9" w:rsidP="002918E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B3EC0" w:rsidRPr="00EB3EC0" w:rsidRDefault="00EB3EC0" w:rsidP="00EB3EC0">
      <w:pPr>
        <w:spacing w:line="259" w:lineRule="auto"/>
        <w:rPr>
          <w:rFonts w:eastAsia="Calibri" w:cs="Times New Roman"/>
          <w:szCs w:val="28"/>
        </w:rPr>
      </w:pPr>
    </w:p>
    <w:p w:rsidR="00EB3EC0" w:rsidRPr="00EB3EC0" w:rsidRDefault="002918E9" w:rsidP="002918E9">
      <w:pPr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Примечание: </w:t>
      </w:r>
      <w:r w:rsidR="00EB3EC0" w:rsidRPr="00EB3EC0">
        <w:rPr>
          <w:rFonts w:eastAsia="Calibri" w:cs="Times New Roman"/>
          <w:szCs w:val="28"/>
        </w:rPr>
        <w:t>*</w:t>
      </w:r>
      <w:r>
        <w:rPr>
          <w:rFonts w:eastAsia="Calibri" w:cs="Times New Roman"/>
          <w:szCs w:val="28"/>
        </w:rPr>
        <w:t>в</w:t>
      </w:r>
      <w:r w:rsidR="00EB3EC0" w:rsidRPr="00EB3EC0">
        <w:rPr>
          <w:rFonts w:eastAsia="Calibri" w:cs="Times New Roman"/>
          <w:bCs/>
          <w:szCs w:val="28"/>
        </w:rPr>
        <w:t xml:space="preserve"> части жилых помещений, приобретаемых в рамках реализации мероприятий муниципальной </w:t>
      </w:r>
      <w:r>
        <w:rPr>
          <w:rFonts w:eastAsia="Calibri" w:cs="Times New Roman"/>
          <w:bCs/>
          <w:szCs w:val="28"/>
        </w:rPr>
        <w:t xml:space="preserve">                       </w:t>
      </w:r>
      <w:r w:rsidR="00EB3EC0" w:rsidRPr="00EB3EC0">
        <w:rPr>
          <w:rFonts w:eastAsia="Calibri" w:cs="Times New Roman"/>
          <w:bCs/>
          <w:szCs w:val="28"/>
        </w:rPr>
        <w:t>программы «Улучшение жилищных условий населения города Сургута на 2014</w:t>
      </w:r>
      <w:r>
        <w:rPr>
          <w:rFonts w:eastAsia="Calibri" w:cs="Times New Roman"/>
          <w:bCs/>
          <w:szCs w:val="28"/>
        </w:rPr>
        <w:t xml:space="preserve"> – </w:t>
      </w:r>
      <w:r w:rsidR="00EB3EC0" w:rsidRPr="00EB3EC0">
        <w:rPr>
          <w:rFonts w:eastAsia="Calibri" w:cs="Times New Roman"/>
          <w:bCs/>
          <w:szCs w:val="28"/>
        </w:rPr>
        <w:t>2030 годы», утвержденной постанов</w:t>
      </w:r>
      <w:r>
        <w:rPr>
          <w:rFonts w:eastAsia="Calibri" w:cs="Times New Roman"/>
          <w:bCs/>
          <w:szCs w:val="28"/>
        </w:rPr>
        <w:t>-</w:t>
      </w:r>
      <w:r w:rsidR="00EB3EC0" w:rsidRPr="00EB3EC0">
        <w:rPr>
          <w:rFonts w:eastAsia="Calibri" w:cs="Times New Roman"/>
          <w:bCs/>
          <w:szCs w:val="28"/>
        </w:rPr>
        <w:t>лением Администрации</w:t>
      </w:r>
      <w:r>
        <w:rPr>
          <w:rFonts w:eastAsia="Calibri" w:cs="Times New Roman"/>
          <w:bCs/>
          <w:szCs w:val="28"/>
        </w:rPr>
        <w:t xml:space="preserve"> города от 12.12.2013 №</w:t>
      </w:r>
      <w:r w:rsidR="006133D2">
        <w:rPr>
          <w:rFonts w:eastAsia="Calibri" w:cs="Times New Roman"/>
          <w:bCs/>
          <w:szCs w:val="28"/>
        </w:rPr>
        <w:t xml:space="preserve"> </w:t>
      </w:r>
      <w:r w:rsidR="00EB3EC0" w:rsidRPr="00EB3EC0">
        <w:rPr>
          <w:rFonts w:eastAsia="Calibri" w:cs="Times New Roman"/>
          <w:bCs/>
          <w:szCs w:val="28"/>
        </w:rPr>
        <w:t>8965 (с изменениями и дополнениями).</w:t>
      </w:r>
    </w:p>
    <w:p w:rsidR="00EB3EC0" w:rsidRPr="00EB3EC0" w:rsidRDefault="00EB3EC0" w:rsidP="002918E9">
      <w:pPr>
        <w:ind w:firstLine="567"/>
        <w:contextualSpacing/>
        <w:jc w:val="both"/>
        <w:rPr>
          <w:rFonts w:eastAsia="Calibri" w:cs="Times New Roman"/>
          <w:bCs/>
          <w:sz w:val="22"/>
        </w:rPr>
      </w:pPr>
      <w:r w:rsidRPr="00EB3EC0">
        <w:rPr>
          <w:rFonts w:eastAsia="Calibri" w:cs="Times New Roman"/>
          <w:szCs w:val="28"/>
        </w:rPr>
        <w:t xml:space="preserve">Норматив (показатель) средней рыночной стоимости </w:t>
      </w:r>
      <w:r w:rsidR="002918E9">
        <w:rPr>
          <w:rFonts w:eastAsia="Calibri" w:cs="Times New Roman"/>
          <w:szCs w:val="28"/>
        </w:rPr>
        <w:t>одного</w:t>
      </w:r>
      <w:r w:rsidRPr="00EB3EC0">
        <w:rPr>
          <w:rFonts w:eastAsia="Calibri" w:cs="Times New Roman"/>
          <w:szCs w:val="28"/>
        </w:rPr>
        <w:t xml:space="preserve"> </w:t>
      </w:r>
      <w:r w:rsidR="002918E9">
        <w:rPr>
          <w:rFonts w:eastAsia="Calibri" w:cs="Times New Roman"/>
          <w:szCs w:val="28"/>
        </w:rPr>
        <w:t xml:space="preserve">кв. метра </w:t>
      </w:r>
      <w:r w:rsidRPr="00EB3EC0">
        <w:rPr>
          <w:rFonts w:eastAsia="Calibri" w:cs="Times New Roman"/>
          <w:szCs w:val="28"/>
        </w:rPr>
        <w:t xml:space="preserve">общей площади жилого помещения по городу Сургуту устанавливается ежеквартально на основании приказа Региональной службы по тарифам Ханты-Мансийского автономного округа – Югры и </w:t>
      </w:r>
      <w:r w:rsidRPr="00EB3EC0">
        <w:rPr>
          <w:rFonts w:eastAsia="Calibri" w:cs="Times New Roman"/>
          <w:bCs/>
          <w:szCs w:val="28"/>
        </w:rPr>
        <w:t xml:space="preserve">по субъектам Российской Федерации на основании приказа Министерства строительства </w:t>
      </w:r>
      <w:r w:rsidR="002918E9">
        <w:rPr>
          <w:rFonts w:eastAsia="Calibri" w:cs="Times New Roman"/>
          <w:bCs/>
          <w:szCs w:val="28"/>
        </w:rPr>
        <w:t xml:space="preserve">               </w:t>
      </w:r>
      <w:r w:rsidRPr="00EB3EC0">
        <w:rPr>
          <w:rFonts w:eastAsia="Calibri" w:cs="Times New Roman"/>
          <w:bCs/>
          <w:szCs w:val="28"/>
        </w:rPr>
        <w:t xml:space="preserve">и жилищно-коммунального хозяйства </w:t>
      </w:r>
      <w:r w:rsidR="002918E9">
        <w:rPr>
          <w:rFonts w:eastAsia="Calibri" w:cs="Times New Roman"/>
          <w:bCs/>
          <w:szCs w:val="28"/>
        </w:rPr>
        <w:t>Российской Федерации</w:t>
      </w:r>
      <w:r w:rsidRPr="00EB3EC0">
        <w:rPr>
          <w:rFonts w:eastAsia="Calibri" w:cs="Times New Roman"/>
          <w:bCs/>
          <w:szCs w:val="28"/>
        </w:rPr>
        <w:t xml:space="preserve"> для Ханты-Мансийского автономного округа – Югры.</w:t>
      </w:r>
    </w:p>
    <w:p w:rsidR="00EB3EC0" w:rsidRPr="00EB3EC0" w:rsidRDefault="00EB3EC0" w:rsidP="00EB3EC0"/>
    <w:sectPr w:rsidR="00EB3EC0" w:rsidRPr="00EB3EC0" w:rsidSect="00EB3EC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3AE" w:rsidRDefault="000723AE" w:rsidP="006133D2">
      <w:r>
        <w:separator/>
      </w:r>
    </w:p>
  </w:endnote>
  <w:endnote w:type="continuationSeparator" w:id="0">
    <w:p w:rsidR="000723AE" w:rsidRDefault="000723AE" w:rsidP="0061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3AE" w:rsidRDefault="000723AE" w:rsidP="006133D2">
      <w:r>
        <w:separator/>
      </w:r>
    </w:p>
  </w:footnote>
  <w:footnote w:type="continuationSeparator" w:id="0">
    <w:p w:rsidR="000723AE" w:rsidRDefault="000723AE" w:rsidP="00613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7408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33D2" w:rsidRPr="006133D2" w:rsidRDefault="006133D2">
        <w:pPr>
          <w:pStyle w:val="a4"/>
          <w:jc w:val="center"/>
          <w:rPr>
            <w:sz w:val="20"/>
            <w:szCs w:val="20"/>
          </w:rPr>
        </w:pPr>
        <w:r w:rsidRPr="006133D2">
          <w:rPr>
            <w:sz w:val="20"/>
            <w:szCs w:val="20"/>
          </w:rPr>
          <w:fldChar w:fldCharType="begin"/>
        </w:r>
        <w:r w:rsidRPr="006133D2">
          <w:rPr>
            <w:sz w:val="20"/>
            <w:szCs w:val="20"/>
          </w:rPr>
          <w:instrText>PAGE   \* MERGEFORMAT</w:instrText>
        </w:r>
        <w:r w:rsidRPr="006133D2">
          <w:rPr>
            <w:sz w:val="20"/>
            <w:szCs w:val="20"/>
          </w:rPr>
          <w:fldChar w:fldCharType="separate"/>
        </w:r>
        <w:r w:rsidR="0075620D">
          <w:rPr>
            <w:noProof/>
            <w:sz w:val="20"/>
            <w:szCs w:val="20"/>
          </w:rPr>
          <w:t>2</w:t>
        </w:r>
        <w:r w:rsidRPr="006133D2">
          <w:rPr>
            <w:sz w:val="20"/>
            <w:szCs w:val="20"/>
          </w:rPr>
          <w:fldChar w:fldCharType="end"/>
        </w:r>
      </w:p>
    </w:sdtContent>
  </w:sdt>
  <w:p w:rsidR="006133D2" w:rsidRDefault="006133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C0"/>
    <w:rsid w:val="000723AE"/>
    <w:rsid w:val="000862DD"/>
    <w:rsid w:val="0008693B"/>
    <w:rsid w:val="00155969"/>
    <w:rsid w:val="002918E9"/>
    <w:rsid w:val="003472CA"/>
    <w:rsid w:val="00474FE9"/>
    <w:rsid w:val="0060767A"/>
    <w:rsid w:val="006133D2"/>
    <w:rsid w:val="0075620D"/>
    <w:rsid w:val="00914FE0"/>
    <w:rsid w:val="00EB3EC0"/>
    <w:rsid w:val="00E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EC08-E9F5-4E5C-BF54-D86118F8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3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33D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133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33D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5ABD5693B8FA91776D907BA152577892ECAEB3B7B2B71ED3A84F82A4g9x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5ABD5693B8FA91776D907BA152577892ECAAB0B1B4B71ED3A84F82A4g9x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2017-11-22T05:44:00Z</cp:lastPrinted>
  <dcterms:created xsi:type="dcterms:W3CDTF">2017-11-29T06:12:00Z</dcterms:created>
  <dcterms:modified xsi:type="dcterms:W3CDTF">2017-11-29T06:12:00Z</dcterms:modified>
</cp:coreProperties>
</file>