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F0" w:rsidRDefault="00E821F0" w:rsidP="00656C1A">
      <w:pPr>
        <w:spacing w:line="120" w:lineRule="atLeast"/>
        <w:jc w:val="center"/>
        <w:rPr>
          <w:sz w:val="24"/>
          <w:szCs w:val="24"/>
        </w:rPr>
      </w:pPr>
    </w:p>
    <w:p w:rsidR="00E821F0" w:rsidRDefault="00E821F0" w:rsidP="00656C1A">
      <w:pPr>
        <w:spacing w:line="120" w:lineRule="atLeast"/>
        <w:jc w:val="center"/>
        <w:rPr>
          <w:sz w:val="24"/>
          <w:szCs w:val="24"/>
        </w:rPr>
      </w:pPr>
    </w:p>
    <w:p w:rsidR="00E821F0" w:rsidRPr="00852378" w:rsidRDefault="00E821F0" w:rsidP="00656C1A">
      <w:pPr>
        <w:spacing w:line="120" w:lineRule="atLeast"/>
        <w:jc w:val="center"/>
        <w:rPr>
          <w:sz w:val="10"/>
          <w:szCs w:val="10"/>
        </w:rPr>
      </w:pPr>
    </w:p>
    <w:p w:rsidR="00E821F0" w:rsidRDefault="00E821F0" w:rsidP="00656C1A">
      <w:pPr>
        <w:spacing w:line="120" w:lineRule="atLeast"/>
        <w:jc w:val="center"/>
        <w:rPr>
          <w:sz w:val="10"/>
          <w:szCs w:val="24"/>
        </w:rPr>
      </w:pPr>
    </w:p>
    <w:p w:rsidR="00E821F0" w:rsidRPr="005541F0" w:rsidRDefault="00E821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21F0" w:rsidRPr="005541F0" w:rsidRDefault="00E821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821F0" w:rsidRPr="005649E4" w:rsidRDefault="00E821F0" w:rsidP="00656C1A">
      <w:pPr>
        <w:spacing w:line="120" w:lineRule="atLeast"/>
        <w:jc w:val="center"/>
        <w:rPr>
          <w:sz w:val="18"/>
          <w:szCs w:val="24"/>
        </w:rPr>
      </w:pPr>
    </w:p>
    <w:p w:rsidR="00E821F0" w:rsidRPr="00656C1A" w:rsidRDefault="00E821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21F0" w:rsidRPr="005541F0" w:rsidRDefault="00E821F0" w:rsidP="00656C1A">
      <w:pPr>
        <w:spacing w:line="120" w:lineRule="atLeast"/>
        <w:jc w:val="center"/>
        <w:rPr>
          <w:sz w:val="18"/>
          <w:szCs w:val="24"/>
        </w:rPr>
      </w:pPr>
    </w:p>
    <w:p w:rsidR="00E821F0" w:rsidRPr="005541F0" w:rsidRDefault="00E821F0" w:rsidP="00656C1A">
      <w:pPr>
        <w:spacing w:line="120" w:lineRule="atLeast"/>
        <w:jc w:val="center"/>
        <w:rPr>
          <w:sz w:val="20"/>
          <w:szCs w:val="24"/>
        </w:rPr>
      </w:pPr>
    </w:p>
    <w:p w:rsidR="00E821F0" w:rsidRPr="00656C1A" w:rsidRDefault="00E821F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821F0" w:rsidRDefault="00E821F0" w:rsidP="00656C1A">
      <w:pPr>
        <w:spacing w:line="120" w:lineRule="atLeast"/>
        <w:jc w:val="center"/>
        <w:rPr>
          <w:sz w:val="30"/>
          <w:szCs w:val="24"/>
        </w:rPr>
      </w:pPr>
    </w:p>
    <w:p w:rsidR="00E821F0" w:rsidRPr="00656C1A" w:rsidRDefault="00E821F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821F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21F0" w:rsidRPr="00F8214F" w:rsidRDefault="00E821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21F0" w:rsidRPr="00F8214F" w:rsidRDefault="008749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21F0" w:rsidRPr="00F8214F" w:rsidRDefault="00E821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21F0" w:rsidRPr="00F8214F" w:rsidRDefault="008749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821F0" w:rsidRPr="00A63FB0" w:rsidRDefault="00E821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21F0" w:rsidRPr="00A3761A" w:rsidRDefault="008749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E821F0" w:rsidRPr="00F8214F" w:rsidRDefault="00E821F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821F0" w:rsidRPr="00F8214F" w:rsidRDefault="00E821F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821F0" w:rsidRPr="00AB4194" w:rsidRDefault="00E821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821F0" w:rsidRPr="00F8214F" w:rsidRDefault="008749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2216</w:t>
            </w:r>
          </w:p>
        </w:tc>
      </w:tr>
    </w:tbl>
    <w:p w:rsidR="00E821F0" w:rsidRPr="000C4AB5" w:rsidRDefault="00E821F0" w:rsidP="00C725A6">
      <w:pPr>
        <w:rPr>
          <w:rFonts w:cs="Times New Roman"/>
          <w:szCs w:val="28"/>
          <w:lang w:val="en-US"/>
        </w:rPr>
      </w:pPr>
    </w:p>
    <w:p w:rsidR="00E821F0" w:rsidRPr="00354C30" w:rsidRDefault="00E821F0" w:rsidP="00E821F0">
      <w:pPr>
        <w:ind w:right="4818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354C30">
        <w:rPr>
          <w:rFonts w:eastAsia="Times New Roman" w:cs="Times New Roman"/>
          <w:szCs w:val="28"/>
          <w:lang w:eastAsia="ru-RU"/>
        </w:rPr>
        <w:t xml:space="preserve"> в распоряжение Администрации города от 19.12.2013 </w:t>
      </w:r>
    </w:p>
    <w:p w:rsidR="00E821F0" w:rsidRPr="00354C30" w:rsidRDefault="00E821F0" w:rsidP="00E821F0">
      <w:pPr>
        <w:ind w:right="4535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 xml:space="preserve">№ 4435 «О мерах по совершенствованию </w:t>
      </w:r>
    </w:p>
    <w:p w:rsidR="00E821F0" w:rsidRPr="00354C30" w:rsidRDefault="00E821F0" w:rsidP="00E821F0">
      <w:pPr>
        <w:ind w:right="4535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>осуществления Администрацией города отдельных государственных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354C30">
        <w:rPr>
          <w:rFonts w:eastAsia="Times New Roman" w:cs="Times New Roman"/>
          <w:szCs w:val="28"/>
          <w:lang w:eastAsia="ru-RU"/>
        </w:rPr>
        <w:t>олномочий»</w:t>
      </w:r>
    </w:p>
    <w:p w:rsidR="00E821F0" w:rsidRPr="00377FCE" w:rsidRDefault="00E821F0" w:rsidP="00E821F0">
      <w:pPr>
        <w:jc w:val="both"/>
        <w:rPr>
          <w:rFonts w:eastAsia="Times New Roman" w:cs="Times New Roman"/>
          <w:szCs w:val="24"/>
          <w:lang w:eastAsia="ru-RU"/>
        </w:rPr>
      </w:pPr>
    </w:p>
    <w:p w:rsidR="00E821F0" w:rsidRPr="00354C30" w:rsidRDefault="00E821F0" w:rsidP="00E821F0">
      <w:pPr>
        <w:keepNext/>
        <w:ind w:firstLine="567"/>
        <w:jc w:val="both"/>
        <w:outlineLvl w:val="0"/>
        <w:rPr>
          <w:rFonts w:eastAsia="Calibri" w:cs="Times New Roman"/>
          <w:bCs/>
          <w:color w:val="000000"/>
          <w:kern w:val="32"/>
          <w:szCs w:val="28"/>
          <w:lang w:eastAsia="ru-RU"/>
        </w:rPr>
      </w:pPr>
    </w:p>
    <w:p w:rsidR="00E821F0" w:rsidRPr="00354C30" w:rsidRDefault="00E821F0" w:rsidP="00E821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>В соответствии</w:t>
      </w:r>
      <w:r>
        <w:rPr>
          <w:rFonts w:eastAsia="Times New Roman" w:cs="Times New Roman"/>
          <w:szCs w:val="28"/>
          <w:lang w:eastAsia="ru-RU"/>
        </w:rPr>
        <w:t xml:space="preserve"> с</w:t>
      </w:r>
      <w:r w:rsidRPr="00354C30">
        <w:rPr>
          <w:rFonts w:eastAsia="Times New Roman" w:cs="Times New Roman"/>
          <w:szCs w:val="28"/>
          <w:lang w:eastAsia="ru-RU"/>
        </w:rPr>
        <w:t xml:space="preserve"> распоряжени</w:t>
      </w:r>
      <w:r>
        <w:rPr>
          <w:rFonts w:eastAsia="Times New Roman" w:cs="Times New Roman"/>
          <w:szCs w:val="28"/>
          <w:lang w:eastAsia="ru-RU"/>
        </w:rPr>
        <w:t>я</w:t>
      </w:r>
      <w:r w:rsidRPr="00354C30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</w:t>
      </w:r>
      <w:r w:rsidRPr="00354C30">
        <w:rPr>
          <w:rFonts w:eastAsia="Times New Roman" w:cs="Times New Roman"/>
          <w:szCs w:val="28"/>
          <w:lang w:eastAsia="ru-RU"/>
        </w:rPr>
        <w:t xml:space="preserve"> Администрации города от 30.12.2005                 № 3686 «Об утверждении Регламента Администрации города»</w:t>
      </w:r>
      <w:r w:rsidRPr="00354C30">
        <w:rPr>
          <w:rFonts w:eastAsia="Times New Roman" w:cs="Times New Roman"/>
          <w:spacing w:val="-4"/>
          <w:szCs w:val="28"/>
          <w:lang w:eastAsia="ru-RU"/>
        </w:rPr>
        <w:t xml:space="preserve">, от 10.06.2016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354C30">
        <w:rPr>
          <w:rFonts w:eastAsia="Times New Roman" w:cs="Times New Roman"/>
          <w:spacing w:val="-4"/>
          <w:szCs w:val="28"/>
          <w:lang w:eastAsia="ru-RU"/>
        </w:rPr>
        <w:t>№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354C30">
        <w:rPr>
          <w:rFonts w:eastAsia="Times New Roman" w:cs="Times New Roman"/>
          <w:spacing w:val="-4"/>
          <w:szCs w:val="28"/>
          <w:lang w:eastAsia="ru-RU"/>
        </w:rPr>
        <w:t>1029 «Об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354C30">
        <w:rPr>
          <w:rFonts w:eastAsia="Times New Roman" w:cs="Times New Roman"/>
          <w:spacing w:val="-4"/>
          <w:szCs w:val="28"/>
          <w:lang w:eastAsia="ru-RU"/>
        </w:rPr>
        <w:t>утверждении структуры управления по труду Администрации города»:</w:t>
      </w:r>
    </w:p>
    <w:p w:rsidR="00E821F0" w:rsidRPr="004243B1" w:rsidRDefault="00E821F0" w:rsidP="00E821F0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19.12.2013 № 4435            «</w:t>
      </w:r>
      <w:r w:rsidRPr="004243B1">
        <w:rPr>
          <w:rFonts w:eastAsia="Times New Roman" w:cs="Times New Roman"/>
          <w:szCs w:val="28"/>
          <w:lang w:eastAsia="ru-RU"/>
        </w:rPr>
        <w:t xml:space="preserve">О мерах по совершенствованию осуществления Администрацией города           отдельных государственных полномочий» (с изменениями </w:t>
      </w:r>
      <w:r w:rsidR="00A45A8C">
        <w:rPr>
          <w:rFonts w:eastAsia="Times New Roman" w:cs="Times New Roman"/>
          <w:szCs w:val="28"/>
          <w:lang w:eastAsia="ru-RU"/>
        </w:rPr>
        <w:t xml:space="preserve">от </w:t>
      </w:r>
      <w:r w:rsidRPr="004243B1">
        <w:rPr>
          <w:rFonts w:eastAsia="Times New Roman" w:cs="Times New Roman"/>
          <w:szCs w:val="28"/>
          <w:lang w:eastAsia="ru-RU"/>
        </w:rPr>
        <w:t>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</w:t>
      </w:r>
      <w:r w:rsidRPr="004243B1">
        <w:t xml:space="preserve"> </w:t>
      </w:r>
      <w:r w:rsidRPr="004243B1">
        <w:rPr>
          <w:rFonts w:eastAsia="Times New Roman" w:cs="Times New Roman"/>
          <w:szCs w:val="28"/>
          <w:lang w:eastAsia="ru-RU"/>
        </w:rPr>
        <w:t>14.01.2016 № 34, 14.01.2016 № 36, 18.02.2016 № 243,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43B1">
        <w:rPr>
          <w:rFonts w:eastAsia="Times New Roman" w:cs="Times New Roman"/>
          <w:szCs w:val="28"/>
          <w:lang w:eastAsia="ru-RU"/>
        </w:rPr>
        <w:t>1345</w:t>
      </w:r>
      <w:r>
        <w:rPr>
          <w:rFonts w:eastAsia="Times New Roman" w:cs="Times New Roman"/>
          <w:szCs w:val="28"/>
          <w:lang w:eastAsia="ru-RU"/>
        </w:rPr>
        <w:t>, 29.08.2017 № 1467, 29.09.2017 № 1722, 01.11.2017 № 1936, 20.11.2017 № 2042</w:t>
      </w:r>
      <w:r w:rsidRPr="004243B1">
        <w:rPr>
          <w:rFonts w:eastAsia="Times New Roman" w:cs="Times New Roman"/>
          <w:szCs w:val="28"/>
          <w:lang w:eastAsia="ru-RU"/>
        </w:rPr>
        <w:t>) изменени</w:t>
      </w:r>
      <w:r>
        <w:rPr>
          <w:rFonts w:eastAsia="Times New Roman" w:cs="Times New Roman"/>
          <w:szCs w:val="28"/>
          <w:lang w:eastAsia="ru-RU"/>
        </w:rPr>
        <w:t>е</w:t>
      </w:r>
      <w:r w:rsidRPr="004243B1">
        <w:rPr>
          <w:rFonts w:eastAsia="Times New Roman" w:cs="Times New Roman"/>
          <w:szCs w:val="28"/>
          <w:lang w:eastAsia="ru-RU"/>
        </w:rPr>
        <w:t xml:space="preserve">, изложив </w:t>
      </w:r>
      <w:r>
        <w:rPr>
          <w:rFonts w:eastAsia="Times New Roman" w:cs="Times New Roman"/>
          <w:spacing w:val="-4"/>
          <w:szCs w:val="28"/>
          <w:lang w:eastAsia="ru-RU"/>
        </w:rPr>
        <w:t>пункт 22</w:t>
      </w:r>
      <w:r w:rsidRPr="004243B1">
        <w:rPr>
          <w:rFonts w:eastAsia="Times New Roman" w:cs="Times New Roman"/>
          <w:spacing w:val="-4"/>
          <w:szCs w:val="28"/>
          <w:lang w:eastAsia="ru-RU"/>
        </w:rPr>
        <w:t xml:space="preserve"> приложени</w:t>
      </w:r>
      <w:r>
        <w:rPr>
          <w:rFonts w:eastAsia="Times New Roman" w:cs="Times New Roman"/>
          <w:spacing w:val="-4"/>
          <w:szCs w:val="28"/>
          <w:lang w:eastAsia="ru-RU"/>
        </w:rPr>
        <w:t>я</w:t>
      </w:r>
      <w:r w:rsidRPr="004243B1">
        <w:rPr>
          <w:rFonts w:eastAsia="Times New Roman" w:cs="Times New Roman"/>
          <w:spacing w:val="-4"/>
          <w:szCs w:val="28"/>
          <w:lang w:eastAsia="ru-RU"/>
        </w:rPr>
        <w:t xml:space="preserve"> к распоряжению в новой редакции согласно приложению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</w:t>
      </w:r>
      <w:r w:rsidRPr="004243B1">
        <w:rPr>
          <w:rFonts w:eastAsia="Times New Roman" w:cs="Times New Roman"/>
          <w:spacing w:val="-4"/>
          <w:szCs w:val="28"/>
          <w:lang w:eastAsia="ru-RU"/>
        </w:rPr>
        <w:t>к настоящему распоряжению.</w:t>
      </w:r>
    </w:p>
    <w:p w:rsidR="00E821F0" w:rsidRPr="00354C30" w:rsidRDefault="00E821F0" w:rsidP="00E821F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354C30">
        <w:rPr>
          <w:rFonts w:eastAsia="Times New Roman" w:cs="Times New Roman"/>
          <w:spacing w:val="-4"/>
          <w:szCs w:val="28"/>
          <w:lang w:eastAsia="ru-RU"/>
        </w:rPr>
        <w:t>2. Настоящее распоряжение вступает в силу с момента его издания и распространяется на правоотношения, возникшие с 01.01.2017.</w:t>
      </w:r>
    </w:p>
    <w:p w:rsidR="00E821F0" w:rsidRPr="00354C30" w:rsidRDefault="00E821F0" w:rsidP="00E821F0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E821F0" w:rsidRPr="00354C30" w:rsidRDefault="00E821F0" w:rsidP="00E821F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821F0" w:rsidRDefault="00E821F0" w:rsidP="00E821F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821F0" w:rsidRPr="00354C30" w:rsidRDefault="00E821F0" w:rsidP="00E821F0">
      <w:pPr>
        <w:jc w:val="both"/>
        <w:rPr>
          <w:rFonts w:eastAsia="Times New Roman" w:cs="Times New Roman"/>
          <w:szCs w:val="28"/>
          <w:lang w:eastAsia="ru-RU"/>
        </w:rPr>
      </w:pPr>
    </w:p>
    <w:p w:rsidR="00E821F0" w:rsidRDefault="00E821F0" w:rsidP="00E821F0">
      <w:pPr>
        <w:jc w:val="both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 xml:space="preserve">Глава города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354C30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54C30">
        <w:rPr>
          <w:rFonts w:eastAsia="Times New Roman" w:cs="Times New Roman"/>
          <w:szCs w:val="28"/>
          <w:lang w:eastAsia="ru-RU"/>
        </w:rPr>
        <w:t xml:space="preserve">                       В.Н. Шувалов</w:t>
      </w:r>
    </w:p>
    <w:p w:rsidR="00E821F0" w:rsidRDefault="00E821F0" w:rsidP="00E821F0">
      <w:pPr>
        <w:jc w:val="both"/>
        <w:rPr>
          <w:rFonts w:eastAsia="Times New Roman" w:cs="Times New Roman"/>
          <w:szCs w:val="28"/>
          <w:lang w:eastAsia="ru-RU"/>
        </w:rPr>
        <w:sectPr w:rsidR="00E821F0" w:rsidSect="00A703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21F0" w:rsidRDefault="00E821F0" w:rsidP="00E821F0">
      <w:pPr>
        <w:ind w:left="11057"/>
        <w:rPr>
          <w:szCs w:val="28"/>
        </w:rPr>
      </w:pPr>
      <w:r>
        <w:rPr>
          <w:szCs w:val="28"/>
        </w:rPr>
        <w:lastRenderedPageBreak/>
        <w:t>Приложение</w:t>
      </w:r>
    </w:p>
    <w:p w:rsidR="00E821F0" w:rsidRDefault="00E821F0" w:rsidP="00E821F0">
      <w:pPr>
        <w:ind w:left="11057"/>
        <w:rPr>
          <w:szCs w:val="28"/>
        </w:rPr>
      </w:pPr>
      <w:r>
        <w:rPr>
          <w:szCs w:val="28"/>
        </w:rPr>
        <w:t>к распоряжению</w:t>
      </w:r>
    </w:p>
    <w:p w:rsidR="00E821F0" w:rsidRDefault="00E821F0" w:rsidP="00E821F0">
      <w:pPr>
        <w:ind w:left="11057"/>
        <w:rPr>
          <w:szCs w:val="28"/>
        </w:rPr>
      </w:pPr>
      <w:r>
        <w:rPr>
          <w:szCs w:val="28"/>
        </w:rPr>
        <w:t>Администрации города</w:t>
      </w:r>
    </w:p>
    <w:p w:rsidR="00E821F0" w:rsidRDefault="00E821F0" w:rsidP="00E821F0">
      <w:pPr>
        <w:ind w:left="11057"/>
        <w:rPr>
          <w:szCs w:val="28"/>
        </w:rPr>
      </w:pPr>
      <w:r>
        <w:rPr>
          <w:szCs w:val="28"/>
        </w:rPr>
        <w:t>от ____________ № _______</w:t>
      </w:r>
    </w:p>
    <w:p w:rsidR="00E821F0" w:rsidRDefault="00E821F0" w:rsidP="00E821F0">
      <w:pPr>
        <w:ind w:left="10632"/>
        <w:rPr>
          <w:szCs w:val="28"/>
        </w:rPr>
      </w:pPr>
    </w:p>
    <w:p w:rsidR="00E821F0" w:rsidRDefault="00E821F0" w:rsidP="00E821F0">
      <w:pPr>
        <w:ind w:left="10632"/>
        <w:rPr>
          <w:szCs w:val="28"/>
        </w:rPr>
      </w:pPr>
    </w:p>
    <w:p w:rsidR="00E821F0" w:rsidRDefault="00E821F0" w:rsidP="00E821F0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E821F0" w:rsidRDefault="00E821F0" w:rsidP="00E821F0">
      <w:pPr>
        <w:jc w:val="center"/>
        <w:rPr>
          <w:szCs w:val="28"/>
        </w:rPr>
      </w:pPr>
      <w:r>
        <w:rPr>
          <w:szCs w:val="28"/>
        </w:rPr>
        <w:t>работников Администрации города, обеспечивающих исполнение Администрацией города отдельных государственных полномочий, переданных в установленном порядке</w:t>
      </w:r>
    </w:p>
    <w:p w:rsidR="00E821F0" w:rsidRDefault="00E821F0" w:rsidP="00E821F0">
      <w:pPr>
        <w:jc w:val="center"/>
        <w:rPr>
          <w:szCs w:val="28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686"/>
        <w:gridCol w:w="5811"/>
        <w:gridCol w:w="4395"/>
      </w:tblGrid>
      <w:tr w:rsidR="00E821F0" w:rsidRPr="001C16B7" w:rsidTr="00E821F0">
        <w:trPr>
          <w:trHeight w:val="876"/>
        </w:trPr>
        <w:tc>
          <w:tcPr>
            <w:tcW w:w="709" w:type="dxa"/>
            <w:shd w:val="clear" w:color="auto" w:fill="auto"/>
          </w:tcPr>
          <w:p w:rsidR="00E821F0" w:rsidRPr="001C16B7" w:rsidRDefault="00E821F0" w:rsidP="00A10987">
            <w:pPr>
              <w:jc w:val="center"/>
              <w:rPr>
                <w:szCs w:val="28"/>
              </w:rPr>
            </w:pPr>
            <w:r w:rsidRPr="001C16B7">
              <w:rPr>
                <w:szCs w:val="28"/>
              </w:rPr>
              <w:t xml:space="preserve">№ </w:t>
            </w:r>
          </w:p>
          <w:p w:rsidR="00E821F0" w:rsidRPr="001C16B7" w:rsidRDefault="00E821F0" w:rsidP="00A10987">
            <w:pPr>
              <w:jc w:val="center"/>
              <w:rPr>
                <w:szCs w:val="28"/>
              </w:rPr>
            </w:pPr>
            <w:r w:rsidRPr="001C16B7">
              <w:rPr>
                <w:szCs w:val="28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E821F0" w:rsidRPr="001C16B7" w:rsidRDefault="00E821F0" w:rsidP="00A10987">
            <w:pPr>
              <w:jc w:val="center"/>
              <w:rPr>
                <w:szCs w:val="28"/>
              </w:rPr>
            </w:pPr>
            <w:r w:rsidRPr="001C16B7">
              <w:rPr>
                <w:szCs w:val="28"/>
              </w:rPr>
              <w:t xml:space="preserve">Наименование </w:t>
            </w:r>
          </w:p>
          <w:p w:rsidR="00E821F0" w:rsidRPr="001C16B7" w:rsidRDefault="00E821F0" w:rsidP="00A10987">
            <w:pPr>
              <w:jc w:val="center"/>
              <w:rPr>
                <w:szCs w:val="28"/>
              </w:rPr>
            </w:pPr>
            <w:r w:rsidRPr="001C16B7">
              <w:rPr>
                <w:szCs w:val="28"/>
              </w:rPr>
              <w:t xml:space="preserve">государственных </w:t>
            </w:r>
          </w:p>
          <w:p w:rsidR="00E821F0" w:rsidRPr="001C16B7" w:rsidRDefault="00E821F0" w:rsidP="00A10987">
            <w:pPr>
              <w:jc w:val="center"/>
              <w:rPr>
                <w:szCs w:val="28"/>
              </w:rPr>
            </w:pPr>
            <w:r w:rsidRPr="001C16B7">
              <w:rPr>
                <w:szCs w:val="28"/>
              </w:rPr>
              <w:t>полномочий</w:t>
            </w:r>
          </w:p>
        </w:tc>
        <w:tc>
          <w:tcPr>
            <w:tcW w:w="5811" w:type="dxa"/>
            <w:shd w:val="clear" w:color="auto" w:fill="auto"/>
          </w:tcPr>
          <w:p w:rsidR="00E821F0" w:rsidRDefault="00E821F0" w:rsidP="00A10987">
            <w:pPr>
              <w:jc w:val="center"/>
              <w:rPr>
                <w:szCs w:val="28"/>
              </w:rPr>
            </w:pPr>
            <w:r w:rsidRPr="001C16B7">
              <w:rPr>
                <w:szCs w:val="28"/>
              </w:rPr>
              <w:t xml:space="preserve">Работники Администрации города, </w:t>
            </w:r>
          </w:p>
          <w:p w:rsidR="00E821F0" w:rsidRDefault="00E821F0" w:rsidP="00A10987">
            <w:pPr>
              <w:jc w:val="center"/>
              <w:rPr>
                <w:szCs w:val="28"/>
              </w:rPr>
            </w:pPr>
            <w:r w:rsidRPr="001C16B7">
              <w:rPr>
                <w:szCs w:val="28"/>
              </w:rPr>
              <w:t xml:space="preserve">обеспечивающие исполнение </w:t>
            </w:r>
          </w:p>
          <w:p w:rsidR="00E821F0" w:rsidRPr="001C16B7" w:rsidRDefault="00E821F0" w:rsidP="00A10987">
            <w:pPr>
              <w:jc w:val="center"/>
              <w:rPr>
                <w:szCs w:val="28"/>
              </w:rPr>
            </w:pPr>
            <w:r w:rsidRPr="001C16B7">
              <w:rPr>
                <w:szCs w:val="28"/>
              </w:rPr>
              <w:t xml:space="preserve">Администрацией города отдельных </w:t>
            </w:r>
          </w:p>
          <w:p w:rsidR="00E821F0" w:rsidRPr="001C16B7" w:rsidRDefault="00E821F0" w:rsidP="00A10987">
            <w:pPr>
              <w:jc w:val="center"/>
              <w:rPr>
                <w:szCs w:val="28"/>
              </w:rPr>
            </w:pPr>
            <w:r w:rsidRPr="001C16B7">
              <w:rPr>
                <w:szCs w:val="28"/>
              </w:rPr>
              <w:t xml:space="preserve">государственных полномочий, переданных </w:t>
            </w:r>
          </w:p>
          <w:p w:rsidR="00E821F0" w:rsidRPr="001C16B7" w:rsidRDefault="00E821F0" w:rsidP="00A10987">
            <w:pPr>
              <w:jc w:val="center"/>
              <w:rPr>
                <w:szCs w:val="28"/>
              </w:rPr>
            </w:pPr>
            <w:r w:rsidRPr="001C16B7">
              <w:rPr>
                <w:szCs w:val="28"/>
              </w:rPr>
              <w:t>в установленном порядке</w:t>
            </w:r>
          </w:p>
        </w:tc>
        <w:tc>
          <w:tcPr>
            <w:tcW w:w="4395" w:type="dxa"/>
            <w:shd w:val="clear" w:color="auto" w:fill="auto"/>
          </w:tcPr>
          <w:p w:rsidR="00E821F0" w:rsidRPr="001C16B7" w:rsidRDefault="00E821F0" w:rsidP="00A10987">
            <w:pPr>
              <w:jc w:val="center"/>
              <w:rPr>
                <w:szCs w:val="28"/>
              </w:rPr>
            </w:pPr>
            <w:r w:rsidRPr="001C16B7">
              <w:rPr>
                <w:szCs w:val="28"/>
              </w:rPr>
              <w:t>Примечание</w:t>
            </w:r>
          </w:p>
        </w:tc>
      </w:tr>
      <w:tr w:rsidR="00E821F0" w:rsidRPr="001C16B7" w:rsidTr="00E821F0">
        <w:trPr>
          <w:trHeight w:val="707"/>
        </w:trPr>
        <w:tc>
          <w:tcPr>
            <w:tcW w:w="709" w:type="dxa"/>
            <w:shd w:val="clear" w:color="auto" w:fill="auto"/>
          </w:tcPr>
          <w:p w:rsidR="00E821F0" w:rsidRDefault="00E821F0" w:rsidP="00A109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E821F0" w:rsidRPr="0073085D" w:rsidRDefault="00E821F0" w:rsidP="00A10987">
            <w:pPr>
              <w:rPr>
                <w:szCs w:val="28"/>
              </w:rPr>
            </w:pPr>
            <w:r w:rsidRPr="0073085D">
              <w:rPr>
                <w:szCs w:val="28"/>
              </w:rPr>
              <w:t>Отдельные полномочия</w:t>
            </w:r>
          </w:p>
          <w:p w:rsidR="00E821F0" w:rsidRDefault="00E821F0" w:rsidP="00E821F0">
            <w:pPr>
              <w:rPr>
                <w:szCs w:val="28"/>
              </w:rPr>
            </w:pPr>
            <w:r>
              <w:rPr>
                <w:szCs w:val="28"/>
              </w:rPr>
              <w:t xml:space="preserve">по организации </w:t>
            </w:r>
            <w:proofErr w:type="spellStart"/>
            <w:r>
              <w:rPr>
                <w:szCs w:val="28"/>
              </w:rPr>
              <w:t>осуществ-ления</w:t>
            </w:r>
            <w:proofErr w:type="spellEnd"/>
            <w:r>
              <w:rPr>
                <w:szCs w:val="28"/>
              </w:rPr>
              <w:t xml:space="preserve"> мероприятий </w:t>
            </w:r>
          </w:p>
          <w:p w:rsidR="00E821F0" w:rsidRDefault="00E821F0" w:rsidP="00E821F0">
            <w:pPr>
              <w:rPr>
                <w:szCs w:val="28"/>
              </w:rPr>
            </w:pPr>
            <w:r>
              <w:rPr>
                <w:szCs w:val="28"/>
              </w:rPr>
              <w:t>по проведению дезинсекции                         и дератизации</w:t>
            </w:r>
          </w:p>
        </w:tc>
        <w:tc>
          <w:tcPr>
            <w:tcW w:w="5811" w:type="dxa"/>
            <w:shd w:val="clear" w:color="auto" w:fill="auto"/>
          </w:tcPr>
          <w:p w:rsidR="00E821F0" w:rsidRDefault="00E821F0" w:rsidP="00A10987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E821F0" w:rsidRDefault="00E821F0" w:rsidP="00A10987">
            <w:pPr>
              <w:rPr>
                <w:szCs w:val="28"/>
              </w:rPr>
            </w:pPr>
            <w:r>
              <w:rPr>
                <w:szCs w:val="28"/>
              </w:rPr>
              <w:t>и экологии:</w:t>
            </w:r>
          </w:p>
          <w:p w:rsidR="00E821F0" w:rsidRDefault="00E821F0" w:rsidP="00A10987">
            <w:pPr>
              <w:rPr>
                <w:szCs w:val="28"/>
              </w:rPr>
            </w:pPr>
            <w:r>
              <w:rPr>
                <w:szCs w:val="28"/>
              </w:rPr>
              <w:t xml:space="preserve">Адушкин Вячеслав Борисович – начальник </w:t>
            </w:r>
          </w:p>
          <w:p w:rsidR="00E821F0" w:rsidRPr="001C16B7" w:rsidRDefault="00E821F0" w:rsidP="00A10987">
            <w:pPr>
              <w:rPr>
                <w:szCs w:val="28"/>
              </w:rPr>
            </w:pPr>
            <w:r>
              <w:rPr>
                <w:szCs w:val="28"/>
              </w:rPr>
              <w:t>отдела по природопользованию и благоустройству городских территорий</w:t>
            </w:r>
          </w:p>
          <w:p w:rsidR="00E821F0" w:rsidRPr="001C16B7" w:rsidRDefault="00E821F0" w:rsidP="00A10987">
            <w:p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E821F0" w:rsidRDefault="00E821F0" w:rsidP="00E821F0">
            <w:pPr>
              <w:ind w:right="-105"/>
              <w:rPr>
                <w:szCs w:val="28"/>
              </w:rPr>
            </w:pPr>
            <w:r w:rsidRPr="00E821F0">
              <w:rPr>
                <w:spacing w:val="-6"/>
                <w:szCs w:val="28"/>
              </w:rPr>
              <w:t>содержание за счет субвенции –</w:t>
            </w:r>
            <w:r>
              <w:rPr>
                <w:szCs w:val="28"/>
              </w:rPr>
              <w:t xml:space="preserve"> </w:t>
            </w:r>
          </w:p>
          <w:p w:rsidR="00E821F0" w:rsidRPr="00555427" w:rsidRDefault="00E821F0" w:rsidP="00E821F0">
            <w:pPr>
              <w:ind w:right="-105"/>
              <w:rPr>
                <w:szCs w:val="28"/>
              </w:rPr>
            </w:pPr>
            <w:r w:rsidRPr="00555427">
              <w:rPr>
                <w:szCs w:val="28"/>
              </w:rPr>
              <w:t>39 647,10 руб., в том числе:</w:t>
            </w:r>
          </w:p>
          <w:p w:rsidR="00E821F0" w:rsidRPr="00555427" w:rsidRDefault="00E821F0" w:rsidP="00E821F0">
            <w:pPr>
              <w:ind w:right="-105"/>
              <w:rPr>
                <w:szCs w:val="28"/>
              </w:rPr>
            </w:pPr>
            <w:r w:rsidRPr="00555427">
              <w:rPr>
                <w:szCs w:val="28"/>
              </w:rPr>
              <w:t>- заработная плата – 31 973,47 руб.;</w:t>
            </w:r>
          </w:p>
          <w:p w:rsidR="00E821F0" w:rsidRPr="00555427" w:rsidRDefault="00E821F0" w:rsidP="00E821F0">
            <w:pPr>
              <w:ind w:right="-105"/>
              <w:rPr>
                <w:szCs w:val="28"/>
              </w:rPr>
            </w:pPr>
            <w:r w:rsidRPr="00555427">
              <w:rPr>
                <w:szCs w:val="28"/>
              </w:rPr>
              <w:t>- начисления по выплате по оплате труда – 7</w:t>
            </w:r>
            <w:r>
              <w:rPr>
                <w:szCs w:val="28"/>
              </w:rPr>
              <w:t xml:space="preserve"> </w:t>
            </w:r>
            <w:r w:rsidRPr="00555427">
              <w:rPr>
                <w:szCs w:val="28"/>
              </w:rPr>
              <w:t>673,63 руб.</w:t>
            </w:r>
          </w:p>
          <w:p w:rsidR="00E821F0" w:rsidRDefault="00E821F0" w:rsidP="00E821F0">
            <w:pPr>
              <w:ind w:right="-105"/>
              <w:rPr>
                <w:szCs w:val="28"/>
              </w:rPr>
            </w:pPr>
            <w:r w:rsidRPr="00555427">
              <w:rPr>
                <w:szCs w:val="28"/>
              </w:rPr>
              <w:t xml:space="preserve">Период </w:t>
            </w:r>
            <w:r>
              <w:rPr>
                <w:szCs w:val="28"/>
              </w:rPr>
              <w:t xml:space="preserve">выплаты – </w:t>
            </w:r>
            <w:r w:rsidRPr="00555427">
              <w:rPr>
                <w:szCs w:val="28"/>
              </w:rPr>
              <w:t>I</w:t>
            </w:r>
            <w:r w:rsidR="00001745">
              <w:rPr>
                <w:szCs w:val="28"/>
                <w:lang w:val="en-US"/>
              </w:rPr>
              <w:t>II</w:t>
            </w:r>
            <w:r w:rsidRPr="00555427">
              <w:rPr>
                <w:szCs w:val="28"/>
              </w:rPr>
              <w:t xml:space="preserve"> квартал </w:t>
            </w:r>
          </w:p>
          <w:p w:rsidR="00E821F0" w:rsidRDefault="00E821F0" w:rsidP="00E821F0">
            <w:pPr>
              <w:ind w:right="-105"/>
              <w:rPr>
                <w:szCs w:val="28"/>
              </w:rPr>
            </w:pPr>
            <w:r w:rsidRPr="00555427">
              <w:rPr>
                <w:szCs w:val="28"/>
              </w:rPr>
              <w:t>2017 года (с 01.09.2017)</w:t>
            </w:r>
          </w:p>
        </w:tc>
      </w:tr>
    </w:tbl>
    <w:p w:rsidR="007560C1" w:rsidRPr="00E821F0" w:rsidRDefault="007560C1" w:rsidP="00E821F0"/>
    <w:sectPr w:rsidR="007560C1" w:rsidRPr="00E821F0" w:rsidSect="00E821F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F0"/>
    <w:rsid w:val="00001745"/>
    <w:rsid w:val="007560C1"/>
    <w:rsid w:val="0087492B"/>
    <w:rsid w:val="00884CBF"/>
    <w:rsid w:val="00A45A8C"/>
    <w:rsid w:val="00A5590F"/>
    <w:rsid w:val="00D80BB2"/>
    <w:rsid w:val="00DD3782"/>
    <w:rsid w:val="00E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7981C3-CD9D-4F90-A20E-C61DEE2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2017-12-06T12:14:00Z</cp:lastPrinted>
  <dcterms:created xsi:type="dcterms:W3CDTF">2018-01-24T06:30:00Z</dcterms:created>
  <dcterms:modified xsi:type="dcterms:W3CDTF">2018-01-24T06:30:00Z</dcterms:modified>
</cp:coreProperties>
</file>