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79" w:rsidRDefault="00812E79" w:rsidP="00656C1A">
      <w:pPr>
        <w:spacing w:line="120" w:lineRule="atLeast"/>
        <w:jc w:val="center"/>
        <w:rPr>
          <w:sz w:val="24"/>
          <w:szCs w:val="24"/>
        </w:rPr>
      </w:pPr>
    </w:p>
    <w:p w:rsidR="00812E79" w:rsidRDefault="00812E79" w:rsidP="00656C1A">
      <w:pPr>
        <w:spacing w:line="120" w:lineRule="atLeast"/>
        <w:jc w:val="center"/>
        <w:rPr>
          <w:sz w:val="24"/>
          <w:szCs w:val="24"/>
        </w:rPr>
      </w:pPr>
    </w:p>
    <w:p w:rsidR="00812E79" w:rsidRPr="00852378" w:rsidRDefault="00812E79" w:rsidP="00656C1A">
      <w:pPr>
        <w:spacing w:line="120" w:lineRule="atLeast"/>
        <w:jc w:val="center"/>
        <w:rPr>
          <w:sz w:val="10"/>
          <w:szCs w:val="10"/>
        </w:rPr>
      </w:pPr>
    </w:p>
    <w:p w:rsidR="00812E79" w:rsidRDefault="00812E79" w:rsidP="00656C1A">
      <w:pPr>
        <w:spacing w:line="120" w:lineRule="atLeast"/>
        <w:jc w:val="center"/>
        <w:rPr>
          <w:sz w:val="10"/>
          <w:szCs w:val="24"/>
        </w:rPr>
      </w:pPr>
    </w:p>
    <w:p w:rsidR="00812E79" w:rsidRPr="005541F0" w:rsidRDefault="00812E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2E79" w:rsidRPr="005541F0" w:rsidRDefault="00812E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12E79" w:rsidRPr="005649E4" w:rsidRDefault="00812E79" w:rsidP="00656C1A">
      <w:pPr>
        <w:spacing w:line="120" w:lineRule="atLeast"/>
        <w:jc w:val="center"/>
        <w:rPr>
          <w:sz w:val="18"/>
          <w:szCs w:val="24"/>
        </w:rPr>
      </w:pPr>
    </w:p>
    <w:p w:rsidR="00812E79" w:rsidRPr="00656C1A" w:rsidRDefault="00812E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2E79" w:rsidRPr="005541F0" w:rsidRDefault="00812E79" w:rsidP="00656C1A">
      <w:pPr>
        <w:spacing w:line="120" w:lineRule="atLeast"/>
        <w:jc w:val="center"/>
        <w:rPr>
          <w:sz w:val="18"/>
          <w:szCs w:val="24"/>
        </w:rPr>
      </w:pPr>
    </w:p>
    <w:p w:rsidR="00812E79" w:rsidRPr="005541F0" w:rsidRDefault="00812E79" w:rsidP="00656C1A">
      <w:pPr>
        <w:spacing w:line="120" w:lineRule="atLeast"/>
        <w:jc w:val="center"/>
        <w:rPr>
          <w:sz w:val="20"/>
          <w:szCs w:val="24"/>
        </w:rPr>
      </w:pPr>
    </w:p>
    <w:p w:rsidR="00812E79" w:rsidRPr="00656C1A" w:rsidRDefault="00812E7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12E79" w:rsidRDefault="00812E79" w:rsidP="00656C1A">
      <w:pPr>
        <w:spacing w:line="120" w:lineRule="atLeast"/>
        <w:jc w:val="center"/>
        <w:rPr>
          <w:sz w:val="30"/>
          <w:szCs w:val="24"/>
        </w:rPr>
      </w:pPr>
    </w:p>
    <w:p w:rsidR="00812E79" w:rsidRPr="00656C1A" w:rsidRDefault="00812E7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12E7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2E79" w:rsidRPr="00F8214F" w:rsidRDefault="00812E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2E79" w:rsidRPr="00F8214F" w:rsidRDefault="00742F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2E79" w:rsidRPr="00F8214F" w:rsidRDefault="00812E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2E79" w:rsidRPr="00F8214F" w:rsidRDefault="00742F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12E79" w:rsidRPr="00A63FB0" w:rsidRDefault="00812E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2E79" w:rsidRPr="00A3761A" w:rsidRDefault="00742F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12E79" w:rsidRPr="00F8214F" w:rsidRDefault="00812E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12E79" w:rsidRPr="00F8214F" w:rsidRDefault="00812E7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12E79" w:rsidRPr="00AB4194" w:rsidRDefault="00812E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12E79" w:rsidRPr="00F8214F" w:rsidRDefault="00742F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2377</w:t>
            </w:r>
          </w:p>
        </w:tc>
      </w:tr>
    </w:tbl>
    <w:p w:rsidR="00812E79" w:rsidRPr="000C4AB5" w:rsidRDefault="00812E79" w:rsidP="00C725A6">
      <w:pPr>
        <w:rPr>
          <w:rFonts w:cs="Times New Roman"/>
          <w:szCs w:val="28"/>
          <w:lang w:val="en-US"/>
        </w:rPr>
      </w:pPr>
    </w:p>
    <w:p w:rsidR="00812E79" w:rsidRPr="00812E79" w:rsidRDefault="00812E79" w:rsidP="00812E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О реорганизации </w:t>
      </w:r>
      <w:r w:rsidRPr="00812E79">
        <w:rPr>
          <w:rFonts w:eastAsia="Times New Roman" w:cs="Times New Roman"/>
          <w:bCs/>
          <w:szCs w:val="28"/>
          <w:lang w:eastAsia="ru-RU"/>
        </w:rPr>
        <w:t xml:space="preserve">муниципального </w:t>
      </w:r>
    </w:p>
    <w:p w:rsidR="00812E79" w:rsidRPr="00812E79" w:rsidRDefault="00812E79" w:rsidP="00812E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12E79">
        <w:rPr>
          <w:rFonts w:eastAsia="Times New Roman" w:cs="Times New Roman"/>
          <w:bCs/>
          <w:szCs w:val="28"/>
          <w:lang w:eastAsia="ru-RU"/>
        </w:rPr>
        <w:t xml:space="preserve">бюджетного дошкольного </w:t>
      </w:r>
    </w:p>
    <w:p w:rsidR="00812E79" w:rsidRPr="00812E79" w:rsidRDefault="00812E79" w:rsidP="00812E79">
      <w:pPr>
        <w:tabs>
          <w:tab w:val="left" w:pos="4500"/>
        </w:tabs>
        <w:ind w:right="5138"/>
        <w:rPr>
          <w:rFonts w:eastAsia="Times New Roman" w:cs="Times New Roman"/>
          <w:bCs/>
          <w:sz w:val="27"/>
          <w:szCs w:val="27"/>
          <w:lang w:eastAsia="ru-RU"/>
        </w:rPr>
      </w:pPr>
      <w:r w:rsidRPr="00812E79">
        <w:rPr>
          <w:rFonts w:eastAsia="Times New Roman" w:cs="Times New Roman"/>
          <w:bCs/>
          <w:szCs w:val="28"/>
          <w:lang w:eastAsia="ru-RU"/>
        </w:rPr>
        <w:t>образовательного учреждения</w:t>
      </w:r>
      <w:r w:rsidRPr="00812E79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</w:p>
    <w:p w:rsidR="00812E79" w:rsidRPr="00812E79" w:rsidRDefault="00812E79" w:rsidP="00812E79">
      <w:pPr>
        <w:tabs>
          <w:tab w:val="left" w:pos="4500"/>
        </w:tabs>
        <w:ind w:right="5138"/>
        <w:rPr>
          <w:rFonts w:eastAsia="Times New Roman" w:cs="Times New Roman"/>
          <w:bCs/>
          <w:sz w:val="27"/>
          <w:szCs w:val="27"/>
          <w:lang w:eastAsia="ru-RU"/>
        </w:rPr>
      </w:pPr>
      <w:r w:rsidRPr="00812E79">
        <w:rPr>
          <w:rFonts w:eastAsia="Times New Roman" w:cs="Times New Roman"/>
          <w:bCs/>
          <w:sz w:val="27"/>
          <w:szCs w:val="27"/>
          <w:lang w:eastAsia="ru-RU"/>
        </w:rPr>
        <w:t xml:space="preserve">детского сада № </w:t>
      </w:r>
      <w:r>
        <w:rPr>
          <w:rFonts w:eastAsia="Times New Roman" w:cs="Times New Roman"/>
          <w:bCs/>
          <w:sz w:val="27"/>
          <w:szCs w:val="27"/>
          <w:lang w:eastAsia="ru-RU"/>
        </w:rPr>
        <w:t>89</w:t>
      </w:r>
      <w:r w:rsidRPr="00812E79">
        <w:rPr>
          <w:rFonts w:eastAsia="Times New Roman" w:cs="Times New Roman"/>
          <w:bCs/>
          <w:sz w:val="27"/>
          <w:szCs w:val="27"/>
          <w:lang w:eastAsia="ru-RU"/>
        </w:rPr>
        <w:t xml:space="preserve"> «</w:t>
      </w:r>
      <w:r>
        <w:rPr>
          <w:rFonts w:eastAsia="Times New Roman" w:cs="Times New Roman"/>
          <w:bCs/>
          <w:sz w:val="27"/>
          <w:szCs w:val="27"/>
          <w:lang w:eastAsia="ru-RU"/>
        </w:rPr>
        <w:t>Крепыш</w:t>
      </w:r>
      <w:r w:rsidRPr="00812E79">
        <w:rPr>
          <w:rFonts w:eastAsia="Times New Roman" w:cs="Times New Roman"/>
          <w:bCs/>
          <w:sz w:val="27"/>
          <w:szCs w:val="27"/>
          <w:lang w:eastAsia="ru-RU"/>
        </w:rPr>
        <w:t xml:space="preserve">» </w:t>
      </w:r>
    </w:p>
    <w:p w:rsidR="00812E79" w:rsidRPr="00812E79" w:rsidRDefault="00812E79" w:rsidP="00812E79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812E79" w:rsidRPr="00812E79" w:rsidRDefault="00812E79" w:rsidP="00812E79">
      <w:pPr>
        <w:ind w:right="-1"/>
        <w:rPr>
          <w:rFonts w:eastAsia="Times New Roman" w:cs="Times New Roman"/>
          <w:szCs w:val="28"/>
          <w:lang w:eastAsia="ru-RU"/>
        </w:rPr>
      </w:pPr>
    </w:p>
    <w:p w:rsidR="00812E79" w:rsidRPr="00812E79" w:rsidRDefault="00812E79" w:rsidP="00812E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В соответствии со ст.57 – 60 Гражданского кодекса Российской Федерации, ст.9, 22 Федерального закона от 29.12.2012 № 273-ФЗ «Об образовании в Российской Федерации», распоряжениями Администрации города от 02.12.2010 № 3671 «Об утверждении порядка создания, реорганизации, изменения типа и ликви-              дации муниципальных учреждений, а также утверждения уставов муници-                пальных учреждений и внесения в них изменений», от 30.12.2005 № 3686                      «Об утверждении Регламента Администрации города», </w:t>
      </w:r>
      <w:r w:rsidRPr="00812E79">
        <w:rPr>
          <w:rFonts w:eastAsia="Times New Roman" w:cs="Times New Roman"/>
          <w:bCs/>
          <w:szCs w:val="28"/>
          <w:lang w:eastAsia="ru-RU"/>
        </w:rPr>
        <w:t>от 10.01.2017 № 01                     «О передаче некоторых полномочий высшим должностным лицам Админист-    рации города», с</w:t>
      </w:r>
      <w:r w:rsidRPr="00812E79">
        <w:rPr>
          <w:rFonts w:eastAsia="Times New Roman" w:cs="Times New Roman"/>
          <w:szCs w:val="28"/>
          <w:lang w:eastAsia="ru-RU"/>
        </w:rPr>
        <w:t xml:space="preserve"> целью оптимизации сети дошкольных образовательных                     учреждений на территории муниципального образования городской округ город Сургут</w:t>
      </w:r>
      <w:r w:rsidRPr="00812E79">
        <w:rPr>
          <w:rFonts w:eastAsia="Times New Roman" w:cs="Times New Roman"/>
          <w:bCs/>
          <w:szCs w:val="28"/>
          <w:lang w:eastAsia="ru-RU"/>
        </w:rPr>
        <w:t>:</w:t>
      </w:r>
    </w:p>
    <w:p w:rsidR="00812E79" w:rsidRPr="00812E79" w:rsidRDefault="00812E79" w:rsidP="00812E79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1. Реорганизовать в срок до 01.04.2018 муниципальное бюджетное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812E79">
        <w:rPr>
          <w:rFonts w:eastAsia="Times New Roman" w:cs="Times New Roman"/>
          <w:szCs w:val="28"/>
          <w:lang w:eastAsia="ru-RU"/>
        </w:rPr>
        <w:t>дошкольное образовательное учреждение детский сад № 89 «Крепыш», в форме присоединения к нему муниципального бюджетного дошкольного образова-тельного учреждения детского сада № 79 «Садко».</w:t>
      </w:r>
    </w:p>
    <w:p w:rsidR="00812E79" w:rsidRPr="00812E79" w:rsidRDefault="00812E79" w:rsidP="00812E79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2. Утвердить:</w:t>
      </w:r>
    </w:p>
    <w:p w:rsidR="00812E79" w:rsidRPr="00812E79" w:rsidRDefault="00812E79" w:rsidP="00812E79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2.1. План мероприятий по реорганизации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812E79">
        <w:rPr>
          <w:rFonts w:eastAsia="Times New Roman" w:cs="Times New Roman"/>
          <w:szCs w:val="28"/>
          <w:lang w:eastAsia="ru-RU"/>
        </w:rPr>
        <w:t xml:space="preserve">дошкольного образовательного учреждения детского сада № 89 «Крепыш» </w:t>
      </w:r>
      <w:r w:rsidRPr="00812E79">
        <w:rPr>
          <w:rFonts w:eastAsia="Times New Roman" w:cs="Times New Roman"/>
          <w:szCs w:val="28"/>
          <w:lang w:eastAsia="ru-RU"/>
        </w:rPr>
        <w:br/>
        <w:t>в форме присоединения к нему муниципального бюджетного дошкольного образовательного учреждения детского сада № 79 «Садко» согласно приложению 1.</w:t>
      </w:r>
    </w:p>
    <w:p w:rsidR="00812E79" w:rsidRPr="00812E79" w:rsidRDefault="00812E79" w:rsidP="00812E79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2.2. Состав комиссии для проведения мероприятий по реорганизации муниципального бюджетного дошкольного образовательного учреждения детского сада № 89 «Крепыш» в форме присоединения к нему муниципального бюджетного дошкольного образовательного учреждения детского сада № 79 «Садко» согласно приложению 2.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812E79">
        <w:rPr>
          <w:rFonts w:eastAsia="Times New Roman" w:cs="Times New Roman"/>
          <w:szCs w:val="28"/>
          <w:lang w:eastAsia="ru-RU"/>
        </w:rPr>
        <w:t>Сохранить цели деятельности муниципального бюджетного дошколь-ного образовательного учреждения детского сада № 89 «Крепыш».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Pr="00812E79">
        <w:rPr>
          <w:rFonts w:eastAsia="Calibri" w:cs="Times New Roman"/>
          <w:szCs w:val="28"/>
          <w:lang w:eastAsia="ru-RU"/>
        </w:rPr>
        <w:t xml:space="preserve">Функции и полномочия куратора </w:t>
      </w:r>
      <w:r w:rsidRPr="00812E79"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 учреждения детского сада № 89 «Крепыш» осуществлять департаменту образования.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5. Комитету по управлению имуществом: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5.1. Подготовить в установленном порядке документы о закреплении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на праве оперативного управления имущества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дошкольного образовательного учреждения детского сада № 79 «Садко»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12E79">
        <w:rPr>
          <w:rFonts w:eastAsia="Times New Roman" w:cs="Times New Roman"/>
          <w:szCs w:val="28"/>
          <w:lang w:eastAsia="ru-RU"/>
        </w:rPr>
        <w:t>за муниципальным бюджетным дошкольным образовательным учреждением детским садом № 89 «Крепыш» в течение 20</w:t>
      </w:r>
      <w:r>
        <w:rPr>
          <w:rFonts w:eastAsia="Times New Roman" w:cs="Times New Roman"/>
          <w:szCs w:val="28"/>
          <w:lang w:eastAsia="ru-RU"/>
        </w:rPr>
        <w:t>-и</w:t>
      </w:r>
      <w:r w:rsidRPr="00812E79">
        <w:rPr>
          <w:rFonts w:eastAsia="Times New Roman" w:cs="Times New Roman"/>
          <w:szCs w:val="28"/>
          <w:lang w:eastAsia="ru-RU"/>
        </w:rPr>
        <w:t xml:space="preserve"> рабочих дней после представ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812E79">
        <w:rPr>
          <w:rFonts w:eastAsia="Times New Roman" w:cs="Times New Roman"/>
          <w:szCs w:val="28"/>
          <w:lang w:eastAsia="ru-RU"/>
        </w:rPr>
        <w:t xml:space="preserve">ления в комитет </w:t>
      </w:r>
      <w:r w:rsidRPr="00812E79">
        <w:rPr>
          <w:rFonts w:eastAsia="Calibri" w:cs="Times New Roman"/>
          <w:spacing w:val="-6"/>
          <w:szCs w:val="28"/>
        </w:rPr>
        <w:t xml:space="preserve">перечня муниципального имущества, подлежащего закреплению на праве оперативного управления за </w:t>
      </w:r>
      <w:r w:rsidRPr="00812E79">
        <w:rPr>
          <w:rFonts w:eastAsia="Times New Roman" w:cs="Times New Roman"/>
          <w:szCs w:val="28"/>
          <w:lang w:eastAsia="ru-RU"/>
        </w:rPr>
        <w:t>муниципальным бюджетным дошкольным образовательным учреждением детским садом № 89 «Крепыш»</w:t>
      </w:r>
      <w:r w:rsidRPr="00812E79">
        <w:rPr>
          <w:rFonts w:eastAsia="Calibri" w:cs="Times New Roman"/>
          <w:spacing w:val="-6"/>
          <w:szCs w:val="28"/>
        </w:rPr>
        <w:t>.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5.2. Внести изменения в реестр муниципального имущества.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6. Настоящее распоряжение вступает в силу через 10 дней с</w:t>
      </w:r>
      <w:r w:rsidR="006838E7">
        <w:rPr>
          <w:rFonts w:eastAsia="Times New Roman" w:cs="Times New Roman"/>
          <w:szCs w:val="28"/>
          <w:lang w:eastAsia="ru-RU"/>
        </w:rPr>
        <w:t>о дня издания, но не ранее 09.01.2018.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7. Управлению по связям с общественностью и средствами массовой информации опубликовать настоящее распоряжение в средствах массовой инфор</w:t>
      </w:r>
      <w:r w:rsidR="006838E7">
        <w:rPr>
          <w:rFonts w:eastAsia="Times New Roman" w:cs="Times New Roman"/>
          <w:szCs w:val="28"/>
          <w:lang w:eastAsia="ru-RU"/>
        </w:rPr>
        <w:t xml:space="preserve">-                </w:t>
      </w:r>
      <w:r w:rsidRPr="00812E79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8. Контроль за выполнением распоряжения возложить на заместителя Главы города Пелевина А.Р.</w:t>
      </w: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2E79" w:rsidRPr="00812E79" w:rsidRDefault="00812E79" w:rsidP="00812E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B129F" w:rsidRDefault="00812E79" w:rsidP="006B129F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</w:t>
      </w:r>
      <w:r w:rsidRPr="00812E79">
        <w:rPr>
          <w:rFonts w:eastAsia="Times New Roman" w:cs="Times New Roman"/>
          <w:szCs w:val="28"/>
          <w:lang w:eastAsia="ru-RU"/>
        </w:rPr>
        <w:tab/>
        <w:t xml:space="preserve">  Н.Н. Кривцов</w:t>
      </w:r>
    </w:p>
    <w:p w:rsidR="006B129F" w:rsidRDefault="00812E79" w:rsidP="006B129F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br w:type="page"/>
      </w:r>
    </w:p>
    <w:p w:rsidR="006B129F" w:rsidRPr="006B129F" w:rsidRDefault="006B129F" w:rsidP="006B129F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6B129F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6B129F" w:rsidRPr="006B129F" w:rsidRDefault="006B129F" w:rsidP="006B129F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6B129F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6B129F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6B129F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B129F" w:rsidRPr="006B129F" w:rsidRDefault="006B129F" w:rsidP="006B129F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6B129F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6B129F" w:rsidRPr="006B129F" w:rsidRDefault="006B129F" w:rsidP="006B129F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6B129F">
        <w:rPr>
          <w:rFonts w:eastAsia="Times New Roman" w:cs="Times New Roman"/>
          <w:bCs/>
          <w:szCs w:val="28"/>
          <w:lang w:eastAsia="ru-RU"/>
        </w:rPr>
        <w:t>от _______</w:t>
      </w:r>
      <w:r>
        <w:rPr>
          <w:rFonts w:eastAsia="Times New Roman" w:cs="Times New Roman"/>
          <w:bCs/>
          <w:szCs w:val="28"/>
          <w:lang w:eastAsia="ru-RU"/>
        </w:rPr>
        <w:t>___</w:t>
      </w:r>
      <w:r w:rsidRPr="006B129F">
        <w:rPr>
          <w:rFonts w:eastAsia="Times New Roman" w:cs="Times New Roman"/>
          <w:bCs/>
          <w:szCs w:val="28"/>
          <w:lang w:eastAsia="ru-RU"/>
        </w:rPr>
        <w:t>__ № _______</w:t>
      </w:r>
    </w:p>
    <w:p w:rsidR="006B129F" w:rsidRDefault="006B129F" w:rsidP="006B129F">
      <w:pPr>
        <w:rPr>
          <w:rFonts w:eastAsia="Times New Roman" w:cs="Times New Roman"/>
          <w:szCs w:val="28"/>
          <w:lang w:eastAsia="ru-RU"/>
        </w:rPr>
      </w:pPr>
    </w:p>
    <w:p w:rsidR="006B129F" w:rsidRPr="006B129F" w:rsidRDefault="006B129F" w:rsidP="006B129F">
      <w:pPr>
        <w:rPr>
          <w:rFonts w:eastAsia="Times New Roman" w:cs="Times New Roman"/>
          <w:szCs w:val="28"/>
          <w:lang w:eastAsia="ru-RU"/>
        </w:rPr>
      </w:pPr>
    </w:p>
    <w:p w:rsidR="006B129F" w:rsidRDefault="006B129F" w:rsidP="006B129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 xml:space="preserve">План </w:t>
      </w:r>
    </w:p>
    <w:p w:rsidR="006B129F" w:rsidRDefault="006B129F" w:rsidP="006B129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 xml:space="preserve">мероприятий по реорганизации муниципального бюджетного дошкольного </w:t>
      </w:r>
    </w:p>
    <w:p w:rsidR="006B129F" w:rsidRDefault="006B129F" w:rsidP="006B129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 xml:space="preserve">образовательного учреждения детского сада № 89 «Крепыш» </w:t>
      </w:r>
    </w:p>
    <w:p w:rsidR="006B129F" w:rsidRDefault="006B129F" w:rsidP="006B129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 xml:space="preserve">(далее – МБДОУ № 89, учреждение) в форме присоединения к нему </w:t>
      </w:r>
    </w:p>
    <w:p w:rsidR="006B129F" w:rsidRDefault="006B129F" w:rsidP="006B129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6B129F" w:rsidRPr="006B129F" w:rsidRDefault="006B129F" w:rsidP="006B129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 xml:space="preserve">детского сада № 79 «Садко» (далее – МБДОУ № 79, учреждение) </w:t>
      </w:r>
    </w:p>
    <w:p w:rsidR="006B129F" w:rsidRPr="00812E79" w:rsidRDefault="006B129F" w:rsidP="006B129F">
      <w:pPr>
        <w:widowControl w:val="0"/>
        <w:tabs>
          <w:tab w:val="left" w:pos="993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6B129F" w:rsidRPr="006B129F" w:rsidTr="00B52AB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</w:rPr>
              <w:t>1. Подготовка</w:t>
            </w: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направление уведомления в Инспекцию </w:t>
            </w:r>
          </w:p>
          <w:p w:rsidR="006B129F" w:rsidRPr="006B129F" w:rsidRDefault="006B129F" w:rsidP="006B129F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Федеральной налоговой службы по городу Сургуту Ханты-</w:t>
            </w:r>
          </w:p>
          <w:p w:rsidR="006B129F" w:rsidRDefault="006B129F" w:rsidP="006B129F">
            <w:pPr>
              <w:tabs>
                <w:tab w:val="left" w:pos="318"/>
              </w:tabs>
              <w:ind w:left="63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Мансийского автономного округа – Югры (далее – </w:t>
            </w:r>
            <w:r>
              <w:rPr>
                <w:rFonts w:eastAsia="Calibri" w:cs="Times New Roman"/>
                <w:szCs w:val="28"/>
              </w:rPr>
              <w:t>ИФНС по г. Сур</w:t>
            </w:r>
            <w:r w:rsidRPr="006B129F">
              <w:rPr>
                <w:rFonts w:eastAsia="Calibri" w:cs="Times New Roman"/>
                <w:szCs w:val="28"/>
              </w:rPr>
              <w:t xml:space="preserve">гуту) 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о начале </w:t>
            </w:r>
          </w:p>
          <w:p w:rsidR="006B129F" w:rsidRPr="006B129F" w:rsidRDefault="006B129F" w:rsidP="006B129F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>процедуры реорганизации</w:t>
            </w:r>
            <w:r w:rsidRPr="006B129F">
              <w:rPr>
                <w:rFonts w:eastAsia="Calibri" w:cs="Times New Roman"/>
                <w:szCs w:val="28"/>
              </w:rPr>
              <w:t xml:space="preserve"> МБДОУ № 89 в форме присоединения к нему МБДОУ № 79 (далее – реорганизация)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трех </w:t>
            </w:r>
          </w:p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6B129F" w:rsidRP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89,</w:t>
            </w:r>
          </w:p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муниципальное </w:t>
            </w:r>
          </w:p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казенное учреж-</w:t>
            </w:r>
          </w:p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дение «Центр </w:t>
            </w:r>
          </w:p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организационного обес</w:t>
            </w: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печения </w:t>
            </w:r>
          </w:p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деятель</w:t>
            </w: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ности </w:t>
            </w:r>
          </w:p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муниципальных </w:t>
            </w:r>
          </w:p>
          <w:p w:rsid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орга</w:t>
            </w: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низаций» </w:t>
            </w:r>
          </w:p>
          <w:p w:rsidR="006B129F" w:rsidRPr="006B129F" w:rsidRDefault="006B129F" w:rsidP="006B129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(далее – МКУ «ЦООД»)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2. Размещение информации 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br/>
              <w:t xml:space="preserve">о реорганизации учреждений 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br/>
              <w:t xml:space="preserve">на </w:t>
            </w:r>
            <w:r w:rsidRPr="006B129F">
              <w:rPr>
                <w:rFonts w:eastAsia="Calibri" w:cs="Times New Roman"/>
                <w:szCs w:val="28"/>
              </w:rPr>
              <w:t>официальном сайте в сети «Интернет»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в течение трех </w:t>
            </w:r>
          </w:p>
          <w:p w:rsidR="006B129F" w:rsidRDefault="006B129F" w:rsidP="006B129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6B129F" w:rsidRPr="006B129F" w:rsidRDefault="006B129F" w:rsidP="006B129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89,</w:t>
            </w:r>
          </w:p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79</w:t>
            </w:r>
          </w:p>
        </w:tc>
      </w:tr>
      <w:tr w:rsidR="006B129F" w:rsidRPr="006B129F" w:rsidTr="00B52AB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318"/>
              </w:tabs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</w:rPr>
              <w:t xml:space="preserve">3. Подготовка и опубликование уведомления о реорганизации </w:t>
            </w:r>
            <w:r w:rsidRPr="006B129F">
              <w:rPr>
                <w:rFonts w:eastAsia="Times New Roman" w:cs="Times New Roman"/>
                <w:szCs w:val="28"/>
              </w:rPr>
              <w:br/>
              <w:t>в журнале «Вестник государ-ственной регистрации»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первая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публикация –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 течение пяти –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десяти дней со дня вступления в силу настоящего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распоряжения,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вторая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публикация –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по истечении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месяца со дня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первой публикации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89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Default="006B129F" w:rsidP="006B129F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4. Подготовка и вручение </w:t>
            </w:r>
          </w:p>
          <w:p w:rsidR="006B129F" w:rsidRPr="006B129F" w:rsidRDefault="006B129F" w:rsidP="006B129F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пись</w:t>
            </w:r>
            <w:r w:rsidRPr="006B129F">
              <w:rPr>
                <w:rFonts w:eastAsia="Calibri" w:cs="Times New Roman"/>
                <w:szCs w:val="28"/>
              </w:rPr>
              <w:t xml:space="preserve">менного уведомления </w:t>
            </w:r>
          </w:p>
          <w:p w:rsidR="006B129F" w:rsidRDefault="006B129F" w:rsidP="006B129F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(под личную подпись) </w:t>
            </w:r>
          </w:p>
          <w:p w:rsidR="006B129F" w:rsidRPr="006B129F" w:rsidRDefault="006B129F" w:rsidP="006B129F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заведующим МБДОУ № 89 </w:t>
            </w:r>
          </w:p>
          <w:p w:rsidR="006B129F" w:rsidRDefault="006B129F" w:rsidP="006B129F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и МБДОУ № 79 о реоргани-</w:t>
            </w:r>
          </w:p>
          <w:p w:rsidR="006B129F" w:rsidRPr="006B129F" w:rsidRDefault="006B129F" w:rsidP="006B129F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зации </w:t>
            </w:r>
          </w:p>
        </w:tc>
        <w:tc>
          <w:tcPr>
            <w:tcW w:w="2741" w:type="dxa"/>
            <w:shd w:val="clear" w:color="auto" w:fill="auto"/>
          </w:tcPr>
          <w:p w:rsidR="006B129F" w:rsidRPr="006B129F" w:rsidRDefault="006B129F" w:rsidP="006B129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не менее чем за два месяца до окончания срока реорганизации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управление кадров и муниципальной службы</w:t>
            </w:r>
          </w:p>
        </w:tc>
      </w:tr>
      <w:tr w:rsidR="006B129F" w:rsidRPr="006B129F" w:rsidTr="00B52AB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5. Письменное ознакомление </w:t>
            </w:r>
          </w:p>
          <w:p w:rsidR="006B129F" w:rsidRDefault="006B129F" w:rsidP="006B129F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работников учреждений </w:t>
            </w:r>
          </w:p>
          <w:p w:rsidR="006B129F" w:rsidRDefault="006B129F" w:rsidP="006B129F">
            <w:pPr>
              <w:tabs>
                <w:tab w:val="left" w:pos="459"/>
              </w:tabs>
              <w:ind w:left="6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с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муни</w:t>
            </w: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ципальным правовым </w:t>
            </w:r>
          </w:p>
          <w:p w:rsidR="006B129F" w:rsidRPr="006B129F" w:rsidRDefault="006B129F" w:rsidP="006B129F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актом </w:t>
            </w:r>
            <w:r w:rsidRPr="006B129F">
              <w:rPr>
                <w:rFonts w:eastAsia="Calibri" w:cs="Times New Roman"/>
                <w:szCs w:val="28"/>
              </w:rPr>
              <w:t xml:space="preserve">о реорганизации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пяти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89,</w:t>
            </w:r>
          </w:p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79</w:t>
            </w:r>
          </w:p>
        </w:tc>
      </w:tr>
      <w:tr w:rsidR="006B129F" w:rsidRPr="006B129F" w:rsidTr="00B52AB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459"/>
              </w:tabs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6. Письменное уведомление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о реорганизации: </w:t>
            </w:r>
          </w:p>
          <w:p w:rsidR="006B129F" w:rsidRP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- </w:t>
            </w:r>
            <w:r w:rsidRPr="006B129F">
              <w:rPr>
                <w:rFonts w:eastAsia="Calibri" w:cs="Times New Roman"/>
                <w:spacing w:val="-6"/>
                <w:szCs w:val="28"/>
              </w:rPr>
              <w:t>Сургутской городской органи-зации Профсоюза</w:t>
            </w:r>
            <w:r w:rsidRPr="006B129F">
              <w:rPr>
                <w:rFonts w:eastAsia="Calibri" w:cs="Times New Roman"/>
                <w:szCs w:val="28"/>
              </w:rPr>
              <w:t xml:space="preserve"> работников народного образования и науки Российской Федерации;</w:t>
            </w:r>
          </w:p>
          <w:p w:rsid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- негосударственных </w:t>
            </w:r>
          </w:p>
          <w:p w:rsidR="006B129F" w:rsidRP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пенсионных фондов;</w:t>
            </w:r>
          </w:p>
          <w:p w:rsid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- казенного учреждения </w:t>
            </w:r>
          </w:p>
          <w:p w:rsid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Ханты-Мансийского автономного округа – Югры </w:t>
            </w:r>
          </w:p>
          <w:p w:rsidR="006B129F" w:rsidRP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«Сургутский центр занятости населения»;</w:t>
            </w:r>
          </w:p>
          <w:p w:rsidR="006B129F" w:rsidRP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- кредитных организаций, </w:t>
            </w:r>
          </w:p>
          <w:p w:rsid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которых открыты счета </w:t>
            </w:r>
          </w:p>
          <w:p w:rsid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работникам учреждений </w:t>
            </w:r>
          </w:p>
          <w:p w:rsidR="006B129F" w:rsidRP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для перечисления заработной платы;</w:t>
            </w:r>
          </w:p>
          <w:p w:rsidR="006B129F" w:rsidRPr="006B129F" w:rsidRDefault="006B129F" w:rsidP="006B129F">
            <w:pPr>
              <w:ind w:left="63"/>
              <w:rPr>
                <w:rFonts w:eastAsia="Calibri" w:cs="Times New Roman"/>
                <w:spacing w:val="6"/>
                <w:szCs w:val="28"/>
              </w:rPr>
            </w:pPr>
            <w:r w:rsidRPr="006B129F">
              <w:rPr>
                <w:rFonts w:eastAsia="Calibri" w:cs="Times New Roman"/>
                <w:spacing w:val="6"/>
                <w:szCs w:val="28"/>
              </w:rPr>
              <w:t>- контрагентов по партнерским отношениям;</w:t>
            </w:r>
          </w:p>
          <w:p w:rsidR="006B129F" w:rsidRP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pacing w:val="6"/>
                <w:szCs w:val="28"/>
              </w:rPr>
              <w:t>- кредиторов, дебиторов;</w:t>
            </w:r>
          </w:p>
          <w:p w:rsid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- Управления Федеральной службы по надзору в сфере связи, информационных техно-логий и массовых коммуни-</w:t>
            </w:r>
          </w:p>
          <w:p w:rsidR="006B129F" w:rsidRDefault="006B129F" w:rsidP="006B129F">
            <w:pPr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каций по Тюменской области, Ханты-Мансийскому автоном-ному </w:t>
            </w:r>
            <w:r w:rsidRPr="006B129F">
              <w:rPr>
                <w:rFonts w:eastAsia="Calibri" w:cs="Times New Roman"/>
                <w:spacing w:val="-6"/>
                <w:szCs w:val="28"/>
              </w:rPr>
              <w:t>округу – Югре и Ямало-</w:t>
            </w:r>
          </w:p>
          <w:p w:rsidR="006B129F" w:rsidRPr="006B129F" w:rsidRDefault="006B129F" w:rsidP="006B129F">
            <w:pPr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>Ненецкому автономному</w:t>
            </w:r>
            <w:r w:rsidRPr="006B129F">
              <w:rPr>
                <w:rFonts w:eastAsia="Calibri" w:cs="Times New Roman"/>
                <w:szCs w:val="28"/>
              </w:rPr>
              <w:t xml:space="preserve"> округу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пяти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распоряжения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повторно –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течение 10-</w:t>
            </w: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рабочих дней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89,</w:t>
            </w:r>
          </w:p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79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Default="006B129F" w:rsidP="006B129F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Times New Roman" w:cs="Times New Roman"/>
                <w:szCs w:val="28"/>
              </w:rPr>
              <w:t>7. Утверждение</w:t>
            </w:r>
            <w:r w:rsidRPr="006B129F">
              <w:rPr>
                <w:rFonts w:eastAsia="Calibri" w:cs="Times New Roman"/>
                <w:spacing w:val="-6"/>
                <w:szCs w:val="28"/>
              </w:rPr>
              <w:t xml:space="preserve"> состава </w:t>
            </w:r>
          </w:p>
          <w:p w:rsidR="006B129F" w:rsidRPr="006B129F" w:rsidRDefault="006B129F" w:rsidP="006B129F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>
              <w:rPr>
                <w:rFonts w:eastAsia="Calibri" w:cs="Times New Roman"/>
                <w:spacing w:val="-6"/>
                <w:szCs w:val="28"/>
              </w:rPr>
              <w:t>инвен</w:t>
            </w:r>
            <w:r w:rsidRPr="006B129F">
              <w:rPr>
                <w:rFonts w:eastAsia="Calibri" w:cs="Times New Roman"/>
                <w:spacing w:val="-6"/>
                <w:szCs w:val="28"/>
              </w:rPr>
              <w:t xml:space="preserve">таризационной комиссии </w:t>
            </w:r>
          </w:p>
          <w:p w:rsidR="006B129F" w:rsidRDefault="006B129F" w:rsidP="006B129F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 xml:space="preserve">для проведения инвентаризации активов и обязательств </w:t>
            </w:r>
          </w:p>
          <w:p w:rsidR="006B129F" w:rsidRPr="006B129F" w:rsidRDefault="006B129F" w:rsidP="006B129F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МБДОУ № 79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в течение 1</w:t>
            </w:r>
            <w:r>
              <w:rPr>
                <w:rFonts w:eastAsia="Calibri" w:cs="Times New Roman"/>
                <w:szCs w:val="28"/>
              </w:rPr>
              <w:t>0-</w:t>
            </w:r>
            <w:r w:rsidRPr="006B129F">
              <w:rPr>
                <w:rFonts w:eastAsia="Calibri" w:cs="Times New Roman"/>
                <w:szCs w:val="28"/>
              </w:rPr>
              <w:t xml:space="preserve">и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рабочих дней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с момента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вступления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в силу настоящего распоряжения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79,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МБДОУ № 89,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муниципальное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казенное учреж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дение «Управление дошкольными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образовательными учреждениями»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(далее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6B129F">
              <w:rPr>
                <w:rFonts w:eastAsia="Calibri" w:cs="Times New Roman"/>
                <w:szCs w:val="28"/>
              </w:rPr>
              <w:t>МКУ «УДОУ»)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8. Проведение встреч </w:t>
            </w:r>
          </w:p>
          <w:p w:rsidR="006B129F" w:rsidRDefault="006B129F" w:rsidP="006B129F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с родителями (законными </w:t>
            </w:r>
          </w:p>
          <w:p w:rsidR="006B129F" w:rsidRDefault="006B129F" w:rsidP="006B129F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представите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t>лями) воспитан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6B129F" w:rsidRDefault="006B129F" w:rsidP="006B129F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ников МБДОУ № 79 с целью </w:t>
            </w:r>
          </w:p>
          <w:p w:rsidR="006B129F" w:rsidRDefault="006B129F" w:rsidP="006B129F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>информирования о реоргани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6B129F" w:rsidRPr="006B129F" w:rsidRDefault="006B129F" w:rsidP="006B129F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>зации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20.01.2018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89,</w:t>
            </w:r>
          </w:p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79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Default="006B129F" w:rsidP="006B129F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>9. Проведение инвентаризации.</w:t>
            </w:r>
            <w:r w:rsidRPr="006B129F">
              <w:rPr>
                <w:rFonts w:eastAsia="Times New Roman" w:cs="Times New Roman"/>
                <w:szCs w:val="28"/>
              </w:rPr>
              <w:t xml:space="preserve"> Подготовка</w:t>
            </w:r>
            <w:r w:rsidRPr="006B129F">
              <w:rPr>
                <w:rFonts w:eastAsia="Calibri" w:cs="Times New Roman"/>
                <w:spacing w:val="-6"/>
                <w:szCs w:val="28"/>
              </w:rPr>
              <w:t xml:space="preserve"> и предоставление </w:t>
            </w:r>
            <w:r w:rsidRPr="006B129F">
              <w:rPr>
                <w:rFonts w:eastAsia="Calibri" w:cs="Times New Roman"/>
                <w:spacing w:val="-6"/>
                <w:szCs w:val="28"/>
              </w:rPr>
              <w:br/>
              <w:t xml:space="preserve">в комитет по управлению имуществом перечня муниципального имущества, подлежащего </w:t>
            </w:r>
          </w:p>
          <w:p w:rsidR="006B129F" w:rsidRPr="006B129F" w:rsidRDefault="006B129F" w:rsidP="006B129F">
            <w:pPr>
              <w:tabs>
                <w:tab w:val="left" w:pos="459"/>
              </w:tabs>
              <w:autoSpaceDE w:val="0"/>
              <w:autoSpaceDN w:val="0"/>
              <w:adjustRightInd w:val="0"/>
              <w:ind w:left="63" w:right="-188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 xml:space="preserve">закреплению на праве оперативного управления за 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89 </w:t>
            </w:r>
          </w:p>
        </w:tc>
        <w:tc>
          <w:tcPr>
            <w:tcW w:w="2741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с приказом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МБДОУ № 79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«О проведении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инвентаризации»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79,</w:t>
            </w:r>
          </w:p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89,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10. Подготовка проекта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</w:t>
            </w:r>
            <w:r w:rsidRPr="006B129F">
              <w:rPr>
                <w:rFonts w:eastAsia="Calibri" w:cs="Times New Roman"/>
                <w:szCs w:val="28"/>
              </w:rPr>
              <w:t xml:space="preserve">ципального правового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акта о закреплении имущества МБДОУ № 79 на праве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опера</w:t>
            </w:r>
            <w:r w:rsidRPr="006B129F">
              <w:rPr>
                <w:rFonts w:eastAsia="Calibri" w:cs="Times New Roman"/>
                <w:szCs w:val="28"/>
              </w:rPr>
              <w:t xml:space="preserve">тивного управления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за МБДОУ № 89</w:t>
            </w:r>
          </w:p>
        </w:tc>
        <w:tc>
          <w:tcPr>
            <w:tcW w:w="2741" w:type="dxa"/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в течение 20</w:t>
            </w:r>
            <w:r>
              <w:rPr>
                <w:rFonts w:eastAsia="Times New Roman" w:cs="Times New Roman"/>
                <w:szCs w:val="28"/>
                <w:lang w:eastAsia="ru-RU"/>
              </w:rPr>
              <w:t>-и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рабочих дней после представления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 комитет </w:t>
            </w:r>
            <w:r w:rsidRPr="006B129F">
              <w:rPr>
                <w:rFonts w:eastAsia="Calibri" w:cs="Times New Roman"/>
                <w:spacing w:val="-6"/>
                <w:szCs w:val="28"/>
              </w:rPr>
              <w:t xml:space="preserve">перечня муниципального имущества, подлежа-щего закреплению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 xml:space="preserve">на праве оперативного управления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 xml:space="preserve">за 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комитет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>по управлению имуществом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11. Разработка проекта распо-ряжения Администрации города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о внесении изменений в устав МБДОУ № 89, направление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его на согласование и утверж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дение в соответствии с регламентом Администрации города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  <w:r>
              <w:rPr>
                <w:rFonts w:eastAsia="Times New Roman" w:cs="Times New Roman"/>
                <w:szCs w:val="28"/>
                <w:lang w:eastAsia="ru-RU"/>
              </w:rPr>
              <w:t>20-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</w:p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рабочих дней</w:t>
            </w:r>
          </w:p>
          <w:p w:rsid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с момента </w:t>
            </w:r>
          </w:p>
          <w:p w:rsid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вступления </w:t>
            </w:r>
          </w:p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в силу настоящего 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МБДОУ № 89, </w:t>
            </w:r>
          </w:p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МКУ «ЦООД»</w:t>
            </w:r>
          </w:p>
        </w:tc>
      </w:tr>
      <w:tr w:rsidR="006B129F" w:rsidRPr="006B129F" w:rsidTr="00B52AB0"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12. Утверждение штатного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расписания МБДОУ № 89,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вводи</w:t>
            </w:r>
            <w:r w:rsidRPr="006B129F">
              <w:rPr>
                <w:rFonts w:eastAsia="Calibri" w:cs="Times New Roman"/>
                <w:szCs w:val="28"/>
              </w:rPr>
              <w:t xml:space="preserve">мого с даты завершения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реорга</w:t>
            </w:r>
            <w:r w:rsidRPr="006B129F">
              <w:rPr>
                <w:rFonts w:eastAsia="Calibri" w:cs="Times New Roman"/>
                <w:szCs w:val="28"/>
              </w:rPr>
              <w:t>низации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в течение 2</w:t>
            </w:r>
            <w:r>
              <w:rPr>
                <w:rFonts w:eastAsia="Calibri" w:cs="Times New Roman"/>
                <w:szCs w:val="28"/>
              </w:rPr>
              <w:t>0-</w:t>
            </w:r>
            <w:r w:rsidRPr="006B129F">
              <w:rPr>
                <w:rFonts w:eastAsia="Calibri" w:cs="Times New Roman"/>
                <w:szCs w:val="28"/>
              </w:rPr>
              <w:t xml:space="preserve">и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рабочих дней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с момента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вступления в силу настоящего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распоряжения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МБДОУ № 89,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13. Внесение изменений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локальные нормативные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акты МБДОУ № 89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с действующим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14. Проведение мероприятий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по прекращению трудового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договора на основании пункта 2 статьи 278 Трудового кодекса Российской Федерации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с </w:t>
            </w:r>
            <w:r>
              <w:rPr>
                <w:rFonts w:eastAsia="Calibri" w:cs="Times New Roman"/>
                <w:szCs w:val="28"/>
              </w:rPr>
              <w:t>заведу</w:t>
            </w:r>
            <w:r w:rsidRPr="006B129F">
              <w:rPr>
                <w:rFonts w:eastAsia="Calibri" w:cs="Times New Roman"/>
                <w:szCs w:val="28"/>
              </w:rPr>
              <w:t>ющим МБДОУ № 79</w:t>
            </w:r>
          </w:p>
        </w:tc>
        <w:tc>
          <w:tcPr>
            <w:tcW w:w="2741" w:type="dxa"/>
            <w:shd w:val="clear" w:color="auto" w:fill="auto"/>
          </w:tcPr>
          <w:p w:rsidR="006B129F" w:rsidRPr="006B129F" w:rsidRDefault="006B129F" w:rsidP="006B129F">
            <w:pPr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соответствии </w:t>
            </w:r>
            <w:r w:rsidRPr="006B129F">
              <w:rPr>
                <w:rFonts w:eastAsia="Calibri" w:cs="Times New Roman"/>
                <w:szCs w:val="28"/>
              </w:rPr>
              <w:br/>
              <w:t>с действующим</w:t>
            </w:r>
          </w:p>
          <w:p w:rsidR="006B129F" w:rsidRPr="006B129F" w:rsidRDefault="006B129F" w:rsidP="006B129F">
            <w:pPr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управление кадров и муниципальной службы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15. Уточнение информации </w:t>
            </w:r>
            <w:r w:rsidRPr="006B129F">
              <w:rPr>
                <w:rFonts w:eastAsia="Calibri" w:cs="Times New Roman"/>
                <w:szCs w:val="28"/>
              </w:rPr>
              <w:br/>
              <w:t>об учреждении на сайте www.bus.gov.ru</w:t>
            </w:r>
          </w:p>
          <w:p w:rsidR="006B129F" w:rsidRPr="006B129F" w:rsidRDefault="006B129F" w:rsidP="006B129F">
            <w:pPr>
              <w:tabs>
                <w:tab w:val="left" w:pos="602"/>
              </w:tabs>
              <w:ind w:left="63"/>
              <w:rPr>
                <w:rFonts w:eastAsia="Calibri" w:cs="Times New Roman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>в соответствии с приказом Минис-терства финансов Российской Феде-рации от 21.07.2011 №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86н «Об утверж-дении порядка предоставления </w:t>
            </w:r>
          </w:p>
          <w:p w:rsidR="006B129F" w:rsidRDefault="006B129F" w:rsidP="006B129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>информации</w:t>
            </w:r>
          </w:p>
          <w:p w:rsidR="006B129F" w:rsidRDefault="006B129F" w:rsidP="006B129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 государственным (муниципальным) учреждением, </w:t>
            </w:r>
          </w:p>
          <w:p w:rsidR="006B129F" w:rsidRDefault="006B129F" w:rsidP="006B129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ее размещения </w:t>
            </w:r>
          </w:p>
          <w:p w:rsidR="006B129F" w:rsidRDefault="006B129F" w:rsidP="006B129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на официальном сайте 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br/>
              <w:t xml:space="preserve">в сети </w:t>
            </w:r>
            <w:r>
              <w:rPr>
                <w:rFonts w:eastAsia="Calibri" w:cs="Times New Roman"/>
                <w:szCs w:val="28"/>
                <w:lang w:eastAsia="ru-RU"/>
              </w:rPr>
              <w:t>«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t>Интернет</w:t>
            </w:r>
            <w:r>
              <w:rPr>
                <w:rFonts w:eastAsia="Calibri" w:cs="Times New Roman"/>
                <w:szCs w:val="28"/>
                <w:lang w:eastAsia="ru-RU"/>
              </w:rPr>
              <w:t>»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6B129F">
              <w:rPr>
                <w:rFonts w:eastAsia="Calibri" w:cs="Times New Roman"/>
                <w:szCs w:val="28"/>
                <w:lang w:eastAsia="ru-RU"/>
              </w:rPr>
              <w:br/>
              <w:t xml:space="preserve">и ведения </w:t>
            </w:r>
          </w:p>
          <w:p w:rsidR="006B129F" w:rsidRPr="006B129F" w:rsidRDefault="006B129F" w:rsidP="006B129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  <w:lang w:eastAsia="ru-RU"/>
              </w:rPr>
              <w:t>указанного сайта»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89</w:t>
            </w:r>
          </w:p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16. Проведение кадровых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мероприятий, связанных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с реорганизацией, в том числе уведомление работников,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внесение изменений в трудовые договоры работников, внесение записей в трудовые книжки,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передача трудовых книжек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работников, издание соответствующих приказов, осуществление соответствующих выплат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с действующим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89,</w:t>
            </w:r>
          </w:p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79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17. Подача в муниципальном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казенном учреждении «Много-функциональный центр предос-тавления государственных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и муниципальных услуг города Сургута» (далее – МКУ «МФЦ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г. Сургута») заявления в регис-трирующий орган о регистрации права оперативного управления объектами недвижимого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</w:t>
            </w:r>
            <w:r w:rsidRPr="006B129F">
              <w:rPr>
                <w:rFonts w:eastAsia="Calibri" w:cs="Times New Roman"/>
                <w:szCs w:val="28"/>
              </w:rPr>
              <w:t>ципального имущества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после издания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>муниципального правового акта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 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о закреплении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имущества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МБДОУ № 79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на праве оперативного управления за МБДОУ № 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МБДОУ № 89,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МКУ «УДОУ» 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18. Подготовка и подача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комитет по земельным отно-шениям заявления о внесении изменений в муниципальный правовой акт о предоставлении земельного участка, находяще-гося по адресу: город Сургут, </w:t>
            </w:r>
            <w:r w:rsidRPr="006B129F">
              <w:rPr>
                <w:rFonts w:eastAsia="Times New Roman" w:cs="Times New Roman"/>
                <w:szCs w:val="28"/>
              </w:rPr>
              <w:t>улица Лермонтова, дом 2/1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кадастровый номер 86:10:0101006:20</w:t>
            </w:r>
            <w:r w:rsidRPr="006B129F">
              <w:rPr>
                <w:rFonts w:eastAsia="Calibri" w:cs="Times New Roman"/>
                <w:szCs w:val="28"/>
              </w:rPr>
              <w:t xml:space="preserve">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постоянное (бессрочное)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пользование </w:t>
            </w:r>
          </w:p>
        </w:tc>
        <w:tc>
          <w:tcPr>
            <w:tcW w:w="2741" w:type="dxa"/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после регистрации пр</w:t>
            </w:r>
            <w:r>
              <w:rPr>
                <w:rFonts w:eastAsia="Calibri" w:cs="Times New Roman"/>
                <w:szCs w:val="28"/>
              </w:rPr>
              <w:t xml:space="preserve">ава оперативного управления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иму</w:t>
            </w:r>
            <w:r w:rsidRPr="006B129F">
              <w:rPr>
                <w:rFonts w:eastAsia="Calibri" w:cs="Times New Roman"/>
                <w:szCs w:val="28"/>
              </w:rPr>
              <w:t xml:space="preserve">ществом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за 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МБДОУ № 89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19. </w:t>
            </w:r>
            <w:r>
              <w:rPr>
                <w:rFonts w:eastAsia="Calibri" w:cs="Times New Roman"/>
                <w:szCs w:val="28"/>
              </w:rPr>
              <w:t xml:space="preserve">Подготовка проекта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</w:t>
            </w:r>
            <w:r w:rsidRPr="006B129F">
              <w:rPr>
                <w:rFonts w:eastAsia="Calibri" w:cs="Times New Roman"/>
                <w:szCs w:val="28"/>
              </w:rPr>
              <w:t xml:space="preserve">ципального правового акта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о внесении изменений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муни</w:t>
            </w:r>
            <w:r w:rsidRPr="006B129F">
              <w:rPr>
                <w:rFonts w:eastAsia="Calibri" w:cs="Times New Roman"/>
                <w:szCs w:val="28"/>
              </w:rPr>
              <w:t xml:space="preserve">ципальный правовой акт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о предоставлении земельного участка, находящегося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по адресу: город Сургут,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</w:rPr>
              <w:t>улица Лермонтова, дом 2/1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кадастровый номер 86:10:0101006:20</w:t>
            </w:r>
            <w:r w:rsidRPr="006B129F">
              <w:rPr>
                <w:rFonts w:eastAsia="Calibri" w:cs="Times New Roman"/>
                <w:szCs w:val="28"/>
              </w:rPr>
              <w:t xml:space="preserve">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постоянное (бессрочное)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пользование</w:t>
            </w:r>
          </w:p>
        </w:tc>
        <w:tc>
          <w:tcPr>
            <w:tcW w:w="2741" w:type="dxa"/>
            <w:shd w:val="clear" w:color="auto" w:fill="auto"/>
          </w:tcPr>
          <w:p w:rsidR="006B129F" w:rsidRDefault="006B129F" w:rsidP="006B129F">
            <w:pPr>
              <w:ind w:left="-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10-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</w:p>
          <w:p w:rsidR="006B129F" w:rsidRDefault="006B129F" w:rsidP="006B129F">
            <w:pPr>
              <w:ind w:left="-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рабочих дней после представления </w:t>
            </w:r>
          </w:p>
          <w:p w:rsidR="006B129F" w:rsidRDefault="006B129F" w:rsidP="006B129F">
            <w:pPr>
              <w:ind w:left="-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 комитет </w:t>
            </w:r>
          </w:p>
          <w:p w:rsidR="006B129F" w:rsidRPr="006B129F" w:rsidRDefault="006B129F" w:rsidP="006B129F">
            <w:pPr>
              <w:ind w:left="-66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соответствующего </w:t>
            </w:r>
            <w:r w:rsidRPr="006B129F">
              <w:rPr>
                <w:rFonts w:eastAsia="Calibri" w:cs="Times New Roman"/>
                <w:szCs w:val="28"/>
              </w:rPr>
              <w:t>заявления от МБДОУ № 89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комитет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по земельным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>отношениям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20. Подача в МКУ «МФЦ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г. Сургута» заявления в регист-рирующий орган о внесении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изменений в сведения Единого государственного реестра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недвижимости о правооблада-теле земельного участка,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находящегося по адресу: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  <w:r w:rsidRPr="006B129F">
              <w:rPr>
                <w:rFonts w:eastAsia="Calibri" w:cs="Times New Roman"/>
                <w:szCs w:val="28"/>
              </w:rPr>
              <w:t xml:space="preserve"> Сургут,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</w:rPr>
              <w:t>улица Лермонтова, дом 2/1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кадастровый номер 86:10:0101006:20</w:t>
            </w:r>
          </w:p>
        </w:tc>
        <w:tc>
          <w:tcPr>
            <w:tcW w:w="2741" w:type="dxa"/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после издания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муниципального правового акта </w:t>
            </w:r>
            <w:r w:rsidRPr="006B129F">
              <w:rPr>
                <w:rFonts w:eastAsia="Calibri" w:cs="Times New Roman"/>
                <w:szCs w:val="28"/>
              </w:rPr>
              <w:br/>
              <w:t>о внесении изме-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нений в муници-пальный правовой акт о предостав-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лении земельного участка 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>МБДОУ № 89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21. Подготовка проектов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поста</w:t>
            </w:r>
            <w:r>
              <w:rPr>
                <w:rFonts w:eastAsia="Calibri" w:cs="Times New Roman"/>
                <w:szCs w:val="28"/>
              </w:rPr>
              <w:t>новлений Администрации горо</w:t>
            </w:r>
            <w:r w:rsidRPr="006B129F">
              <w:rPr>
                <w:rFonts w:eastAsia="Calibri" w:cs="Times New Roman"/>
                <w:szCs w:val="28"/>
              </w:rPr>
              <w:t xml:space="preserve">да о внесении изменений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муниципальные задания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на оказание муниципальных услуг, выполнение работ МБДОУ № 89, МБДОУ № 79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на 2018 и плановый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период 2019 и 2020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01.03.2018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22. Внесение изменений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паспорт антитеррористи-ческой защищенности, паспорт комплексной безопасности,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экологический паспорт</w:t>
            </w:r>
          </w:p>
        </w:tc>
        <w:tc>
          <w:tcPr>
            <w:tcW w:w="2741" w:type="dxa"/>
            <w:shd w:val="clear" w:color="auto" w:fill="auto"/>
          </w:tcPr>
          <w:p w:rsidR="006B129F" w:rsidRPr="006B129F" w:rsidRDefault="006B129F" w:rsidP="006B129F">
            <w:pPr>
              <w:ind w:left="63" w:right="-108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до 20.03.2018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</w:t>
            </w:r>
          </w:p>
        </w:tc>
      </w:tr>
    </w:tbl>
    <w:p w:rsidR="006B129F" w:rsidRDefault="006B129F"/>
    <w:p w:rsidR="006B129F" w:rsidRDefault="006B129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23. Подготовка и подача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доку</w:t>
            </w:r>
            <w:r w:rsidRPr="006B129F">
              <w:rPr>
                <w:rFonts w:eastAsia="Calibri" w:cs="Times New Roman"/>
                <w:szCs w:val="28"/>
              </w:rPr>
              <w:t xml:space="preserve">ментов в отдел кассовых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выплат муниципальных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бюджетных, автономных учреж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дений управ</w:t>
            </w:r>
            <w:r w:rsidRPr="006B129F">
              <w:rPr>
                <w:rFonts w:eastAsia="Calibri" w:cs="Times New Roman"/>
                <w:szCs w:val="28"/>
              </w:rPr>
              <w:t xml:space="preserve">ления исполнения расходов департамента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финансов для закрытия лицевых счетов МБДОУ № 79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01.04.2018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79,</w:t>
            </w:r>
          </w:p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24. Осуществление переме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ще</w:t>
            </w:r>
            <w:r w:rsidRPr="006B129F">
              <w:rPr>
                <w:rFonts w:eastAsia="Calibri" w:cs="Times New Roman"/>
                <w:szCs w:val="28"/>
              </w:rPr>
              <w:t xml:space="preserve">ния субсидии на финансовое обеспечение выполнения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муниципального задания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на 2018 год и плановый период 2019 – 2020 годов, субсидий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на иные цели на 2018 год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188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с МБДОУ № 79 на МБДОУ № 89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до 15.03.2018, </w:t>
            </w:r>
          </w:p>
          <w:p w:rsidR="006B129F" w:rsidRPr="006B129F" w:rsidRDefault="006B129F" w:rsidP="006B12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15.05.2018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6B129F" w:rsidRPr="006B129F" w:rsidRDefault="006B129F" w:rsidP="006B129F">
            <w:pPr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образования,</w:t>
            </w:r>
          </w:p>
          <w:p w:rsidR="006B129F" w:rsidRPr="006B129F" w:rsidRDefault="006B129F" w:rsidP="006B129F">
            <w:pPr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25. Внесение изменений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приказы департамента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образования об утверждении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перечня получателей субсидий на финансовое обеспечение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выполнения муниципального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задания и объема предостав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ляемой субсидии на финансовое обеспечение выполнения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муниципального задания,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субсидий на иные цели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20.03.2018,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20.05.2018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26. Подготовка и направление сведений об учреждении в орган Федерального казначейства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для отзыва электронно-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188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цифровой подписи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188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МБДОУ № 79 для работы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188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на общероссийских торговых площадках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34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течение трех </w:t>
            </w:r>
          </w:p>
          <w:p w:rsidR="006B129F" w:rsidRDefault="006B129F" w:rsidP="006B129F">
            <w:pPr>
              <w:ind w:left="34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рабочих дней </w:t>
            </w:r>
          </w:p>
          <w:p w:rsidR="006B129F" w:rsidRDefault="006B129F" w:rsidP="006B129F">
            <w:pPr>
              <w:ind w:left="34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 xml:space="preserve">до момента </w:t>
            </w:r>
          </w:p>
          <w:p w:rsidR="006B129F" w:rsidRDefault="006B129F" w:rsidP="006B129F">
            <w:pPr>
              <w:ind w:left="34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 xml:space="preserve">завершения </w:t>
            </w:r>
          </w:p>
          <w:p w:rsidR="006B129F" w:rsidRPr="006B129F" w:rsidRDefault="006B129F" w:rsidP="006B129F">
            <w:pPr>
              <w:ind w:left="34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pacing w:val="-6"/>
                <w:szCs w:val="28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79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27. Осуществление передачи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документов в соответствии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с номенклатурой дел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не позднее даты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подачи заявления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о прекращении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деятельности МБДОУ № 79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79,</w:t>
            </w:r>
          </w:p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28. Составление промежуточ-ного баланса на дату прекра-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щения деятельности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МБДОУ № 79 с учетом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проверок ИФНСпо г. Сургуту</w:t>
            </w:r>
          </w:p>
        </w:tc>
        <w:tc>
          <w:tcPr>
            <w:tcW w:w="2741" w:type="dxa"/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не позднее дня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подачи заявления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о прекращении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деятельности МБДОУ № 79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79,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6B129F" w:rsidRPr="006B129F" w:rsidTr="00B52AB0">
        <w:trPr>
          <w:trHeight w:val="112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29. Подготовка и подача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заяв</w:t>
            </w:r>
            <w:r w:rsidRPr="006B129F">
              <w:rPr>
                <w:rFonts w:eastAsia="Calibri" w:cs="Times New Roman"/>
                <w:szCs w:val="28"/>
              </w:rPr>
              <w:t xml:space="preserve">ления о регистрации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изменений устава МБДОУ № 89 в ИФНС по г. Сургуту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не позднее дня </w:t>
            </w:r>
          </w:p>
          <w:p w:rsidR="006B129F" w:rsidRDefault="006B129F" w:rsidP="006B129F">
            <w:pPr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подачи заявления </w:t>
            </w: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о прекращении </w:t>
            </w:r>
          </w:p>
          <w:p w:rsidR="006B129F" w:rsidRPr="006B129F" w:rsidRDefault="006B129F" w:rsidP="006B129F">
            <w:pPr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деятельности МБДОУ №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89,</w:t>
            </w:r>
          </w:p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«ЦООД»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30. Подготовка и направление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в ИФНС по г. Сургуту доку-ментов для внесения записи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о прекращении деятельности МБДОУ № 79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01.04.2018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79,</w:t>
            </w:r>
          </w:p>
          <w:p w:rsidR="006B129F" w:rsidRPr="006B129F" w:rsidRDefault="006B129F" w:rsidP="006B129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МКУ «ЦООД»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31. Подготовка дополни-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тельных соглашений к согла-шениям о предоставлении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субсидии на финансовое обес-печение выполнения муници-пального задания на оказание муниципальных услуг (выпол-нение работ), к соглашениям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о предоставлении субсидий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на иные цели на 2018 год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и плановый период 2019,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2020 годов МБДОУ № 89, МБДОУ № 79</w:t>
            </w:r>
          </w:p>
        </w:tc>
        <w:tc>
          <w:tcPr>
            <w:tcW w:w="2741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01.04.2018,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01.05.2018</w:t>
            </w:r>
          </w:p>
        </w:tc>
        <w:tc>
          <w:tcPr>
            <w:tcW w:w="2693" w:type="dxa"/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32. Подготовка плана финан-сово-хозяйственной деятель-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ности на 2018 год и плановый период 2019, 2020 годов,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уточ-ненных сведений об операциях с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6B129F">
              <w:rPr>
                <w:rFonts w:eastAsia="Calibri" w:cs="Times New Roman"/>
                <w:szCs w:val="28"/>
              </w:rPr>
              <w:t xml:space="preserve">целевыми субсидиями, представленными МБДОУ № 89 и МБДОУ № 79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10.04.2018,</w:t>
            </w:r>
          </w:p>
          <w:p w:rsidR="006B129F" w:rsidRPr="006B129F" w:rsidRDefault="006B129F" w:rsidP="006B12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 10.05.2018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>МБДОУ № 89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>МБДОУ № 79,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МКУ «</w:t>
            </w:r>
            <w:r w:rsidRPr="006B129F">
              <w:rPr>
                <w:rFonts w:eastAsia="Calibri" w:cs="Times New Roman"/>
                <w:szCs w:val="28"/>
              </w:rPr>
              <w:t>УДОУ»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33. Изменение стороны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заказ</w:t>
            </w:r>
            <w:r w:rsidRPr="006B129F">
              <w:rPr>
                <w:rFonts w:eastAsia="Calibri" w:cs="Times New Roman"/>
                <w:szCs w:val="28"/>
              </w:rPr>
              <w:t xml:space="preserve">чика в обязательствах,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принятых МБДОУ № 79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на 2018 год и плановый период 2019, 2020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 течение трех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рабочих дней после внесения изменений в </w:t>
            </w:r>
            <w:r w:rsidRPr="006B129F">
              <w:rPr>
                <w:rFonts w:eastAsia="Calibri" w:cs="Times New Roman"/>
                <w:szCs w:val="28"/>
              </w:rPr>
              <w:t xml:space="preserve">план финансово-хозяйственной </w:t>
            </w:r>
          </w:p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деятельности на 2018 год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и плановый период 2019, 2020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МБДОУ № 89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МБДОУ № 79</w:t>
            </w:r>
          </w:p>
        </w:tc>
      </w:tr>
      <w:tr w:rsidR="006B129F" w:rsidRPr="006B129F" w:rsidTr="00B52AB0">
        <w:tc>
          <w:tcPr>
            <w:tcW w:w="4205" w:type="dxa"/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34. Подача заявления в Службу по контролю и надзору в сфере образования Ханты-Мансий-ского автономного округа – Югры о переоформлении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лицензии на осуществление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образовательной деятельности</w:t>
            </w:r>
          </w:p>
        </w:tc>
        <w:tc>
          <w:tcPr>
            <w:tcW w:w="2741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течение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трех рабочих дней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46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35. Уничтожение печатей,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46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штампов, вывески МБДОУ № 79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в течение 10</w:t>
            </w:r>
            <w:r>
              <w:rPr>
                <w:rFonts w:eastAsia="Calibri" w:cs="Times New Roman"/>
                <w:szCs w:val="28"/>
              </w:rPr>
              <w:t>-</w:t>
            </w:r>
            <w:r w:rsidRPr="006B129F">
              <w:rPr>
                <w:rFonts w:eastAsia="Calibri" w:cs="Times New Roman"/>
                <w:szCs w:val="28"/>
              </w:rPr>
              <w:t xml:space="preserve">и </w:t>
            </w:r>
          </w:p>
          <w:p w:rsidR="006B129F" w:rsidRDefault="006B129F" w:rsidP="006B129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рабочих дней 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со дня завершения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МБДОУ № 89</w:t>
            </w:r>
          </w:p>
        </w:tc>
      </w:tr>
      <w:tr w:rsidR="006B129F" w:rsidRPr="006B129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36. Внесение изменений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распоряжение Администрации города от 01.02.2017 № 130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«Об утверждении положения </w:t>
            </w:r>
            <w:r w:rsidRPr="006B129F">
              <w:rPr>
                <w:rFonts w:eastAsia="Calibri" w:cs="Times New Roman"/>
                <w:szCs w:val="28"/>
              </w:rPr>
              <w:br/>
              <w:t xml:space="preserve">о функциях учредителя </w:t>
            </w:r>
          </w:p>
          <w:p w:rsid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кура</w:t>
            </w:r>
            <w:r w:rsidRPr="006B129F">
              <w:rPr>
                <w:rFonts w:eastAsia="Calibri" w:cs="Times New Roman"/>
                <w:szCs w:val="28"/>
              </w:rPr>
              <w:t xml:space="preserve">торов в отношении </w:t>
            </w:r>
          </w:p>
          <w:p w:rsidR="006B129F" w:rsidRPr="006B129F" w:rsidRDefault="006B129F" w:rsidP="006B129F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муници</w:t>
            </w:r>
            <w:r w:rsidRPr="006B129F">
              <w:rPr>
                <w:rFonts w:eastAsia="Calibri" w:cs="Times New Roman"/>
                <w:szCs w:val="28"/>
              </w:rPr>
              <w:t>пальных организаций»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в течение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30-</w:t>
            </w:r>
            <w:r w:rsidRPr="006B129F">
              <w:rPr>
                <w:rFonts w:eastAsia="Calibri" w:cs="Times New Roman"/>
                <w:szCs w:val="28"/>
              </w:rPr>
              <w:t xml:space="preserve">и рабочих дней 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9F" w:rsidRDefault="006B129F" w:rsidP="006B129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6B129F" w:rsidRPr="006B129F" w:rsidRDefault="006B129F" w:rsidP="006B129F">
            <w:pPr>
              <w:ind w:left="63"/>
              <w:jc w:val="center"/>
              <w:rPr>
                <w:rFonts w:eastAsia="Calibri" w:cs="Times New Roman"/>
                <w:b/>
                <w:szCs w:val="28"/>
              </w:rPr>
            </w:pPr>
            <w:r w:rsidRPr="006B129F">
              <w:rPr>
                <w:rFonts w:eastAsia="Calibri" w:cs="Times New Roman"/>
                <w:szCs w:val="28"/>
              </w:rPr>
              <w:t>образования</w:t>
            </w:r>
          </w:p>
        </w:tc>
      </w:tr>
    </w:tbl>
    <w:p w:rsidR="006B129F" w:rsidRPr="006B129F" w:rsidRDefault="006B129F" w:rsidP="006B129F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6B129F" w:rsidRPr="006B129F" w:rsidRDefault="006B129F" w:rsidP="006B129F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6B129F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6B129F" w:rsidRPr="006B129F" w:rsidRDefault="006B129F" w:rsidP="006B129F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6B129F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6B129F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6B129F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B129F" w:rsidRPr="006B129F" w:rsidRDefault="006B129F" w:rsidP="006B129F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6B129F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6B129F" w:rsidRPr="006B129F" w:rsidRDefault="006B129F" w:rsidP="006B129F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6B129F">
        <w:rPr>
          <w:rFonts w:eastAsia="Times New Roman" w:cs="Times New Roman"/>
          <w:bCs/>
          <w:szCs w:val="28"/>
          <w:lang w:eastAsia="ru-RU"/>
        </w:rPr>
        <w:t>от ______</w:t>
      </w:r>
      <w:r>
        <w:rPr>
          <w:rFonts w:eastAsia="Times New Roman" w:cs="Times New Roman"/>
          <w:bCs/>
          <w:szCs w:val="28"/>
          <w:lang w:eastAsia="ru-RU"/>
        </w:rPr>
        <w:t>___</w:t>
      </w:r>
      <w:r w:rsidRPr="006B129F">
        <w:rPr>
          <w:rFonts w:eastAsia="Times New Roman" w:cs="Times New Roman"/>
          <w:bCs/>
          <w:szCs w:val="28"/>
          <w:lang w:eastAsia="ru-RU"/>
        </w:rPr>
        <w:t>___ № _______</w:t>
      </w:r>
    </w:p>
    <w:p w:rsidR="006B129F" w:rsidRPr="006B129F" w:rsidRDefault="006B129F" w:rsidP="006B129F">
      <w:pPr>
        <w:ind w:left="720"/>
        <w:rPr>
          <w:rFonts w:eastAsia="Times New Roman" w:cs="Times New Roman"/>
          <w:szCs w:val="28"/>
          <w:lang w:eastAsia="ru-RU"/>
        </w:rPr>
      </w:pPr>
    </w:p>
    <w:p w:rsidR="006B129F" w:rsidRPr="006B129F" w:rsidRDefault="006B129F" w:rsidP="006B129F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6B129F" w:rsidRPr="006B129F" w:rsidRDefault="006B129F" w:rsidP="006B129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 xml:space="preserve">Состав </w:t>
      </w:r>
    </w:p>
    <w:p w:rsidR="006B129F" w:rsidRPr="006B129F" w:rsidRDefault="006B129F" w:rsidP="006B129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>комиссии для проведения мероприятий по реорганизации</w:t>
      </w:r>
    </w:p>
    <w:p w:rsidR="006B129F" w:rsidRDefault="006B129F" w:rsidP="006B129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6B129F" w:rsidRDefault="006B129F" w:rsidP="006B129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>детского сада № 89 «Крепыш» в форме присоединения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B129F">
        <w:rPr>
          <w:rFonts w:eastAsia="Times New Roman" w:cs="Times New Roman"/>
          <w:szCs w:val="28"/>
          <w:lang w:eastAsia="ru-RU"/>
        </w:rPr>
        <w:t xml:space="preserve">нему муниципального бюджетного дошкольного образовательного учреждения детского </w:t>
      </w:r>
    </w:p>
    <w:p w:rsidR="006B129F" w:rsidRPr="006B129F" w:rsidRDefault="006B129F" w:rsidP="006B129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6B129F">
        <w:rPr>
          <w:rFonts w:eastAsia="Times New Roman" w:cs="Times New Roman"/>
          <w:szCs w:val="28"/>
          <w:lang w:eastAsia="ru-RU"/>
        </w:rPr>
        <w:t>сада № 79 «Садко»</w:t>
      </w:r>
    </w:p>
    <w:p w:rsidR="006B129F" w:rsidRPr="006B129F" w:rsidRDefault="006B129F" w:rsidP="006B129F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425"/>
        <w:gridCol w:w="6096"/>
      </w:tblGrid>
      <w:tr w:rsidR="006B129F" w:rsidRPr="006B129F" w:rsidTr="006B129F">
        <w:trPr>
          <w:trHeight w:val="767"/>
        </w:trPr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образования,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комиссии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Замятина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образования, заместитель председателя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</w:tr>
      <w:tr w:rsidR="006B129F" w:rsidRPr="006B129F" w:rsidTr="00B52AB0">
        <w:trPr>
          <w:trHeight w:val="543"/>
        </w:trPr>
        <w:tc>
          <w:tcPr>
            <w:tcW w:w="9606" w:type="dxa"/>
            <w:gridSpan w:val="3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планирования, анализа и прогнозирования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департамента образования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Петрова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Юлия Александровна 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обеспечения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использования муниципального имущества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комитета по управлению имуществом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Антонова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Марина Викторовна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Pr="006B129F" w:rsidRDefault="006B129F" w:rsidP="006B129F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оформления прав </w:t>
            </w:r>
          </w:p>
          <w:p w:rsidR="006B129F" w:rsidRPr="006B129F" w:rsidRDefault="006B129F" w:rsidP="006B129F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на земельные участки комитета по земельным отношениям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Коровина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правового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обеспечения социальной сферы правового управления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Серебренников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начальник юридического отдела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учреждения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«Центр организационного обеспечения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деятельности муниципальных организаций»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Бородина 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Юлия Борисовна 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казенного учреждения «Центр организационного обеспечения деятельности муниципальных организаций»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rPr>
          <w:trHeight w:val="70"/>
        </w:trPr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Кадырова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учреждения «Управление дошкольными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образовательными учреждениями»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B129F" w:rsidRPr="006B129F" w:rsidTr="00B52AB0">
        <w:trPr>
          <w:trHeight w:val="70"/>
        </w:trPr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6B129F">
              <w:rPr>
                <w:rFonts w:eastAsia="Times New Roman" w:cs="Times New Roman"/>
                <w:spacing w:val="-6"/>
                <w:szCs w:val="28"/>
              </w:rPr>
              <w:t>Сургутской городской организации Профсоюза</w:t>
            </w:r>
            <w:r w:rsidRPr="006B129F">
              <w:rPr>
                <w:rFonts w:eastAsia="Times New Roman" w:cs="Times New Roman"/>
                <w:szCs w:val="28"/>
              </w:rPr>
              <w:t xml:space="preserve"> работников народного образования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</w:rPr>
            </w:pPr>
            <w:r w:rsidRPr="006B129F">
              <w:rPr>
                <w:rFonts w:eastAsia="Times New Roman" w:cs="Times New Roman"/>
                <w:szCs w:val="28"/>
              </w:rPr>
              <w:t xml:space="preserve">и науки Российской Федерации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Кузина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дошкольным образовательным учреждением детским садом № 89 «Крепыш»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Червинская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Ольга Анатольевна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бюджетного дошкольного </w:t>
            </w:r>
          </w:p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детского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сада № 89 «Крепыш» (по согласованию)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rPr>
          <w:trHeight w:val="70"/>
        </w:trPr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Савчук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дошкольным образовательным учреждением детским садом № 79 «Садко»</w:t>
            </w:r>
          </w:p>
        </w:tc>
      </w:tr>
      <w:tr w:rsidR="006B129F" w:rsidRPr="006B129F" w:rsidTr="00B52AB0">
        <w:trPr>
          <w:trHeight w:val="70"/>
        </w:trPr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96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29F" w:rsidRPr="006B129F" w:rsidTr="00B52AB0">
        <w:trPr>
          <w:trHeight w:val="70"/>
        </w:trPr>
        <w:tc>
          <w:tcPr>
            <w:tcW w:w="3085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Дударева 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Алла Владимировна</w:t>
            </w:r>
          </w:p>
        </w:tc>
        <w:tc>
          <w:tcPr>
            <w:tcW w:w="425" w:type="dxa"/>
          </w:tcPr>
          <w:p w:rsidR="006B129F" w:rsidRPr="006B129F" w:rsidRDefault="006B129F" w:rsidP="006B129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29F">
              <w:rPr>
                <w:rFonts w:eastAsia="Times New Roman" w:cs="Times New Roman"/>
                <w:szCs w:val="28"/>
                <w:lang w:eastAsia="ru-RU"/>
              </w:rPr>
              <w:t xml:space="preserve">член управляющего совета муниципального бюджетного дошкольного образовательного учреждения детского сада № 79 «Садко» </w:t>
            </w:r>
            <w:r w:rsidRPr="006B129F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  <w:p w:rsidR="006B129F" w:rsidRPr="006B129F" w:rsidRDefault="006B129F" w:rsidP="006B129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72112" w:rsidRPr="00812E79" w:rsidRDefault="00672112" w:rsidP="006B129F">
      <w:pPr>
        <w:widowControl w:val="0"/>
        <w:tabs>
          <w:tab w:val="left" w:pos="993"/>
        </w:tabs>
        <w:jc w:val="both"/>
      </w:pPr>
    </w:p>
    <w:sectPr w:rsidR="00672112" w:rsidRPr="00812E79" w:rsidSect="006B129F">
      <w:headerReference w:type="default" r:id="rId6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87" w:rsidRDefault="00513287" w:rsidP="006B129F">
      <w:r>
        <w:separator/>
      </w:r>
    </w:p>
  </w:endnote>
  <w:endnote w:type="continuationSeparator" w:id="0">
    <w:p w:rsidR="00513287" w:rsidRDefault="00513287" w:rsidP="006B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87" w:rsidRDefault="00513287" w:rsidP="006B129F">
      <w:r>
        <w:separator/>
      </w:r>
    </w:p>
  </w:footnote>
  <w:footnote w:type="continuationSeparator" w:id="0">
    <w:p w:rsidR="00513287" w:rsidRDefault="00513287" w:rsidP="006B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85842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B129F" w:rsidRPr="006B129F" w:rsidRDefault="006B129F">
        <w:pPr>
          <w:pStyle w:val="a4"/>
          <w:jc w:val="center"/>
          <w:rPr>
            <w:sz w:val="20"/>
          </w:rPr>
        </w:pPr>
        <w:r w:rsidRPr="006B129F">
          <w:rPr>
            <w:sz w:val="20"/>
          </w:rPr>
          <w:fldChar w:fldCharType="begin"/>
        </w:r>
        <w:r w:rsidRPr="006B129F">
          <w:rPr>
            <w:sz w:val="20"/>
          </w:rPr>
          <w:instrText>PAGE   \* MERGEFORMAT</w:instrText>
        </w:r>
        <w:r w:rsidRPr="006B129F">
          <w:rPr>
            <w:sz w:val="20"/>
          </w:rPr>
          <w:fldChar w:fldCharType="separate"/>
        </w:r>
        <w:r w:rsidR="00742F09">
          <w:rPr>
            <w:noProof/>
            <w:sz w:val="20"/>
          </w:rPr>
          <w:t>1</w:t>
        </w:r>
        <w:r w:rsidRPr="006B129F">
          <w:rPr>
            <w:sz w:val="20"/>
          </w:rPr>
          <w:fldChar w:fldCharType="end"/>
        </w:r>
      </w:p>
    </w:sdtContent>
  </w:sdt>
  <w:p w:rsidR="006B129F" w:rsidRDefault="006B12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79"/>
    <w:rsid w:val="001400E6"/>
    <w:rsid w:val="002534D3"/>
    <w:rsid w:val="0027152D"/>
    <w:rsid w:val="002B444C"/>
    <w:rsid w:val="003B46E0"/>
    <w:rsid w:val="00513287"/>
    <w:rsid w:val="00672112"/>
    <w:rsid w:val="00681116"/>
    <w:rsid w:val="006838E7"/>
    <w:rsid w:val="006B129F"/>
    <w:rsid w:val="00742F09"/>
    <w:rsid w:val="007D29B3"/>
    <w:rsid w:val="00812E79"/>
    <w:rsid w:val="009A1341"/>
    <w:rsid w:val="00E3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4417C8-5CA8-4A07-B60C-41D5B6B5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E7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29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1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2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2549</Words>
  <Characters>14531</Characters>
  <Application>Microsoft Office Word</Application>
  <DocSecurity>0</DocSecurity>
  <Lines>121</Lines>
  <Paragraphs>34</Paragraphs>
  <ScaleCrop>false</ScaleCrop>
  <Company/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2017-12-27T07:52:00Z</cp:lastPrinted>
  <dcterms:created xsi:type="dcterms:W3CDTF">2018-01-10T06:00:00Z</dcterms:created>
  <dcterms:modified xsi:type="dcterms:W3CDTF">2018-01-10T06:00:00Z</dcterms:modified>
</cp:coreProperties>
</file>