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08" w:rsidRDefault="008D2B08" w:rsidP="00656C1A">
      <w:pPr>
        <w:spacing w:line="120" w:lineRule="atLeast"/>
        <w:jc w:val="center"/>
        <w:rPr>
          <w:sz w:val="24"/>
          <w:szCs w:val="24"/>
        </w:rPr>
      </w:pPr>
    </w:p>
    <w:p w:rsidR="008D2B08" w:rsidRDefault="008D2B08" w:rsidP="00656C1A">
      <w:pPr>
        <w:spacing w:line="120" w:lineRule="atLeast"/>
        <w:jc w:val="center"/>
        <w:rPr>
          <w:sz w:val="24"/>
          <w:szCs w:val="24"/>
        </w:rPr>
      </w:pPr>
    </w:p>
    <w:p w:rsidR="008D2B08" w:rsidRPr="00852378" w:rsidRDefault="008D2B08" w:rsidP="00656C1A">
      <w:pPr>
        <w:spacing w:line="120" w:lineRule="atLeast"/>
        <w:jc w:val="center"/>
        <w:rPr>
          <w:sz w:val="10"/>
          <w:szCs w:val="10"/>
        </w:rPr>
      </w:pPr>
    </w:p>
    <w:p w:rsidR="008D2B08" w:rsidRDefault="008D2B08" w:rsidP="00656C1A">
      <w:pPr>
        <w:spacing w:line="120" w:lineRule="atLeast"/>
        <w:jc w:val="center"/>
        <w:rPr>
          <w:sz w:val="10"/>
          <w:szCs w:val="24"/>
        </w:rPr>
      </w:pPr>
    </w:p>
    <w:p w:rsidR="008D2B08" w:rsidRPr="005541F0" w:rsidRDefault="008D2B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D2B08" w:rsidRPr="005541F0" w:rsidRDefault="008D2B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D2B08" w:rsidRPr="005649E4" w:rsidRDefault="008D2B08" w:rsidP="00656C1A">
      <w:pPr>
        <w:spacing w:line="120" w:lineRule="atLeast"/>
        <w:jc w:val="center"/>
        <w:rPr>
          <w:sz w:val="18"/>
          <w:szCs w:val="24"/>
        </w:rPr>
      </w:pPr>
    </w:p>
    <w:p w:rsidR="008D2B08" w:rsidRPr="00656C1A" w:rsidRDefault="008D2B0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D2B08" w:rsidRPr="005541F0" w:rsidRDefault="008D2B08" w:rsidP="00656C1A">
      <w:pPr>
        <w:spacing w:line="120" w:lineRule="atLeast"/>
        <w:jc w:val="center"/>
        <w:rPr>
          <w:sz w:val="18"/>
          <w:szCs w:val="24"/>
        </w:rPr>
      </w:pPr>
    </w:p>
    <w:p w:rsidR="008D2B08" w:rsidRPr="005541F0" w:rsidRDefault="008D2B08" w:rsidP="00656C1A">
      <w:pPr>
        <w:spacing w:line="120" w:lineRule="atLeast"/>
        <w:jc w:val="center"/>
        <w:rPr>
          <w:sz w:val="20"/>
          <w:szCs w:val="24"/>
        </w:rPr>
      </w:pPr>
    </w:p>
    <w:p w:rsidR="008D2B08" w:rsidRPr="00656C1A" w:rsidRDefault="008D2B0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D2B08" w:rsidRDefault="008D2B08" w:rsidP="00656C1A">
      <w:pPr>
        <w:spacing w:line="120" w:lineRule="atLeast"/>
        <w:jc w:val="center"/>
        <w:rPr>
          <w:sz w:val="30"/>
          <w:szCs w:val="24"/>
        </w:rPr>
      </w:pPr>
    </w:p>
    <w:p w:rsidR="008D2B08" w:rsidRPr="00656C1A" w:rsidRDefault="008D2B0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D2B0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D2B08" w:rsidRPr="00F8214F" w:rsidRDefault="008D2B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D2B08" w:rsidRPr="00F8214F" w:rsidRDefault="00BD0AF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D2B08" w:rsidRPr="00F8214F" w:rsidRDefault="008D2B0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D2B08" w:rsidRPr="00F8214F" w:rsidRDefault="00BD0AF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D2B08" w:rsidRPr="00A63FB0" w:rsidRDefault="008D2B0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D2B08" w:rsidRPr="00A3761A" w:rsidRDefault="00BD0AF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D2B08" w:rsidRPr="00F8214F" w:rsidRDefault="008D2B0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D2B08" w:rsidRPr="00F8214F" w:rsidRDefault="008D2B0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D2B08" w:rsidRPr="00AB4194" w:rsidRDefault="008D2B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D2B08" w:rsidRPr="00F8214F" w:rsidRDefault="00BD0AF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</w:t>
            </w:r>
          </w:p>
        </w:tc>
      </w:tr>
    </w:tbl>
    <w:p w:rsidR="008D2B08" w:rsidRPr="000C4AB5" w:rsidRDefault="008D2B08" w:rsidP="00C725A6">
      <w:pPr>
        <w:rPr>
          <w:rFonts w:cs="Times New Roman"/>
          <w:szCs w:val="28"/>
          <w:lang w:val="en-US"/>
        </w:rPr>
      </w:pPr>
    </w:p>
    <w:p w:rsidR="002037B8" w:rsidRDefault="002037B8" w:rsidP="002037B8">
      <w:pPr>
        <w:jc w:val="both"/>
        <w:rPr>
          <w:rFonts w:cs="Times New Roman"/>
          <w:szCs w:val="28"/>
        </w:rPr>
      </w:pPr>
      <w:bookmarkStart w:id="5" w:name="sub_1"/>
      <w:r>
        <w:rPr>
          <w:rFonts w:cs="Times New Roman"/>
          <w:szCs w:val="28"/>
        </w:rPr>
        <w:t xml:space="preserve">О внесении изменения в распоряжение </w:t>
      </w:r>
    </w:p>
    <w:p w:rsidR="002037B8" w:rsidRDefault="002037B8" w:rsidP="002037B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03.10.2017 </w:t>
      </w:r>
    </w:p>
    <w:p w:rsidR="002037B8" w:rsidRDefault="002037B8" w:rsidP="002037B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1747 «О создании рабочей </w:t>
      </w:r>
    </w:p>
    <w:p w:rsidR="002037B8" w:rsidRDefault="002037B8" w:rsidP="002037B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группы по вопросу строительства </w:t>
      </w:r>
    </w:p>
    <w:p w:rsidR="002037B8" w:rsidRDefault="002037B8" w:rsidP="002037B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объектов общеобразовательных </w:t>
      </w:r>
    </w:p>
    <w:p w:rsidR="002037B8" w:rsidRDefault="002037B8" w:rsidP="002037B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учреждений и быстровозводимых </w:t>
      </w:r>
    </w:p>
    <w:p w:rsidR="002037B8" w:rsidRDefault="002037B8" w:rsidP="002037B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спортивных сооружений </w:t>
      </w:r>
    </w:p>
    <w:p w:rsidR="002037B8" w:rsidRPr="008D08CC" w:rsidRDefault="002037B8" w:rsidP="002037B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территории города Сургута»</w:t>
      </w:r>
    </w:p>
    <w:p w:rsidR="002037B8" w:rsidRDefault="002037B8" w:rsidP="008D2B08">
      <w:pPr>
        <w:ind w:firstLine="567"/>
        <w:jc w:val="both"/>
        <w:rPr>
          <w:rFonts w:cs="Times New Roman"/>
          <w:szCs w:val="28"/>
        </w:rPr>
      </w:pPr>
    </w:p>
    <w:p w:rsidR="002037B8" w:rsidRDefault="002037B8" w:rsidP="008D2B08">
      <w:pPr>
        <w:ind w:firstLine="567"/>
        <w:jc w:val="both"/>
        <w:rPr>
          <w:rFonts w:cs="Times New Roman"/>
          <w:szCs w:val="28"/>
        </w:rPr>
      </w:pPr>
    </w:p>
    <w:p w:rsidR="008D2B08" w:rsidRDefault="008D2B08" w:rsidP="008D2B0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решением Думы города от 28.11.2016 № 30-</w:t>
      </w:r>
      <w:r>
        <w:rPr>
          <w:rFonts w:cs="Times New Roman"/>
          <w:szCs w:val="28"/>
          <w:lang w:val="en-US"/>
        </w:rPr>
        <w:t>VI</w:t>
      </w:r>
      <w:r>
        <w:rPr>
          <w:rFonts w:cs="Times New Roman"/>
          <w:szCs w:val="28"/>
        </w:rPr>
        <w:t xml:space="preserve"> ДГ </w:t>
      </w:r>
      <w:r w:rsidR="002037B8">
        <w:rPr>
          <w:rFonts w:cs="Times New Roman"/>
          <w:szCs w:val="28"/>
        </w:rPr>
        <w:t xml:space="preserve">                         </w:t>
      </w:r>
      <w:r>
        <w:rPr>
          <w:rFonts w:cs="Times New Roman"/>
          <w:szCs w:val="28"/>
        </w:rPr>
        <w:t>«О делегировании депутатов Думы города для участия в деятельности комиссий, групп, советов и других совещательных органов», распоряжением Админист</w:t>
      </w:r>
      <w:r w:rsidR="002037B8">
        <w:rPr>
          <w:rFonts w:cs="Times New Roman"/>
          <w:szCs w:val="28"/>
        </w:rPr>
        <w:t xml:space="preserve">-              </w:t>
      </w:r>
      <w:r w:rsidRPr="002037B8">
        <w:rPr>
          <w:rFonts w:cs="Times New Roman"/>
          <w:spacing w:val="-4"/>
          <w:szCs w:val="28"/>
        </w:rPr>
        <w:t>рации города от 30.12.2005 № 3686 «Об утверждении Регламента Администрации</w:t>
      </w:r>
      <w:r>
        <w:rPr>
          <w:rFonts w:cs="Times New Roman"/>
          <w:szCs w:val="28"/>
        </w:rPr>
        <w:t xml:space="preserve"> города»</w:t>
      </w:r>
      <w:r w:rsidRPr="00C13523">
        <w:rPr>
          <w:rFonts w:cs="Times New Roman"/>
          <w:szCs w:val="28"/>
        </w:rPr>
        <w:t>:</w:t>
      </w:r>
    </w:p>
    <w:p w:rsidR="008D2B08" w:rsidRDefault="008D2B08" w:rsidP="008D2B0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распоряжение Администрации города от 03.10.2017 № 1747    </w:t>
      </w:r>
      <w:r w:rsidR="002037B8">
        <w:rPr>
          <w:rFonts w:cs="Times New Roman"/>
          <w:szCs w:val="28"/>
        </w:rPr>
        <w:t xml:space="preserve">                          </w:t>
      </w:r>
      <w:r>
        <w:rPr>
          <w:rFonts w:cs="Times New Roman"/>
          <w:szCs w:val="28"/>
        </w:rPr>
        <w:t>«О создании рабочей группы по вопросу строительства объектов общеобразовательных учреждений и быстровозводимых спортивных сооружений на терри</w:t>
      </w:r>
      <w:r w:rsidR="002037B8">
        <w:rPr>
          <w:rFonts w:cs="Times New Roman"/>
          <w:szCs w:val="28"/>
        </w:rPr>
        <w:t xml:space="preserve">-                 </w:t>
      </w:r>
      <w:r w:rsidRPr="002037B8">
        <w:rPr>
          <w:rFonts w:cs="Times New Roman"/>
          <w:spacing w:val="-4"/>
          <w:szCs w:val="28"/>
        </w:rPr>
        <w:t>тории города Сургута» (с изменениями от 27.11.2017 № 2116) изменение, изложив</w:t>
      </w:r>
      <w:r>
        <w:rPr>
          <w:rFonts w:cs="Times New Roman"/>
          <w:szCs w:val="28"/>
        </w:rPr>
        <w:t xml:space="preserve"> приложение 1 к распоряжению в новой редакции согласно приложению к настоящему распоряжению.</w:t>
      </w:r>
    </w:p>
    <w:p w:rsidR="008D2B08" w:rsidRPr="00C062F7" w:rsidRDefault="008D2B08" w:rsidP="008D2B0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C062F7">
        <w:rPr>
          <w:rFonts w:cs="Times New Roman"/>
          <w:szCs w:val="28"/>
        </w:rPr>
        <w:t>.</w:t>
      </w:r>
      <w:r w:rsidR="002037B8">
        <w:rPr>
          <w:rFonts w:cs="Times New Roman"/>
          <w:szCs w:val="28"/>
        </w:rPr>
        <w:t xml:space="preserve"> </w:t>
      </w:r>
      <w:r w:rsidRPr="006468F0">
        <w:rPr>
          <w:rFonts w:cs="Times New Roman"/>
          <w:szCs w:val="32"/>
        </w:rPr>
        <w:t>Управлени</w:t>
      </w:r>
      <w:r>
        <w:rPr>
          <w:rFonts w:cs="Times New Roman"/>
          <w:szCs w:val="32"/>
        </w:rPr>
        <w:t>ю</w:t>
      </w:r>
      <w:r w:rsidRPr="006468F0">
        <w:rPr>
          <w:rFonts w:cs="Times New Roman"/>
          <w:szCs w:val="32"/>
        </w:rPr>
        <w:t xml:space="preserve"> по связям с общественностью и средствами массовой информации </w:t>
      </w:r>
      <w:r w:rsidRPr="00C062F7">
        <w:rPr>
          <w:rFonts w:cs="Times New Roman"/>
          <w:szCs w:val="28"/>
        </w:rPr>
        <w:t xml:space="preserve">опубликовать настоящее </w:t>
      </w:r>
      <w:r>
        <w:rPr>
          <w:rFonts w:cs="Times New Roman"/>
          <w:szCs w:val="28"/>
        </w:rPr>
        <w:t>распоряжение</w:t>
      </w:r>
      <w:r w:rsidRPr="00C062F7">
        <w:rPr>
          <w:rFonts w:cs="Times New Roman"/>
          <w:szCs w:val="28"/>
        </w:rPr>
        <w:t xml:space="preserve"> в средствах массовой информации и разместить на официальном портале Администрации города.</w:t>
      </w:r>
    </w:p>
    <w:p w:rsidR="008D2B08" w:rsidRDefault="008D2B08" w:rsidP="008D2B08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C062F7">
        <w:rPr>
          <w:rFonts w:cs="Times New Roman"/>
          <w:szCs w:val="28"/>
        </w:rPr>
        <w:t xml:space="preserve">. Контроль за выполнением </w:t>
      </w:r>
      <w:r>
        <w:rPr>
          <w:rFonts w:cs="Times New Roman"/>
          <w:szCs w:val="28"/>
        </w:rPr>
        <w:t>распоряжения</w:t>
      </w:r>
      <w:r w:rsidRPr="00C062F7">
        <w:rPr>
          <w:rFonts w:cs="Times New Roman"/>
          <w:szCs w:val="28"/>
        </w:rPr>
        <w:t xml:space="preserve"> возложить на заместителя </w:t>
      </w:r>
      <w:r>
        <w:rPr>
          <w:rFonts w:cs="Times New Roman"/>
          <w:szCs w:val="28"/>
        </w:rPr>
        <w:t>Г</w:t>
      </w:r>
      <w:r w:rsidRPr="00C062F7">
        <w:rPr>
          <w:rFonts w:cs="Times New Roman"/>
          <w:szCs w:val="28"/>
        </w:rPr>
        <w:t xml:space="preserve">лавы города </w:t>
      </w:r>
      <w:r>
        <w:rPr>
          <w:rFonts w:cs="Times New Roman"/>
          <w:szCs w:val="28"/>
        </w:rPr>
        <w:t>Шерстневу А.Ю.</w:t>
      </w:r>
    </w:p>
    <w:p w:rsidR="002037B8" w:rsidRPr="00C062F7" w:rsidRDefault="002037B8" w:rsidP="008D2B08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</w:p>
    <w:bookmarkEnd w:id="5"/>
    <w:p w:rsidR="0060767A" w:rsidRDefault="0060767A" w:rsidP="008D2B08"/>
    <w:p w:rsidR="002037B8" w:rsidRDefault="002037B8" w:rsidP="008D2B08"/>
    <w:p w:rsidR="008D2B08" w:rsidRDefault="002037B8" w:rsidP="002037B8">
      <w:pPr>
        <w:jc w:val="both"/>
      </w:pPr>
      <w:r>
        <w:t>Глав</w:t>
      </w:r>
      <w:r w:rsidR="00DF69E9">
        <w:t>а</w:t>
      </w:r>
      <w:r>
        <w:t xml:space="preserve"> города                                                                                                В.Н. Шувалов</w:t>
      </w:r>
    </w:p>
    <w:p w:rsidR="008D2B08" w:rsidRDefault="008D2B08" w:rsidP="008D2B08"/>
    <w:p w:rsidR="008D2B08" w:rsidRDefault="008D2B08" w:rsidP="008D2B08"/>
    <w:p w:rsidR="00DF69E9" w:rsidRDefault="00DF69E9" w:rsidP="002037B8">
      <w:pPr>
        <w:ind w:left="6237"/>
        <w:rPr>
          <w:rFonts w:eastAsia="Times New Roman" w:cs="Times New Roman"/>
          <w:szCs w:val="20"/>
          <w:lang w:eastAsia="ru-RU"/>
        </w:rPr>
      </w:pPr>
    </w:p>
    <w:p w:rsidR="008D2B08" w:rsidRPr="008D2B08" w:rsidRDefault="008D2B08" w:rsidP="002037B8">
      <w:pPr>
        <w:ind w:left="6237"/>
        <w:rPr>
          <w:rFonts w:eastAsia="Times New Roman" w:cs="Times New Roman"/>
          <w:szCs w:val="20"/>
          <w:lang w:eastAsia="ru-RU"/>
        </w:rPr>
      </w:pPr>
      <w:r w:rsidRPr="008D2B08">
        <w:rPr>
          <w:rFonts w:eastAsia="Times New Roman" w:cs="Times New Roman"/>
          <w:szCs w:val="20"/>
          <w:lang w:eastAsia="ru-RU"/>
        </w:rPr>
        <w:lastRenderedPageBreak/>
        <w:t xml:space="preserve">Приложение </w:t>
      </w:r>
    </w:p>
    <w:p w:rsidR="008D2B08" w:rsidRPr="008D2B08" w:rsidRDefault="008D2B08" w:rsidP="002037B8">
      <w:pPr>
        <w:ind w:left="6237"/>
        <w:rPr>
          <w:rFonts w:eastAsia="Times New Roman" w:cs="Times New Roman"/>
          <w:szCs w:val="20"/>
          <w:lang w:eastAsia="ru-RU"/>
        </w:rPr>
      </w:pPr>
      <w:r w:rsidRPr="008D2B08">
        <w:rPr>
          <w:rFonts w:eastAsia="Times New Roman" w:cs="Times New Roman"/>
          <w:szCs w:val="20"/>
          <w:lang w:eastAsia="ru-RU"/>
        </w:rPr>
        <w:t xml:space="preserve">к распоряжению </w:t>
      </w:r>
    </w:p>
    <w:p w:rsidR="008D2B08" w:rsidRPr="008D2B08" w:rsidRDefault="008D2B08" w:rsidP="002037B8">
      <w:pPr>
        <w:ind w:left="6237"/>
        <w:rPr>
          <w:rFonts w:eastAsia="Times New Roman" w:cs="Times New Roman"/>
          <w:szCs w:val="20"/>
          <w:lang w:eastAsia="ru-RU"/>
        </w:rPr>
      </w:pPr>
      <w:r w:rsidRPr="008D2B08"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8D2B08" w:rsidRPr="008D2B08" w:rsidRDefault="008D2B08" w:rsidP="002037B8">
      <w:pPr>
        <w:ind w:left="6237"/>
        <w:rPr>
          <w:rFonts w:eastAsia="Times New Roman" w:cs="Times New Roman"/>
          <w:szCs w:val="20"/>
          <w:lang w:eastAsia="ru-RU"/>
        </w:rPr>
      </w:pPr>
      <w:r w:rsidRPr="008D2B08">
        <w:rPr>
          <w:rFonts w:eastAsia="Times New Roman" w:cs="Times New Roman"/>
          <w:szCs w:val="20"/>
          <w:lang w:eastAsia="ru-RU"/>
        </w:rPr>
        <w:t>от ___________ № ______</w:t>
      </w:r>
      <w:r w:rsidR="002037B8">
        <w:rPr>
          <w:rFonts w:eastAsia="Times New Roman" w:cs="Times New Roman"/>
          <w:szCs w:val="20"/>
          <w:lang w:eastAsia="ru-RU"/>
        </w:rPr>
        <w:t>_</w:t>
      </w:r>
    </w:p>
    <w:p w:rsidR="008D2B08" w:rsidRPr="008D2B08" w:rsidRDefault="008D2B08" w:rsidP="008D2B08">
      <w:pPr>
        <w:ind w:left="6096"/>
        <w:rPr>
          <w:rFonts w:eastAsia="Times New Roman" w:cs="Times New Roman"/>
          <w:szCs w:val="20"/>
          <w:lang w:eastAsia="ru-RU"/>
        </w:rPr>
      </w:pPr>
    </w:p>
    <w:p w:rsidR="008D2B08" w:rsidRPr="008D2B08" w:rsidRDefault="008D2B08" w:rsidP="008D2B08">
      <w:pPr>
        <w:ind w:left="6096"/>
        <w:rPr>
          <w:rFonts w:eastAsia="Times New Roman" w:cs="Times New Roman"/>
          <w:szCs w:val="20"/>
          <w:lang w:eastAsia="ru-RU"/>
        </w:rPr>
      </w:pPr>
    </w:p>
    <w:p w:rsidR="008D2B08" w:rsidRPr="008D2B08" w:rsidRDefault="008D2B08" w:rsidP="008D2B08">
      <w:pPr>
        <w:jc w:val="center"/>
        <w:rPr>
          <w:rFonts w:eastAsia="Times New Roman" w:cs="Times New Roman"/>
          <w:szCs w:val="20"/>
          <w:lang w:eastAsia="ru-RU"/>
        </w:rPr>
      </w:pPr>
      <w:r w:rsidRPr="008D2B08">
        <w:rPr>
          <w:rFonts w:eastAsia="Times New Roman" w:cs="Times New Roman"/>
          <w:szCs w:val="20"/>
          <w:lang w:eastAsia="ru-RU"/>
        </w:rPr>
        <w:t xml:space="preserve">Состав </w:t>
      </w:r>
    </w:p>
    <w:p w:rsidR="002037B8" w:rsidRDefault="008D2B08" w:rsidP="008D2B08">
      <w:pPr>
        <w:jc w:val="center"/>
        <w:rPr>
          <w:rFonts w:eastAsia="Times New Roman" w:cs="Times New Roman"/>
          <w:szCs w:val="20"/>
          <w:lang w:eastAsia="ru-RU"/>
        </w:rPr>
      </w:pPr>
      <w:r w:rsidRPr="008D2B08">
        <w:rPr>
          <w:rFonts w:eastAsia="Times New Roman" w:cs="Times New Roman"/>
          <w:szCs w:val="20"/>
          <w:lang w:eastAsia="ru-RU"/>
        </w:rPr>
        <w:t xml:space="preserve">рабочей группы по вопросу строительства объектов общеобразовательных учреждений и быстровозводимых спортивных сооружений на территории </w:t>
      </w:r>
    </w:p>
    <w:p w:rsidR="008D2B08" w:rsidRPr="008D2B08" w:rsidRDefault="008D2B08" w:rsidP="008D2B08">
      <w:pPr>
        <w:jc w:val="center"/>
        <w:rPr>
          <w:rFonts w:eastAsia="Times New Roman" w:cs="Times New Roman"/>
          <w:szCs w:val="20"/>
          <w:lang w:eastAsia="ru-RU"/>
        </w:rPr>
      </w:pPr>
      <w:r w:rsidRPr="008D2B08">
        <w:rPr>
          <w:rFonts w:eastAsia="Times New Roman" w:cs="Times New Roman"/>
          <w:szCs w:val="20"/>
          <w:lang w:eastAsia="ru-RU"/>
        </w:rPr>
        <w:t>города Сургута</w:t>
      </w:r>
    </w:p>
    <w:p w:rsidR="008D2B08" w:rsidRPr="008D2B08" w:rsidRDefault="008D2B08" w:rsidP="008D2B08">
      <w:pPr>
        <w:jc w:val="center"/>
        <w:rPr>
          <w:rFonts w:eastAsia="Times New Roman" w:cs="Times New Roman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D2B08" w:rsidRPr="008D2B08" w:rsidTr="002037B8">
        <w:tc>
          <w:tcPr>
            <w:tcW w:w="4814" w:type="dxa"/>
          </w:tcPr>
          <w:p w:rsidR="008D2B08" w:rsidRPr="008D2B08" w:rsidRDefault="008D2B08" w:rsidP="008D2B08">
            <w:pPr>
              <w:jc w:val="center"/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Основной состав</w:t>
            </w:r>
          </w:p>
        </w:tc>
        <w:tc>
          <w:tcPr>
            <w:tcW w:w="4814" w:type="dxa"/>
          </w:tcPr>
          <w:p w:rsidR="008D2B08" w:rsidRPr="008D2B08" w:rsidRDefault="008D2B08" w:rsidP="008D2B08">
            <w:pPr>
              <w:jc w:val="center"/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Резервный состав</w:t>
            </w:r>
          </w:p>
        </w:tc>
      </w:tr>
      <w:tr w:rsidR="008D2B08" w:rsidRPr="008D2B08" w:rsidTr="002037B8">
        <w:tc>
          <w:tcPr>
            <w:tcW w:w="4814" w:type="dxa"/>
          </w:tcPr>
          <w:p w:rsidR="008D2B08" w:rsidRPr="008D2B08" w:rsidRDefault="008D2B08" w:rsidP="008D2B0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Шерстнева </w:t>
            </w:r>
          </w:p>
          <w:p w:rsidR="008D2B08" w:rsidRPr="008D2B08" w:rsidRDefault="008D2B08" w:rsidP="008D2B0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Анна Юрьевна – заместитель Главы города, председатель рабочей группы</w:t>
            </w:r>
          </w:p>
        </w:tc>
        <w:tc>
          <w:tcPr>
            <w:tcW w:w="4814" w:type="dxa"/>
          </w:tcPr>
          <w:p w:rsidR="008D2B08" w:rsidRPr="008D2B08" w:rsidRDefault="008D2B08" w:rsidP="002037B8">
            <w:pPr>
              <w:jc w:val="center"/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-</w:t>
            </w:r>
          </w:p>
        </w:tc>
      </w:tr>
      <w:tr w:rsidR="008D2B08" w:rsidRPr="008D2B08" w:rsidTr="002037B8">
        <w:tc>
          <w:tcPr>
            <w:tcW w:w="4814" w:type="dxa"/>
          </w:tcPr>
          <w:p w:rsidR="008D2B08" w:rsidRPr="008D2B08" w:rsidRDefault="008D2B08" w:rsidP="008D2B0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Меркулов </w:t>
            </w:r>
          </w:p>
          <w:p w:rsidR="00DF69E9" w:rsidRDefault="008D2B08" w:rsidP="008D2B0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Роман Евгеньевич – заместитель Главы города, заместитель </w:t>
            </w:r>
          </w:p>
          <w:p w:rsidR="008D2B08" w:rsidRPr="008D2B08" w:rsidRDefault="008D2B08" w:rsidP="008D2B0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председателя рабочей группы</w:t>
            </w:r>
          </w:p>
        </w:tc>
        <w:tc>
          <w:tcPr>
            <w:tcW w:w="4814" w:type="dxa"/>
          </w:tcPr>
          <w:p w:rsidR="008D2B08" w:rsidRPr="008D2B08" w:rsidRDefault="008D2B08" w:rsidP="002037B8">
            <w:pPr>
              <w:jc w:val="center"/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-</w:t>
            </w:r>
          </w:p>
        </w:tc>
      </w:tr>
      <w:tr w:rsidR="008D2B08" w:rsidRPr="008D2B08" w:rsidTr="002037B8">
        <w:tc>
          <w:tcPr>
            <w:tcW w:w="4814" w:type="dxa"/>
          </w:tcPr>
          <w:p w:rsidR="008D2B08" w:rsidRPr="008D2B08" w:rsidRDefault="008D2B08" w:rsidP="008D2B0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Фищук </w:t>
            </w:r>
          </w:p>
          <w:p w:rsidR="002037B8" w:rsidRDefault="008D2B08" w:rsidP="008D2B0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Елена Николаевна – начальник отдела инвестиций и проектного управления управления экономики и стратегического планирования, секретарь </w:t>
            </w:r>
          </w:p>
          <w:p w:rsidR="008D2B08" w:rsidRPr="008D2B08" w:rsidRDefault="008D2B08" w:rsidP="008D2B0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рабочей группы</w:t>
            </w:r>
          </w:p>
        </w:tc>
        <w:tc>
          <w:tcPr>
            <w:tcW w:w="4814" w:type="dxa"/>
          </w:tcPr>
          <w:p w:rsidR="008D2B08" w:rsidRPr="008D2B08" w:rsidRDefault="008D2B08" w:rsidP="008D2B0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Гердт </w:t>
            </w:r>
          </w:p>
          <w:p w:rsidR="002037B8" w:rsidRDefault="008D2B08" w:rsidP="008D2B0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Елена Витальевна – специалист-</w:t>
            </w:r>
          </w:p>
          <w:p w:rsidR="008D2B08" w:rsidRPr="008D2B08" w:rsidRDefault="008D2B08" w:rsidP="00DF69E9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эксперт отдела инвестиций и проектного управления управления эконо</w:t>
            </w:r>
            <w:r w:rsidRPr="00DF69E9">
              <w:rPr>
                <w:rFonts w:cs="Times New Roman"/>
                <w:spacing w:val="-6"/>
                <w:szCs w:val="28"/>
              </w:rPr>
              <w:t>мики и стратегического планирования</w:t>
            </w:r>
            <w:r w:rsidR="00DF69E9" w:rsidRPr="00DF69E9">
              <w:rPr>
                <w:rFonts w:cs="Times New Roman"/>
                <w:spacing w:val="-6"/>
                <w:szCs w:val="28"/>
              </w:rPr>
              <w:t xml:space="preserve">, </w:t>
            </w:r>
            <w:r w:rsidR="00DF69E9" w:rsidRPr="008D2B08">
              <w:rPr>
                <w:rFonts w:cs="Times New Roman"/>
                <w:szCs w:val="28"/>
              </w:rPr>
              <w:t>секретарь рабочей группы</w:t>
            </w:r>
          </w:p>
        </w:tc>
      </w:tr>
      <w:tr w:rsidR="008D2B08" w:rsidRPr="008D2B08" w:rsidTr="002037B8">
        <w:trPr>
          <w:trHeight w:val="401"/>
        </w:trPr>
        <w:tc>
          <w:tcPr>
            <w:tcW w:w="9628" w:type="dxa"/>
            <w:gridSpan w:val="2"/>
          </w:tcPr>
          <w:p w:rsidR="008D2B08" w:rsidRPr="002037B8" w:rsidRDefault="008D2B08" w:rsidP="002037B8">
            <w:pPr>
              <w:rPr>
                <w:rFonts w:cs="Times New Roman"/>
                <w:sz w:val="10"/>
                <w:szCs w:val="10"/>
              </w:rPr>
            </w:pPr>
          </w:p>
          <w:p w:rsidR="008D2B08" w:rsidRDefault="008D2B08" w:rsidP="002037B8">
            <w:pPr>
              <w:rPr>
                <w:rFonts w:cs="Times New Roman"/>
                <w:sz w:val="10"/>
                <w:szCs w:val="10"/>
              </w:rPr>
            </w:pPr>
            <w:r w:rsidRPr="008D2B08">
              <w:rPr>
                <w:rFonts w:cs="Times New Roman"/>
                <w:szCs w:val="28"/>
              </w:rPr>
              <w:t>члены рабочей группы:</w:t>
            </w:r>
          </w:p>
          <w:p w:rsidR="002037B8" w:rsidRPr="002037B8" w:rsidRDefault="002037B8" w:rsidP="002037B8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8D2B08" w:rsidRPr="008D2B08" w:rsidTr="002037B8">
        <w:tc>
          <w:tcPr>
            <w:tcW w:w="4814" w:type="dxa"/>
          </w:tcPr>
          <w:p w:rsidR="008D2B08" w:rsidRPr="008D2B08" w:rsidRDefault="008D2B08" w:rsidP="008D2B0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Пелевин </w:t>
            </w:r>
          </w:p>
          <w:p w:rsidR="008D2B08" w:rsidRPr="008D2B08" w:rsidRDefault="008D2B08" w:rsidP="008D2B08">
            <w:pPr>
              <w:rPr>
                <w:rFonts w:cs="Times New Roman"/>
                <w:szCs w:val="28"/>
              </w:rPr>
            </w:pPr>
            <w:r w:rsidRPr="002037B8">
              <w:rPr>
                <w:rFonts w:cs="Times New Roman"/>
                <w:spacing w:val="-6"/>
                <w:szCs w:val="28"/>
              </w:rPr>
              <w:t>Александр Рудольфович – заместитель</w:t>
            </w:r>
            <w:r w:rsidRPr="008D2B08">
              <w:rPr>
                <w:rFonts w:cs="Times New Roman"/>
                <w:szCs w:val="28"/>
              </w:rPr>
              <w:t xml:space="preserve"> Главы города</w:t>
            </w:r>
          </w:p>
        </w:tc>
        <w:tc>
          <w:tcPr>
            <w:tcW w:w="4814" w:type="dxa"/>
          </w:tcPr>
          <w:p w:rsidR="008D2B08" w:rsidRPr="008D2B08" w:rsidRDefault="008D2B08" w:rsidP="002037B8">
            <w:pPr>
              <w:jc w:val="center"/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-</w:t>
            </w:r>
          </w:p>
        </w:tc>
      </w:tr>
      <w:tr w:rsidR="002037B8" w:rsidRPr="008D2B08" w:rsidTr="002037B8">
        <w:tc>
          <w:tcPr>
            <w:tcW w:w="4814" w:type="dxa"/>
          </w:tcPr>
          <w:p w:rsidR="002037B8" w:rsidRPr="008D2B08" w:rsidRDefault="002037B8" w:rsidP="002037B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Дергунова </w:t>
            </w:r>
          </w:p>
          <w:p w:rsidR="002037B8" w:rsidRDefault="002037B8" w:rsidP="002037B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Елена Владимировна – директор </w:t>
            </w:r>
          </w:p>
          <w:p w:rsidR="002037B8" w:rsidRPr="008D2B08" w:rsidRDefault="002037B8" w:rsidP="002037B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департамента финансов</w:t>
            </w:r>
          </w:p>
        </w:tc>
        <w:tc>
          <w:tcPr>
            <w:tcW w:w="4814" w:type="dxa"/>
          </w:tcPr>
          <w:p w:rsidR="002037B8" w:rsidRPr="008D2B08" w:rsidRDefault="002037B8" w:rsidP="002037B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Хрусталева </w:t>
            </w:r>
          </w:p>
          <w:p w:rsidR="002037B8" w:rsidRDefault="002037B8" w:rsidP="002037B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Елена Анатольевна – заместитель </w:t>
            </w:r>
          </w:p>
          <w:p w:rsidR="002037B8" w:rsidRPr="008D2B08" w:rsidRDefault="002037B8" w:rsidP="002037B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директора департамента финансов</w:t>
            </w:r>
          </w:p>
        </w:tc>
      </w:tr>
      <w:tr w:rsidR="008D2B08" w:rsidRPr="008D2B08" w:rsidTr="002037B8">
        <w:tc>
          <w:tcPr>
            <w:tcW w:w="4814" w:type="dxa"/>
          </w:tcPr>
          <w:p w:rsidR="008D2B08" w:rsidRPr="008D2B08" w:rsidRDefault="008D2B08" w:rsidP="008D2B0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Томазова </w:t>
            </w:r>
          </w:p>
          <w:p w:rsidR="00DF69E9" w:rsidRDefault="008D2B08" w:rsidP="008D2B0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Анна Николаевна – директор </w:t>
            </w:r>
          </w:p>
          <w:p w:rsidR="008D2B08" w:rsidRPr="008D2B08" w:rsidRDefault="008D2B08" w:rsidP="008D2B0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департамента образования</w:t>
            </w:r>
          </w:p>
        </w:tc>
        <w:tc>
          <w:tcPr>
            <w:tcW w:w="4814" w:type="dxa"/>
          </w:tcPr>
          <w:p w:rsidR="008D2B08" w:rsidRPr="008D2B08" w:rsidRDefault="008D2B08" w:rsidP="008D2B0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Полякова </w:t>
            </w:r>
          </w:p>
          <w:p w:rsidR="002037B8" w:rsidRDefault="008D2B08" w:rsidP="008D2B0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Ирина Викторовна – заместитель </w:t>
            </w:r>
          </w:p>
          <w:p w:rsidR="008D2B08" w:rsidRPr="008D2B08" w:rsidRDefault="008D2B08" w:rsidP="008D2B0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директор департамента образования</w:t>
            </w:r>
          </w:p>
        </w:tc>
      </w:tr>
      <w:tr w:rsidR="008D2B08" w:rsidRPr="008D2B08" w:rsidTr="002037B8">
        <w:tc>
          <w:tcPr>
            <w:tcW w:w="4814" w:type="dxa"/>
          </w:tcPr>
          <w:p w:rsidR="008D2B08" w:rsidRPr="008D2B08" w:rsidRDefault="008D2B08" w:rsidP="008D2B0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Усов </w:t>
            </w:r>
          </w:p>
          <w:p w:rsidR="002037B8" w:rsidRDefault="008D2B08" w:rsidP="008D2B0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Алексей Васильевич – директор </w:t>
            </w:r>
          </w:p>
          <w:p w:rsidR="008D2B08" w:rsidRPr="008D2B08" w:rsidRDefault="008D2B08" w:rsidP="008D2B0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департамента архитектуры и градостроительства-главный архитектор</w:t>
            </w:r>
          </w:p>
        </w:tc>
        <w:tc>
          <w:tcPr>
            <w:tcW w:w="4814" w:type="dxa"/>
          </w:tcPr>
          <w:p w:rsidR="008D2B08" w:rsidRPr="008D2B08" w:rsidRDefault="008D2B08" w:rsidP="002037B8">
            <w:pPr>
              <w:jc w:val="center"/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-</w:t>
            </w:r>
          </w:p>
        </w:tc>
      </w:tr>
    </w:tbl>
    <w:p w:rsidR="002037B8" w:rsidRDefault="002037B8" w:rsidP="008D2B08">
      <w:pPr>
        <w:rPr>
          <w:rFonts w:cs="Times New Roman"/>
          <w:szCs w:val="28"/>
        </w:rPr>
        <w:sectPr w:rsidR="002037B8" w:rsidSect="00CB5C30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5338B" w:rsidRPr="008D2B08" w:rsidTr="002037B8">
        <w:tc>
          <w:tcPr>
            <w:tcW w:w="4814" w:type="dxa"/>
          </w:tcPr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lastRenderedPageBreak/>
              <w:t xml:space="preserve">Лукманов </w:t>
            </w:r>
          </w:p>
          <w:p w:rsidR="0035338B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Шамиль Бикбулатович – начальник управления физической культуры </w:t>
            </w:r>
          </w:p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и спорта</w:t>
            </w:r>
          </w:p>
        </w:tc>
        <w:tc>
          <w:tcPr>
            <w:tcW w:w="4814" w:type="dxa"/>
          </w:tcPr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Гразно </w:t>
            </w:r>
          </w:p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Ольга Васильевна – начальник отдела спортивной подготовки управления физической культуры и спорта</w:t>
            </w:r>
          </w:p>
        </w:tc>
      </w:tr>
      <w:tr w:rsidR="0035338B" w:rsidRPr="008D2B08" w:rsidTr="002037B8">
        <w:tc>
          <w:tcPr>
            <w:tcW w:w="4814" w:type="dxa"/>
          </w:tcPr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Мединцева </w:t>
            </w:r>
          </w:p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Светлана Геннадьевна – начальник управления экономики и стратегического планирования </w:t>
            </w:r>
          </w:p>
        </w:tc>
        <w:tc>
          <w:tcPr>
            <w:tcW w:w="4814" w:type="dxa"/>
          </w:tcPr>
          <w:p w:rsidR="0035338B" w:rsidRPr="008D2B08" w:rsidRDefault="0035338B" w:rsidP="0035338B">
            <w:pPr>
              <w:jc w:val="center"/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-</w:t>
            </w:r>
          </w:p>
        </w:tc>
      </w:tr>
      <w:tr w:rsidR="002037B8" w:rsidRPr="008D2B08" w:rsidTr="002037B8">
        <w:tc>
          <w:tcPr>
            <w:tcW w:w="4814" w:type="dxa"/>
          </w:tcPr>
          <w:p w:rsidR="002037B8" w:rsidRPr="008D2B08" w:rsidRDefault="002037B8" w:rsidP="002037B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Чевягина </w:t>
            </w:r>
          </w:p>
          <w:p w:rsidR="002037B8" w:rsidRPr="008D2B08" w:rsidRDefault="002037B8" w:rsidP="002037B8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Елена Алексеевна – заместитель председателя комитета по земельным отношениям</w:t>
            </w:r>
          </w:p>
        </w:tc>
        <w:tc>
          <w:tcPr>
            <w:tcW w:w="4814" w:type="dxa"/>
          </w:tcPr>
          <w:p w:rsidR="002037B8" w:rsidRPr="008D2B08" w:rsidRDefault="002037B8" w:rsidP="002037B8">
            <w:pPr>
              <w:jc w:val="center"/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-</w:t>
            </w:r>
          </w:p>
        </w:tc>
      </w:tr>
      <w:tr w:rsidR="0035338B" w:rsidRPr="008D2B08" w:rsidTr="002037B8">
        <w:tc>
          <w:tcPr>
            <w:tcW w:w="4814" w:type="dxa"/>
          </w:tcPr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Мокринская </w:t>
            </w:r>
          </w:p>
          <w:p w:rsidR="0035338B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Ирина Анатольевна – начальник </w:t>
            </w:r>
          </w:p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отдела комплексной застройки территории города департамента архитектуры и градостроительства</w:t>
            </w:r>
          </w:p>
        </w:tc>
        <w:tc>
          <w:tcPr>
            <w:tcW w:w="4814" w:type="dxa"/>
          </w:tcPr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Суржко </w:t>
            </w:r>
          </w:p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Елена Борисовна – ведущий инженер отдела комплексной застройки территории города департамента архитектуры и градостроительства</w:t>
            </w:r>
          </w:p>
        </w:tc>
      </w:tr>
      <w:tr w:rsidR="0035338B" w:rsidRPr="008D2B08" w:rsidTr="002037B8">
        <w:tc>
          <w:tcPr>
            <w:tcW w:w="4814" w:type="dxa"/>
          </w:tcPr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Никитин </w:t>
            </w:r>
          </w:p>
          <w:p w:rsidR="0035338B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Владимир Сергеевич – директор </w:t>
            </w:r>
          </w:p>
          <w:p w:rsidR="0035338B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муниципального казенного учреж</w:t>
            </w:r>
            <w:r>
              <w:rPr>
                <w:rFonts w:cs="Times New Roman"/>
                <w:szCs w:val="28"/>
              </w:rPr>
              <w:t>-</w:t>
            </w:r>
          </w:p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дения «Управление капитального строительства»</w:t>
            </w:r>
          </w:p>
        </w:tc>
        <w:tc>
          <w:tcPr>
            <w:tcW w:w="4814" w:type="dxa"/>
          </w:tcPr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Дёмин </w:t>
            </w:r>
          </w:p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Владимир Игоревич – заместитель директора муниципального казенного учреждения «Управление капитального строительства»</w:t>
            </w:r>
          </w:p>
        </w:tc>
      </w:tr>
      <w:tr w:rsidR="0035338B" w:rsidRPr="008D2B08" w:rsidTr="002037B8">
        <w:tc>
          <w:tcPr>
            <w:tcW w:w="4814" w:type="dxa"/>
          </w:tcPr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Тарасов </w:t>
            </w:r>
          </w:p>
          <w:p w:rsidR="0035338B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Алексей Константинович – заместитель директора муниципального </w:t>
            </w:r>
          </w:p>
          <w:p w:rsidR="0035338B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казенного учреждения «Дирекция эксплуатации административных </w:t>
            </w:r>
          </w:p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зданий и инженерных сетей»</w:t>
            </w:r>
          </w:p>
        </w:tc>
        <w:tc>
          <w:tcPr>
            <w:tcW w:w="4814" w:type="dxa"/>
          </w:tcPr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Решетникова </w:t>
            </w:r>
          </w:p>
          <w:p w:rsidR="0035338B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Лилия Николаевна – начальник </w:t>
            </w:r>
          </w:p>
          <w:p w:rsidR="0035338B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отдела эксплуатации сетей тепловодоснабжения, канализации, венти</w:t>
            </w:r>
            <w:r>
              <w:rPr>
                <w:rFonts w:cs="Times New Roman"/>
                <w:szCs w:val="28"/>
              </w:rPr>
              <w:t>-</w:t>
            </w:r>
          </w:p>
          <w:p w:rsidR="0035338B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ляции и энергосбережения муниципального казенного учреждения </w:t>
            </w:r>
          </w:p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«Дирекция эксплуатации административных зданий и инженерных сетей»</w:t>
            </w:r>
          </w:p>
        </w:tc>
      </w:tr>
      <w:tr w:rsidR="0035338B" w:rsidRPr="008D2B08" w:rsidTr="002037B8">
        <w:tc>
          <w:tcPr>
            <w:tcW w:w="4814" w:type="dxa"/>
          </w:tcPr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Слепов </w:t>
            </w:r>
          </w:p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Максим Николаевич – заместитель Председателя Думы города, депутат Думы города (по согласованию)</w:t>
            </w:r>
          </w:p>
        </w:tc>
        <w:tc>
          <w:tcPr>
            <w:tcW w:w="4814" w:type="dxa"/>
            <w:vMerge w:val="restart"/>
          </w:tcPr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Хрипков </w:t>
            </w:r>
          </w:p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Сергей Васильевич – депутат Думы города (по согласованию)</w:t>
            </w:r>
          </w:p>
        </w:tc>
      </w:tr>
      <w:tr w:rsidR="0035338B" w:rsidRPr="008D2B08" w:rsidTr="002037B8">
        <w:tc>
          <w:tcPr>
            <w:tcW w:w="4814" w:type="dxa"/>
          </w:tcPr>
          <w:p w:rsidR="0035338B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Птицын</w:t>
            </w:r>
          </w:p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Василий Иванович </w:t>
            </w:r>
            <w:r>
              <w:rPr>
                <w:rFonts w:cs="Times New Roman"/>
                <w:szCs w:val="28"/>
              </w:rPr>
              <w:t>–</w:t>
            </w:r>
            <w:r w:rsidRPr="008D2B08">
              <w:rPr>
                <w:rFonts w:cs="Times New Roman"/>
                <w:szCs w:val="28"/>
              </w:rPr>
              <w:t xml:space="preserve"> депутат Думы города (по согласованию) </w:t>
            </w:r>
          </w:p>
        </w:tc>
        <w:tc>
          <w:tcPr>
            <w:tcW w:w="4814" w:type="dxa"/>
            <w:vMerge/>
          </w:tcPr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</w:p>
        </w:tc>
      </w:tr>
      <w:tr w:rsidR="0035338B" w:rsidRPr="008D2B08" w:rsidTr="002037B8">
        <w:tc>
          <w:tcPr>
            <w:tcW w:w="4814" w:type="dxa"/>
          </w:tcPr>
          <w:p w:rsidR="0035338B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Леснова </w:t>
            </w:r>
          </w:p>
          <w:p w:rsidR="0035338B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 xml:space="preserve">Ольга Валерьевна </w:t>
            </w:r>
            <w:r>
              <w:rPr>
                <w:rFonts w:cs="Times New Roman"/>
                <w:szCs w:val="28"/>
              </w:rPr>
              <w:t>–</w:t>
            </w:r>
            <w:r w:rsidRPr="008D2B08">
              <w:rPr>
                <w:rFonts w:cs="Times New Roman"/>
                <w:szCs w:val="28"/>
              </w:rPr>
              <w:t xml:space="preserve"> депутат Думы </w:t>
            </w:r>
          </w:p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  <w:r w:rsidRPr="008D2B08">
              <w:rPr>
                <w:rFonts w:cs="Times New Roman"/>
                <w:szCs w:val="28"/>
              </w:rPr>
              <w:t>города (по согласованию)</w:t>
            </w:r>
          </w:p>
        </w:tc>
        <w:tc>
          <w:tcPr>
            <w:tcW w:w="4814" w:type="dxa"/>
            <w:vMerge/>
          </w:tcPr>
          <w:p w:rsidR="0035338B" w:rsidRPr="008D2B08" w:rsidRDefault="0035338B" w:rsidP="0035338B">
            <w:pPr>
              <w:rPr>
                <w:rFonts w:cs="Times New Roman"/>
                <w:szCs w:val="28"/>
              </w:rPr>
            </w:pPr>
          </w:p>
        </w:tc>
      </w:tr>
    </w:tbl>
    <w:p w:rsidR="008D2B08" w:rsidRPr="008D2B08" w:rsidRDefault="008D2B08" w:rsidP="002037B8"/>
    <w:sectPr w:rsidR="008D2B08" w:rsidRPr="008D2B08" w:rsidSect="00CB5C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656" w:rsidRDefault="007D0656" w:rsidP="002037B8">
      <w:r>
        <w:separator/>
      </w:r>
    </w:p>
  </w:endnote>
  <w:endnote w:type="continuationSeparator" w:id="0">
    <w:p w:rsidR="007D0656" w:rsidRDefault="007D0656" w:rsidP="0020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656" w:rsidRDefault="007D0656" w:rsidP="002037B8">
      <w:r>
        <w:separator/>
      </w:r>
    </w:p>
  </w:footnote>
  <w:footnote w:type="continuationSeparator" w:id="0">
    <w:p w:rsidR="007D0656" w:rsidRDefault="007D0656" w:rsidP="00203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6492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037B8" w:rsidRPr="002037B8" w:rsidRDefault="002037B8">
        <w:pPr>
          <w:pStyle w:val="a6"/>
          <w:jc w:val="center"/>
          <w:rPr>
            <w:sz w:val="20"/>
            <w:szCs w:val="20"/>
          </w:rPr>
        </w:pPr>
        <w:r w:rsidRPr="002037B8">
          <w:rPr>
            <w:sz w:val="20"/>
            <w:szCs w:val="20"/>
          </w:rPr>
          <w:fldChar w:fldCharType="begin"/>
        </w:r>
        <w:r w:rsidRPr="002037B8">
          <w:rPr>
            <w:sz w:val="20"/>
            <w:szCs w:val="20"/>
          </w:rPr>
          <w:instrText>PAGE   \* MERGEFORMAT</w:instrText>
        </w:r>
        <w:r w:rsidRPr="002037B8">
          <w:rPr>
            <w:sz w:val="20"/>
            <w:szCs w:val="20"/>
          </w:rPr>
          <w:fldChar w:fldCharType="separate"/>
        </w:r>
        <w:r w:rsidR="00BD0AF4">
          <w:rPr>
            <w:noProof/>
            <w:sz w:val="20"/>
            <w:szCs w:val="20"/>
          </w:rPr>
          <w:t>1</w:t>
        </w:r>
        <w:r w:rsidRPr="002037B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08"/>
    <w:rsid w:val="00090E28"/>
    <w:rsid w:val="001C73C2"/>
    <w:rsid w:val="002037B8"/>
    <w:rsid w:val="002C3DAE"/>
    <w:rsid w:val="0035338B"/>
    <w:rsid w:val="004B1BB0"/>
    <w:rsid w:val="0060767A"/>
    <w:rsid w:val="00607713"/>
    <w:rsid w:val="007D0656"/>
    <w:rsid w:val="008D2B08"/>
    <w:rsid w:val="008E088E"/>
    <w:rsid w:val="00914FE0"/>
    <w:rsid w:val="00BD0AF4"/>
    <w:rsid w:val="00D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FAD81E7-1A8F-485C-869A-9F5EF161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8D2B0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8D2B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D2B08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3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37B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037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37B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2018-01-09T07:24:00Z</cp:lastPrinted>
  <dcterms:created xsi:type="dcterms:W3CDTF">2018-01-16T09:55:00Z</dcterms:created>
  <dcterms:modified xsi:type="dcterms:W3CDTF">2018-01-16T09:55:00Z</dcterms:modified>
</cp:coreProperties>
</file>