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4" w:rsidRDefault="00EB7074" w:rsidP="00656C1A">
      <w:pPr>
        <w:spacing w:line="120" w:lineRule="atLeast"/>
        <w:jc w:val="center"/>
        <w:rPr>
          <w:sz w:val="24"/>
          <w:szCs w:val="24"/>
        </w:rPr>
      </w:pPr>
    </w:p>
    <w:p w:rsidR="00EB7074" w:rsidRDefault="00EB7074" w:rsidP="00656C1A">
      <w:pPr>
        <w:spacing w:line="120" w:lineRule="atLeast"/>
        <w:jc w:val="center"/>
        <w:rPr>
          <w:sz w:val="24"/>
          <w:szCs w:val="24"/>
        </w:rPr>
      </w:pPr>
    </w:p>
    <w:p w:rsidR="00EB7074" w:rsidRPr="00852378" w:rsidRDefault="00EB7074" w:rsidP="00656C1A">
      <w:pPr>
        <w:spacing w:line="120" w:lineRule="atLeast"/>
        <w:jc w:val="center"/>
        <w:rPr>
          <w:sz w:val="10"/>
          <w:szCs w:val="10"/>
        </w:rPr>
      </w:pPr>
    </w:p>
    <w:p w:rsidR="00EB7074" w:rsidRDefault="00EB7074" w:rsidP="00656C1A">
      <w:pPr>
        <w:spacing w:line="120" w:lineRule="atLeast"/>
        <w:jc w:val="center"/>
        <w:rPr>
          <w:sz w:val="10"/>
          <w:szCs w:val="24"/>
        </w:rPr>
      </w:pPr>
    </w:p>
    <w:p w:rsidR="00EB7074" w:rsidRPr="005541F0" w:rsidRDefault="00EB70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7074" w:rsidRPr="005541F0" w:rsidRDefault="00EB70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7074" w:rsidRPr="005649E4" w:rsidRDefault="00EB7074" w:rsidP="00656C1A">
      <w:pPr>
        <w:spacing w:line="120" w:lineRule="atLeast"/>
        <w:jc w:val="center"/>
        <w:rPr>
          <w:sz w:val="18"/>
          <w:szCs w:val="24"/>
        </w:rPr>
      </w:pPr>
    </w:p>
    <w:p w:rsidR="00EB7074" w:rsidRPr="00656C1A" w:rsidRDefault="00EB70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7074" w:rsidRPr="005541F0" w:rsidRDefault="00EB7074" w:rsidP="00656C1A">
      <w:pPr>
        <w:spacing w:line="120" w:lineRule="atLeast"/>
        <w:jc w:val="center"/>
        <w:rPr>
          <w:sz w:val="18"/>
          <w:szCs w:val="24"/>
        </w:rPr>
      </w:pPr>
    </w:p>
    <w:p w:rsidR="00EB7074" w:rsidRPr="005541F0" w:rsidRDefault="00EB7074" w:rsidP="00656C1A">
      <w:pPr>
        <w:spacing w:line="120" w:lineRule="atLeast"/>
        <w:jc w:val="center"/>
        <w:rPr>
          <w:sz w:val="20"/>
          <w:szCs w:val="24"/>
        </w:rPr>
      </w:pPr>
    </w:p>
    <w:p w:rsidR="00EB7074" w:rsidRPr="00656C1A" w:rsidRDefault="00EB70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7074" w:rsidRDefault="00EB7074" w:rsidP="00656C1A">
      <w:pPr>
        <w:spacing w:line="120" w:lineRule="atLeast"/>
        <w:jc w:val="center"/>
        <w:rPr>
          <w:sz w:val="30"/>
          <w:szCs w:val="24"/>
        </w:rPr>
      </w:pPr>
    </w:p>
    <w:p w:rsidR="00EB7074" w:rsidRPr="00656C1A" w:rsidRDefault="00EB70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70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7074" w:rsidRPr="00F8214F" w:rsidRDefault="00EB70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7074" w:rsidRPr="00F8214F" w:rsidRDefault="006300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7074" w:rsidRPr="00F8214F" w:rsidRDefault="00EB70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7074" w:rsidRPr="00F8214F" w:rsidRDefault="006300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7074" w:rsidRPr="00A63FB0" w:rsidRDefault="00EB70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7074" w:rsidRPr="00A3761A" w:rsidRDefault="006300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7074" w:rsidRPr="00F8214F" w:rsidRDefault="00EB70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B7074" w:rsidRPr="00F8214F" w:rsidRDefault="00EB70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7074" w:rsidRPr="00AB4194" w:rsidRDefault="00EB70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7074" w:rsidRPr="00F8214F" w:rsidRDefault="006300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</w:t>
            </w:r>
          </w:p>
        </w:tc>
      </w:tr>
    </w:tbl>
    <w:p w:rsidR="00EB7074" w:rsidRPr="000C4AB5" w:rsidRDefault="00EB7074" w:rsidP="00C725A6">
      <w:pPr>
        <w:rPr>
          <w:rFonts w:cs="Times New Roman"/>
          <w:szCs w:val="28"/>
          <w:lang w:val="en-US"/>
        </w:rPr>
      </w:pPr>
    </w:p>
    <w:p w:rsidR="00EB7074" w:rsidRPr="0048655E" w:rsidRDefault="00EB7074" w:rsidP="00EB707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в распоряжение </w:t>
      </w:r>
    </w:p>
    <w:p w:rsidR="00EB7074" w:rsidRPr="0048655E" w:rsidRDefault="00EB7074" w:rsidP="00EB707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Администрации города от 01.06.2016 </w:t>
      </w:r>
    </w:p>
    <w:p w:rsidR="00EB7074" w:rsidRPr="0048655E" w:rsidRDefault="00EB7074" w:rsidP="00EB707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№ 933 «Об утверждении положения </w:t>
      </w:r>
    </w:p>
    <w:p w:rsidR="00EB7074" w:rsidRPr="0048655E" w:rsidRDefault="00EB7074" w:rsidP="00EB707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об управлении экономики и стратегического </w:t>
      </w:r>
    </w:p>
    <w:p w:rsidR="00EB7074" w:rsidRPr="0048655E" w:rsidRDefault="00EB7074" w:rsidP="00EB7074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планирования Администрации города»</w:t>
      </w:r>
    </w:p>
    <w:p w:rsidR="00EB7074" w:rsidRPr="0048655E" w:rsidRDefault="00EB7074" w:rsidP="00EB7074">
      <w:pPr>
        <w:ind w:firstLine="709"/>
        <w:jc w:val="both"/>
        <w:rPr>
          <w:rFonts w:cs="Times New Roman"/>
          <w:szCs w:val="28"/>
        </w:rPr>
      </w:pPr>
    </w:p>
    <w:p w:rsidR="00EB7074" w:rsidRPr="0048655E" w:rsidRDefault="00EB7074" w:rsidP="00EB7074">
      <w:pPr>
        <w:ind w:firstLine="709"/>
        <w:jc w:val="both"/>
        <w:rPr>
          <w:rFonts w:cs="Times New Roman"/>
          <w:szCs w:val="28"/>
        </w:rPr>
      </w:pP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В соответствии с Уставом муниципального образования городской округ     город Сургут, распоряжениями Администрации города от 01.03.2006 № 490 </w:t>
      </w:r>
      <w:r>
        <w:rPr>
          <w:rFonts w:cs="Times New Roman"/>
          <w:szCs w:val="28"/>
        </w:rPr>
        <w:t xml:space="preserve">                </w:t>
      </w:r>
      <w:r w:rsidRPr="0048655E">
        <w:rPr>
          <w:rFonts w:cs="Times New Roman"/>
          <w:szCs w:val="28"/>
        </w:rPr>
        <w:t xml:space="preserve">«Об утверждении требований к оформлению положений о структурных подразделениях Администрации города», от 30.12.2005 № 3686 «Об утверждении </w:t>
      </w:r>
      <w:r>
        <w:rPr>
          <w:rFonts w:cs="Times New Roman"/>
          <w:szCs w:val="28"/>
        </w:rPr>
        <w:t xml:space="preserve">                  </w:t>
      </w:r>
      <w:r w:rsidRPr="0048655E">
        <w:rPr>
          <w:rFonts w:cs="Times New Roman"/>
          <w:szCs w:val="28"/>
        </w:rPr>
        <w:t>Регламента Администрации города»: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1. Внести в распоряжение Администрации города от 01.06.2016 № 933            «Об утверждении положения об управлении экономики и стратегического </w:t>
      </w:r>
      <w:r>
        <w:rPr>
          <w:rFonts w:cs="Times New Roman"/>
          <w:szCs w:val="28"/>
        </w:rPr>
        <w:t xml:space="preserve">                 </w:t>
      </w:r>
      <w:r w:rsidRPr="0048655E">
        <w:rPr>
          <w:rFonts w:cs="Times New Roman"/>
          <w:szCs w:val="28"/>
        </w:rPr>
        <w:t>планирования Администрации города» (с изменениями от 17.03.2017 № 401,                    от 04.04.2017 № 552) следующие изменения: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в приложении к распоряжению: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Абзац второй подпункта 2.1.1 пункта 2.1 признать утратившим силу.</w:t>
      </w:r>
    </w:p>
    <w:p w:rsidR="00EB7074" w:rsidRPr="0048655E" w:rsidRDefault="00EB7074" w:rsidP="00EB7074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48655E">
        <w:rPr>
          <w:rFonts w:cs="Times New Roman"/>
          <w:szCs w:val="28"/>
        </w:rPr>
        <w:t>Подпункт 2.1.1 пункта 2.1 дополнить</w:t>
      </w:r>
      <w:r w:rsidRPr="004F612C"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абзацем одиннадцатым следующего содержания: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«­ создания условий для развития торговой инфраструктуры города Сургута   с учетом типов торговых объектов, для обеспечения доступности товаров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и услуг населению города;».</w:t>
      </w:r>
    </w:p>
    <w:p w:rsidR="00EB7074" w:rsidRPr="00EB7074" w:rsidRDefault="00EB7074" w:rsidP="00EB7074">
      <w:pPr>
        <w:ind w:firstLine="567"/>
        <w:jc w:val="both"/>
        <w:rPr>
          <w:rFonts w:cs="Times New Roman"/>
          <w:spacing w:val="-8"/>
          <w:szCs w:val="28"/>
        </w:rPr>
      </w:pPr>
      <w:r w:rsidRPr="00EB7074">
        <w:rPr>
          <w:rFonts w:cs="Times New Roman"/>
          <w:spacing w:val="-8"/>
          <w:szCs w:val="28"/>
        </w:rPr>
        <w:t>1.3. Пункт 3.1 раздела 3 дополнить подпунктом 3.1.18 следующего содержания: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«3.1.18. Готовит информацию, необходимую для планирования доходов бюджета города, составления обоснования показателей по поступлениям</w:t>
      </w:r>
      <w:r>
        <w:rPr>
          <w:rFonts w:cs="Times New Roman"/>
          <w:szCs w:val="28"/>
        </w:rPr>
        <w:t xml:space="preserve">                            </w:t>
      </w:r>
      <w:r w:rsidRPr="0048655E">
        <w:rPr>
          <w:rFonts w:cs="Times New Roman"/>
          <w:szCs w:val="28"/>
        </w:rPr>
        <w:t>в бюджет города»</w:t>
      </w:r>
      <w:r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48655E">
        <w:rPr>
          <w:rFonts w:cs="Times New Roman"/>
          <w:szCs w:val="28"/>
        </w:rPr>
        <w:t>. Пункт 3.2 раздела 3: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- после слов «инвестиционной деятельности и проектного управления»         дополнить словами «регулирования размещения нестационарных торговых</w:t>
      </w:r>
      <w:r>
        <w:rPr>
          <w:rFonts w:cs="Times New Roman"/>
          <w:szCs w:val="28"/>
        </w:rPr>
        <w:t xml:space="preserve">              </w:t>
      </w:r>
      <w:r w:rsidRPr="0048655E">
        <w:rPr>
          <w:rFonts w:cs="Times New Roman"/>
          <w:szCs w:val="28"/>
        </w:rPr>
        <w:t xml:space="preserve"> объектов».</w:t>
      </w:r>
    </w:p>
    <w:p w:rsidR="003F2FF0" w:rsidRDefault="003F2FF0" w:rsidP="00EB7074">
      <w:pPr>
        <w:ind w:firstLine="567"/>
        <w:jc w:val="both"/>
        <w:rPr>
          <w:rFonts w:cs="Times New Roman"/>
          <w:szCs w:val="28"/>
        </w:rPr>
      </w:pPr>
    </w:p>
    <w:p w:rsidR="003F2FF0" w:rsidRDefault="003F2FF0" w:rsidP="00EB7074">
      <w:pPr>
        <w:ind w:firstLine="567"/>
        <w:jc w:val="both"/>
        <w:rPr>
          <w:rFonts w:cs="Times New Roman"/>
          <w:szCs w:val="28"/>
        </w:rPr>
      </w:pP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lastRenderedPageBreak/>
        <w:t>1.</w:t>
      </w:r>
      <w:r>
        <w:rPr>
          <w:rFonts w:cs="Times New Roman"/>
          <w:szCs w:val="28"/>
        </w:rPr>
        <w:t>5</w:t>
      </w:r>
      <w:r w:rsidRPr="0048655E">
        <w:rPr>
          <w:rFonts w:cs="Times New Roman"/>
          <w:szCs w:val="28"/>
        </w:rPr>
        <w:t>. Подпункт 3.2.1 пункта 3.2 дополнить абзацами шестым</w:t>
      </w:r>
      <w:r w:rsidR="003F2FF0">
        <w:rPr>
          <w:rFonts w:cs="Times New Roman"/>
          <w:szCs w:val="28"/>
        </w:rPr>
        <w:t xml:space="preserve"> – </w:t>
      </w:r>
      <w:r w:rsidRPr="0048655E">
        <w:rPr>
          <w:rFonts w:cs="Times New Roman"/>
          <w:szCs w:val="28"/>
        </w:rPr>
        <w:t>восьмым</w:t>
      </w:r>
      <w:r w:rsidR="003F2FF0">
        <w:rPr>
          <w:rFonts w:cs="Times New Roman"/>
          <w:szCs w:val="28"/>
        </w:rPr>
        <w:t xml:space="preserve">                </w:t>
      </w:r>
      <w:r w:rsidRPr="0048655E">
        <w:rPr>
          <w:rFonts w:cs="Times New Roman"/>
          <w:szCs w:val="28"/>
        </w:rPr>
        <w:t xml:space="preserve"> следующего содержания: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«- обеспечению разработки, утверждению и внесению изменений в схему размещения нестационарных торговых объектов на территории муниципального образования городской округ город Сургут;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- проведению открытых аукционов на право заключения договоров</w:t>
      </w:r>
      <w:r>
        <w:rPr>
          <w:rFonts w:cs="Times New Roman"/>
          <w:szCs w:val="28"/>
        </w:rPr>
        <w:t xml:space="preserve">                            </w:t>
      </w:r>
      <w:r w:rsidRPr="0048655E">
        <w:rPr>
          <w:rFonts w:cs="Times New Roman"/>
          <w:szCs w:val="28"/>
        </w:rPr>
        <w:t>на размещение нестационарных торговых объектов (за исключением остано</w:t>
      </w:r>
      <w:r>
        <w:rPr>
          <w:rFonts w:cs="Times New Roman"/>
          <w:szCs w:val="28"/>
        </w:rPr>
        <w:t xml:space="preserve">-       </w:t>
      </w:r>
      <w:r w:rsidRPr="0048655E">
        <w:rPr>
          <w:rFonts w:cs="Times New Roman"/>
          <w:szCs w:val="28"/>
        </w:rPr>
        <w:t>вочных комплексов (автопавильонов);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- заключению и расторжению договоров на размещение нестационарных  торговых объектов на территории города Сургута».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6</w:t>
      </w:r>
      <w:r w:rsidRPr="0048655E">
        <w:rPr>
          <w:rFonts w:cs="Times New Roman"/>
          <w:szCs w:val="28"/>
        </w:rPr>
        <w:t>. Подпункты 3.3.16 – 3.3.23 пункта 3.3 изложить в следующей редакции: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«3.3.16. Организует в соответствии с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 подготовку документов </w:t>
      </w:r>
      <w:r>
        <w:rPr>
          <w:rFonts w:cs="Times New Roman"/>
          <w:szCs w:val="28"/>
        </w:rPr>
        <w:t xml:space="preserve">               </w:t>
      </w:r>
      <w:r w:rsidRPr="0048655E">
        <w:rPr>
          <w:rFonts w:cs="Times New Roman"/>
          <w:szCs w:val="28"/>
        </w:rPr>
        <w:t>для заключения контрактов с единственным поставщиком согласно списку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 xml:space="preserve">работ (услуг) для ликвидации последствий чрезвычайных ситуаций природного </w:t>
      </w:r>
      <w:r>
        <w:rPr>
          <w:rFonts w:cs="Times New Roman"/>
          <w:szCs w:val="28"/>
        </w:rPr>
        <w:t xml:space="preserve">                 </w:t>
      </w:r>
      <w:r w:rsidRPr="0048655E">
        <w:rPr>
          <w:rFonts w:cs="Times New Roman"/>
          <w:szCs w:val="28"/>
        </w:rPr>
        <w:t>или техногенного характера (в части обеспечения питания пострадавших,</w:t>
      </w:r>
      <w:r>
        <w:rPr>
          <w:rFonts w:cs="Times New Roman"/>
          <w:szCs w:val="28"/>
        </w:rPr>
        <w:t xml:space="preserve">                       </w:t>
      </w:r>
      <w:r w:rsidRPr="0048655E">
        <w:rPr>
          <w:rFonts w:cs="Times New Roman"/>
          <w:szCs w:val="28"/>
        </w:rPr>
        <w:t>поставки продовольственного резерва в пункты временного размещения пострадавших</w:t>
      </w:r>
      <w:r>
        <w:rPr>
          <w:rFonts w:cs="Times New Roman"/>
          <w:szCs w:val="28"/>
        </w:rPr>
        <w:t>)</w:t>
      </w:r>
      <w:r w:rsidRPr="0048655E"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3.3.17. Проводит мероприятия по предварительному отбору поставщиков продовольствия для оказания гуманитарной помощи либо ликвидации последствий чрезвычайных ситуаций природного или техногенного характера                    на территории городского округа (в части подготовки технической докумен-</w:t>
      </w:r>
      <w:r>
        <w:rPr>
          <w:rFonts w:cs="Times New Roman"/>
          <w:szCs w:val="28"/>
        </w:rPr>
        <w:t xml:space="preserve">                 </w:t>
      </w:r>
      <w:r w:rsidRPr="0048655E">
        <w:rPr>
          <w:rFonts w:cs="Times New Roman"/>
          <w:szCs w:val="28"/>
        </w:rPr>
        <w:t>тации).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3.3.18. </w:t>
      </w:r>
      <w:r w:rsidRPr="0048655E">
        <w:rPr>
          <w:rFonts w:cs="Times New Roman"/>
          <w:szCs w:val="28"/>
        </w:rPr>
        <w:tab/>
        <w:t>Осуществляет мониторинг цен на отдельные виды продуктов                 питания и топливо; наличия в розничной продаже на территории города продовольственных товаров отечественного и импортного производства; уровня оптово-отпускных цен на сельскохозяйственную продукцию, сырье и продовольствие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 xml:space="preserve">на предприятиях оптовой торговли, функционирующих на территории </w:t>
      </w:r>
      <w:r>
        <w:rPr>
          <w:rFonts w:cs="Times New Roman"/>
          <w:szCs w:val="28"/>
        </w:rPr>
        <w:t xml:space="preserve">                 </w:t>
      </w:r>
      <w:r w:rsidRPr="0048655E">
        <w:rPr>
          <w:rFonts w:cs="Times New Roman"/>
          <w:szCs w:val="28"/>
        </w:rPr>
        <w:t>города.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EB7074">
        <w:rPr>
          <w:rFonts w:cs="Times New Roman"/>
          <w:spacing w:val="-6"/>
          <w:szCs w:val="28"/>
        </w:rPr>
        <w:t>3.3.19.</w:t>
      </w:r>
      <w:r w:rsidR="003F2FF0">
        <w:rPr>
          <w:rFonts w:cs="Times New Roman"/>
          <w:spacing w:val="-6"/>
          <w:szCs w:val="28"/>
        </w:rPr>
        <w:t xml:space="preserve"> </w:t>
      </w:r>
      <w:r w:rsidRPr="00EB7074">
        <w:rPr>
          <w:rFonts w:cs="Times New Roman"/>
          <w:spacing w:val="-6"/>
          <w:szCs w:val="28"/>
        </w:rPr>
        <w:t>Готовит аналитический обзор динамики цен по запросам, поступающим</w:t>
      </w:r>
      <w:r w:rsidRPr="0048655E">
        <w:rPr>
          <w:rFonts w:cs="Times New Roman"/>
          <w:szCs w:val="28"/>
        </w:rPr>
        <w:t xml:space="preserve"> от органов государственной власти, органов прокуратуры.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EB7074">
        <w:rPr>
          <w:rFonts w:cs="Times New Roman"/>
          <w:spacing w:val="-4"/>
          <w:szCs w:val="28"/>
        </w:rPr>
        <w:t>3.3.20.</w:t>
      </w:r>
      <w:r w:rsidR="003F2FF0">
        <w:rPr>
          <w:rFonts w:cs="Times New Roman"/>
          <w:spacing w:val="-4"/>
          <w:szCs w:val="28"/>
        </w:rPr>
        <w:t xml:space="preserve"> </w:t>
      </w:r>
      <w:r w:rsidRPr="00EB7074">
        <w:rPr>
          <w:rFonts w:cs="Times New Roman"/>
          <w:spacing w:val="-4"/>
          <w:szCs w:val="28"/>
        </w:rPr>
        <w:t>Рассматривает заявления, предложения, жалобы граждан по вопросам</w:t>
      </w:r>
      <w:r w:rsidRPr="0048655E">
        <w:rPr>
          <w:rFonts w:cs="Times New Roman"/>
          <w:szCs w:val="28"/>
        </w:rPr>
        <w:t xml:space="preserve"> работы потребительского рынка, готовит ответы по результатам рассмотрения.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3.3.21.</w:t>
      </w:r>
      <w:r w:rsidR="003F2FF0"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Готовит ежегодный отчет о результатах деятельности Админист-</w:t>
      </w:r>
      <w:r>
        <w:rPr>
          <w:rFonts w:cs="Times New Roman"/>
          <w:szCs w:val="28"/>
        </w:rPr>
        <w:t xml:space="preserve">             </w:t>
      </w:r>
      <w:r w:rsidRPr="0048655E">
        <w:rPr>
          <w:rFonts w:cs="Times New Roman"/>
          <w:szCs w:val="28"/>
        </w:rPr>
        <w:t>рации города по вопросам потребительского рынка.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3.3.22.</w:t>
      </w:r>
      <w:r w:rsidR="003F2FF0"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Извещает федеральные органы исполнительной власти, осуществляющие контроль за качеством и безопасностью товаров (работ, услуг) при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выявлении по жалобе потребителей товаров (работ, услуг) ненадлежащего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качества,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а также опасных для жизни, здоровья, имущества потребителей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и окружающей среды.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3.3.23.</w:t>
      </w:r>
      <w:r w:rsidR="003F2FF0"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Проводит</w:t>
      </w:r>
      <w:r>
        <w:rPr>
          <w:rFonts w:cs="Times New Roman"/>
          <w:szCs w:val="28"/>
        </w:rPr>
        <w:t xml:space="preserve"> ин</w:t>
      </w:r>
      <w:r w:rsidRPr="0048655E">
        <w:rPr>
          <w:rFonts w:cs="Times New Roman"/>
          <w:szCs w:val="28"/>
        </w:rPr>
        <w:t>формационно-просветительскую работу</w:t>
      </w:r>
      <w:r>
        <w:rPr>
          <w:rFonts w:cs="Times New Roman"/>
          <w:szCs w:val="28"/>
        </w:rPr>
        <w:t xml:space="preserve"> о</w:t>
      </w:r>
      <w:r w:rsidRPr="0048655E">
        <w:rPr>
          <w:rFonts w:cs="Times New Roman"/>
          <w:szCs w:val="28"/>
        </w:rPr>
        <w:t xml:space="preserve"> практи</w:t>
      </w:r>
      <w:r>
        <w:rPr>
          <w:rFonts w:cs="Times New Roman"/>
          <w:szCs w:val="28"/>
        </w:rPr>
        <w:t xml:space="preserve">-             </w:t>
      </w:r>
      <w:r w:rsidRPr="0048655E">
        <w:rPr>
          <w:rFonts w:cs="Times New Roman"/>
          <w:szCs w:val="28"/>
        </w:rPr>
        <w:t xml:space="preserve">ческом применении законодательства в сфере защиты прав потребителей </w:t>
      </w:r>
      <w:r>
        <w:rPr>
          <w:rFonts w:cs="Times New Roman"/>
          <w:szCs w:val="28"/>
        </w:rPr>
        <w:t xml:space="preserve">                           </w:t>
      </w:r>
      <w:r w:rsidRPr="0048655E">
        <w:rPr>
          <w:rFonts w:cs="Times New Roman"/>
          <w:szCs w:val="28"/>
        </w:rPr>
        <w:t>в различных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 xml:space="preserve">ситуациях и отраслях потребительского рынка среди отдельных групп населения путем проведения тематических лекций, семинаров, встреч </w:t>
      </w:r>
      <w:r>
        <w:rPr>
          <w:rFonts w:cs="Times New Roman"/>
          <w:szCs w:val="28"/>
        </w:rPr>
        <w:t xml:space="preserve">                  </w:t>
      </w:r>
      <w:r w:rsidRPr="0048655E">
        <w:rPr>
          <w:rFonts w:cs="Times New Roman"/>
          <w:szCs w:val="28"/>
        </w:rPr>
        <w:t>и иных мероприятий».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lastRenderedPageBreak/>
        <w:t>1.</w:t>
      </w:r>
      <w:r>
        <w:rPr>
          <w:rFonts w:cs="Times New Roman"/>
          <w:szCs w:val="28"/>
        </w:rPr>
        <w:t>7</w:t>
      </w:r>
      <w:r w:rsidRPr="0048655E">
        <w:rPr>
          <w:rFonts w:cs="Times New Roman"/>
          <w:szCs w:val="28"/>
        </w:rPr>
        <w:t>. Пункт 3.3 раздела 3 дополнить подпунктами 3.3.24 – 3.3.3</w:t>
      </w:r>
      <w:r w:rsidRPr="008A4CDC">
        <w:rPr>
          <w:rFonts w:cs="Times New Roman"/>
          <w:szCs w:val="28"/>
        </w:rPr>
        <w:t>4</w:t>
      </w:r>
      <w:r w:rsidRPr="0048655E">
        <w:rPr>
          <w:rFonts w:cs="Times New Roman"/>
          <w:szCs w:val="28"/>
        </w:rPr>
        <w:t xml:space="preserve"> следующего содержания: 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«3.3.24. Готовит и размещает на официальном портале Администрации            города аналитические обзоры состояния сферы потребительского рынка </w:t>
      </w:r>
      <w:r>
        <w:rPr>
          <w:rFonts w:cs="Times New Roman"/>
          <w:szCs w:val="28"/>
        </w:rPr>
        <w:t xml:space="preserve">                           </w:t>
      </w:r>
      <w:r w:rsidRPr="0048655E">
        <w:rPr>
          <w:rFonts w:cs="Times New Roman"/>
          <w:szCs w:val="28"/>
        </w:rPr>
        <w:t>и защиты прав потребителей по итогам года.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 xml:space="preserve">3.3.25. Осуществляет разработку, утверждение и внесение изменений </w:t>
      </w:r>
      <w:r>
        <w:rPr>
          <w:rFonts w:cs="Times New Roman"/>
          <w:szCs w:val="28"/>
        </w:rPr>
        <w:t xml:space="preserve">                         </w:t>
      </w:r>
      <w:r w:rsidRPr="0048655E">
        <w:rPr>
          <w:rFonts w:cs="Times New Roman"/>
          <w:szCs w:val="28"/>
        </w:rPr>
        <w:t>в схему размещения нестационарных торговых объектов на территории муниципального образования город</w:t>
      </w:r>
      <w:r>
        <w:rPr>
          <w:rFonts w:cs="Times New Roman"/>
          <w:szCs w:val="28"/>
        </w:rPr>
        <w:t>ской округ город Сургут</w:t>
      </w:r>
      <w:r w:rsidRPr="0048655E">
        <w:rPr>
          <w:rFonts w:cs="Times New Roman"/>
          <w:szCs w:val="28"/>
        </w:rPr>
        <w:t xml:space="preserve">.  </w:t>
      </w:r>
    </w:p>
    <w:p w:rsidR="00EB7074" w:rsidRPr="009577B8" w:rsidRDefault="00EB7074" w:rsidP="00EB707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3.3.26. О</w:t>
      </w:r>
      <w:r w:rsidRPr="009577B8">
        <w:rPr>
          <w:rFonts w:cs="Times New Roman"/>
          <w:szCs w:val="28"/>
        </w:rPr>
        <w:t>рганизует проведение публичных слушаний</w:t>
      </w:r>
      <w:r>
        <w:rPr>
          <w:rFonts w:cs="Times New Roman"/>
          <w:szCs w:val="28"/>
        </w:rPr>
        <w:t xml:space="preserve"> по </w:t>
      </w:r>
      <w:r w:rsidRPr="008A4CDC">
        <w:rPr>
          <w:rFonts w:cs="Times New Roman"/>
          <w:szCs w:val="28"/>
        </w:rPr>
        <w:t>проекту</w:t>
      </w:r>
      <w:r>
        <w:rPr>
          <w:rFonts w:cs="Times New Roman"/>
          <w:szCs w:val="28"/>
        </w:rPr>
        <w:t xml:space="preserve"> схемы                размещения </w:t>
      </w:r>
      <w:r w:rsidRPr="0048655E">
        <w:rPr>
          <w:rFonts w:cs="Times New Roman"/>
          <w:szCs w:val="28"/>
        </w:rPr>
        <w:t>нестационарных торговых объектов на территории муниципального образования город</w:t>
      </w:r>
      <w:r>
        <w:rPr>
          <w:rFonts w:cs="Times New Roman"/>
          <w:szCs w:val="28"/>
        </w:rPr>
        <w:t>ской округ город Сургут.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</w:t>
      </w:r>
      <w:r>
        <w:rPr>
          <w:rFonts w:cs="Times New Roman"/>
          <w:szCs w:val="28"/>
        </w:rPr>
        <w:t>7</w:t>
      </w:r>
      <w:r w:rsidRPr="0048655E">
        <w:rPr>
          <w:rFonts w:cs="Times New Roman"/>
          <w:szCs w:val="28"/>
        </w:rPr>
        <w:t>. Обеспечивает организацию работы рабочей группы</w:t>
      </w:r>
      <w:r>
        <w:rPr>
          <w:rFonts w:cs="Times New Roman"/>
          <w:szCs w:val="28"/>
        </w:rPr>
        <w:t xml:space="preserve"> </w:t>
      </w:r>
      <w:r w:rsidRPr="0001056D">
        <w:rPr>
          <w:rFonts w:cs="Times New Roman"/>
          <w:szCs w:val="28"/>
        </w:rPr>
        <w:t xml:space="preserve">по решению </w:t>
      </w:r>
      <w:r>
        <w:rPr>
          <w:rFonts w:cs="Times New Roman"/>
          <w:szCs w:val="28"/>
        </w:rPr>
        <w:t xml:space="preserve">             </w:t>
      </w:r>
      <w:r w:rsidRPr="0001056D">
        <w:rPr>
          <w:rFonts w:cs="Times New Roman"/>
          <w:szCs w:val="28"/>
        </w:rPr>
        <w:t xml:space="preserve">вопросов установки, незаконного расположения, возможной организации </w:t>
      </w:r>
      <w:r>
        <w:rPr>
          <w:rFonts w:cs="Times New Roman"/>
          <w:szCs w:val="28"/>
        </w:rPr>
        <w:t xml:space="preserve">                         </w:t>
      </w:r>
      <w:r w:rsidRPr="0001056D">
        <w:rPr>
          <w:rFonts w:cs="Times New Roman"/>
          <w:szCs w:val="28"/>
        </w:rPr>
        <w:t>и проведению мероприятий по ликвидации торговых киосков и павильонов</w:t>
      </w:r>
      <w:r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</w:t>
      </w:r>
      <w:r>
        <w:rPr>
          <w:rFonts w:cs="Times New Roman"/>
          <w:szCs w:val="28"/>
        </w:rPr>
        <w:t>8</w:t>
      </w:r>
      <w:r w:rsidRPr="0048655E">
        <w:rPr>
          <w:rFonts w:cs="Times New Roman"/>
          <w:szCs w:val="28"/>
        </w:rPr>
        <w:t>. Разрабатывает документацию для организации и проведения открытого аукциона на право заключения договоров на размещение нестационарных торговых объектов (за исключением остановочных комплексов</w:t>
      </w:r>
      <w:r>
        <w:rPr>
          <w:rFonts w:cs="Times New Roman"/>
          <w:szCs w:val="28"/>
        </w:rPr>
        <w:t xml:space="preserve"> с торговой               площадью</w:t>
      </w:r>
      <w:r w:rsidRPr="0048655E">
        <w:rPr>
          <w:rFonts w:cs="Times New Roman"/>
          <w:szCs w:val="28"/>
        </w:rPr>
        <w:t xml:space="preserve"> (автопавильонов).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3.3.2</w:t>
      </w:r>
      <w:r>
        <w:rPr>
          <w:rFonts w:cs="Times New Roman"/>
          <w:szCs w:val="28"/>
        </w:rPr>
        <w:t>9</w:t>
      </w:r>
      <w:r w:rsidRPr="0048655E">
        <w:rPr>
          <w:rFonts w:cs="Times New Roman"/>
          <w:szCs w:val="28"/>
        </w:rPr>
        <w:t xml:space="preserve">. Проводит открытые аукционы на право заключения договоров </w:t>
      </w:r>
      <w:r>
        <w:rPr>
          <w:rFonts w:cs="Times New Roman"/>
          <w:szCs w:val="28"/>
        </w:rPr>
        <w:t xml:space="preserve">                          </w:t>
      </w:r>
      <w:r w:rsidRPr="0048655E">
        <w:rPr>
          <w:rFonts w:cs="Times New Roman"/>
          <w:szCs w:val="28"/>
        </w:rPr>
        <w:t>на размещение нестационарных торговых объектов (за исключением остано</w:t>
      </w:r>
      <w:r>
        <w:rPr>
          <w:rFonts w:cs="Times New Roman"/>
          <w:szCs w:val="28"/>
        </w:rPr>
        <w:t xml:space="preserve">-          </w:t>
      </w:r>
      <w:r w:rsidRPr="0048655E">
        <w:rPr>
          <w:rFonts w:cs="Times New Roman"/>
          <w:szCs w:val="28"/>
        </w:rPr>
        <w:t xml:space="preserve">вочных комплексов </w:t>
      </w:r>
      <w:r>
        <w:rPr>
          <w:rFonts w:cs="Times New Roman"/>
          <w:szCs w:val="28"/>
        </w:rPr>
        <w:t xml:space="preserve">с торговой площадью </w:t>
      </w:r>
      <w:r w:rsidRPr="0048655E">
        <w:rPr>
          <w:rFonts w:cs="Times New Roman"/>
          <w:szCs w:val="28"/>
        </w:rPr>
        <w:t>(автопавильонов).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3.3.30. Рассматривает заявления хозяйствующих субъектов </w:t>
      </w:r>
      <w:r w:rsidRPr="00F43050">
        <w:rPr>
          <w:rFonts w:cs="Times New Roman"/>
          <w:szCs w:val="28"/>
        </w:rPr>
        <w:t>о заключении договора на размещение нестационарных торговых объектов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 xml:space="preserve">(за исключением остановочных комплексов </w:t>
      </w:r>
      <w:r>
        <w:rPr>
          <w:rFonts w:cs="Times New Roman"/>
          <w:szCs w:val="28"/>
        </w:rPr>
        <w:t xml:space="preserve">с торговой площадью </w:t>
      </w:r>
      <w:r w:rsidRPr="0048655E">
        <w:rPr>
          <w:rFonts w:cs="Times New Roman"/>
          <w:szCs w:val="28"/>
        </w:rPr>
        <w:t>(автопавильонов)</w:t>
      </w:r>
      <w:r w:rsidRPr="00F43050">
        <w:rPr>
          <w:rFonts w:cs="Times New Roman"/>
          <w:szCs w:val="28"/>
        </w:rPr>
        <w:t xml:space="preserve"> на терри</w:t>
      </w:r>
      <w:r>
        <w:rPr>
          <w:rFonts w:cs="Times New Roman"/>
          <w:szCs w:val="28"/>
        </w:rPr>
        <w:t xml:space="preserve">-             </w:t>
      </w:r>
      <w:r w:rsidRPr="00F43050">
        <w:rPr>
          <w:rFonts w:cs="Times New Roman"/>
          <w:szCs w:val="28"/>
        </w:rPr>
        <w:t>тории города Сургута без проведения аукциона</w:t>
      </w:r>
      <w:r w:rsidRPr="0048655E">
        <w:rPr>
          <w:rFonts w:cs="Times New Roman"/>
          <w:szCs w:val="28"/>
        </w:rPr>
        <w:t>.</w:t>
      </w:r>
    </w:p>
    <w:p w:rsidR="00EB7074" w:rsidRDefault="00EB7074" w:rsidP="00EB707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3.3.31. Рассматривает </w:t>
      </w:r>
      <w:r w:rsidRPr="0048655E">
        <w:rPr>
          <w:rFonts w:cs="Times New Roman"/>
          <w:szCs w:val="28"/>
        </w:rPr>
        <w:t>заявления хозяйствующих субъектов</w:t>
      </w:r>
      <w:r>
        <w:rPr>
          <w:rFonts w:cs="Times New Roman"/>
          <w:szCs w:val="28"/>
        </w:rPr>
        <w:t xml:space="preserve"> о включении                           места размещения нестационарного торгового объекта в </w:t>
      </w:r>
      <w:r w:rsidRPr="0048655E">
        <w:rPr>
          <w:rFonts w:cs="Times New Roman"/>
          <w:szCs w:val="28"/>
        </w:rPr>
        <w:t xml:space="preserve">схему размещения </w:t>
      </w:r>
      <w:r>
        <w:rPr>
          <w:rFonts w:cs="Times New Roman"/>
          <w:szCs w:val="28"/>
        </w:rPr>
        <w:t xml:space="preserve">                   </w:t>
      </w:r>
      <w:r w:rsidRPr="0048655E">
        <w:rPr>
          <w:rFonts w:cs="Times New Roman"/>
          <w:szCs w:val="28"/>
        </w:rPr>
        <w:t xml:space="preserve">нестационарных торговых объектов на </w:t>
      </w:r>
      <w:r>
        <w:rPr>
          <w:rFonts w:cs="Times New Roman"/>
          <w:szCs w:val="28"/>
        </w:rPr>
        <w:t>территории города Сургута</w:t>
      </w:r>
      <w:r w:rsidRPr="0048655E"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</w:t>
      </w:r>
      <w:r>
        <w:rPr>
          <w:rFonts w:cs="Times New Roman"/>
          <w:szCs w:val="28"/>
        </w:rPr>
        <w:t>32</w:t>
      </w:r>
      <w:r w:rsidRPr="0048655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Заключает</w:t>
      </w:r>
      <w:r>
        <w:rPr>
          <w:rFonts w:cs="Times New Roman"/>
          <w:szCs w:val="28"/>
        </w:rPr>
        <w:t xml:space="preserve"> от имени Администрации города</w:t>
      </w:r>
      <w:r w:rsidRPr="0048655E">
        <w:rPr>
          <w:rFonts w:cs="Times New Roman"/>
          <w:szCs w:val="28"/>
        </w:rPr>
        <w:t xml:space="preserve"> договоры на размещение нестационарных торговых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ов на территории города Сургута</w:t>
      </w:r>
      <w:r w:rsidRPr="0048655E"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3.3.3</w:t>
      </w:r>
      <w:r>
        <w:rPr>
          <w:rFonts w:cs="Times New Roman"/>
          <w:szCs w:val="28"/>
        </w:rPr>
        <w:t>3</w:t>
      </w:r>
      <w:r w:rsidRPr="0048655E">
        <w:rPr>
          <w:rFonts w:cs="Times New Roman"/>
          <w:szCs w:val="28"/>
        </w:rPr>
        <w:t>.</w:t>
      </w:r>
      <w:r w:rsidR="003F2FF0"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 xml:space="preserve">Осуществляет контроль за исполнением заключенных договоров       </w:t>
      </w:r>
      <w:r w:rsidRPr="00EB7074">
        <w:rPr>
          <w:rFonts w:cs="Times New Roman"/>
          <w:spacing w:val="-4"/>
          <w:szCs w:val="28"/>
        </w:rPr>
        <w:t>на размещение нестационарных торговых объектов (за исключением остановочных</w:t>
      </w:r>
      <w:r w:rsidRPr="0048655E">
        <w:rPr>
          <w:rFonts w:cs="Times New Roman"/>
          <w:szCs w:val="28"/>
        </w:rPr>
        <w:t xml:space="preserve"> комплексов</w:t>
      </w:r>
      <w:r>
        <w:rPr>
          <w:rFonts w:cs="Times New Roman"/>
          <w:szCs w:val="28"/>
        </w:rPr>
        <w:t xml:space="preserve"> </w:t>
      </w:r>
      <w:r w:rsidRPr="008A4CDC">
        <w:rPr>
          <w:rFonts w:cs="Times New Roman"/>
          <w:szCs w:val="28"/>
        </w:rPr>
        <w:t>с торговой площадью (автопавильонов)</w:t>
      </w:r>
      <w:r>
        <w:rPr>
          <w:rFonts w:cs="Times New Roman"/>
          <w:szCs w:val="28"/>
        </w:rPr>
        <w:t xml:space="preserve"> в части платы за размещение нестационарных торговых объектов</w:t>
      </w:r>
      <w:r w:rsidRPr="0048655E">
        <w:rPr>
          <w:rFonts w:cs="Times New Roman"/>
          <w:szCs w:val="28"/>
        </w:rPr>
        <w:t>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3.3.3</w:t>
      </w:r>
      <w:r>
        <w:rPr>
          <w:rFonts w:cs="Times New Roman"/>
          <w:szCs w:val="28"/>
        </w:rPr>
        <w:t>4</w:t>
      </w:r>
      <w:r w:rsidRPr="0048655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Осуществляет контроль за соблюдением требований к размещению нестационарных торговых объектов, установленных согласно схеме размещения нестационарных торговых объектов</w:t>
      </w:r>
      <w:r>
        <w:rPr>
          <w:rFonts w:cs="Times New Roman"/>
          <w:szCs w:val="28"/>
        </w:rPr>
        <w:t xml:space="preserve"> </w:t>
      </w:r>
      <w:r w:rsidRPr="0048655E">
        <w:rPr>
          <w:rFonts w:cs="Times New Roman"/>
          <w:szCs w:val="28"/>
        </w:rPr>
        <w:t>на территории муниципального образования город</w:t>
      </w:r>
      <w:r>
        <w:rPr>
          <w:rFonts w:cs="Times New Roman"/>
          <w:szCs w:val="28"/>
        </w:rPr>
        <w:t>ской округ город Сургут».</w:t>
      </w:r>
    </w:p>
    <w:p w:rsidR="00EB7074" w:rsidRPr="0048655E" w:rsidRDefault="00EB7074" w:rsidP="00EB7074">
      <w:pPr>
        <w:ind w:firstLine="567"/>
        <w:jc w:val="both"/>
        <w:rPr>
          <w:rFonts w:cs="Times New Roman"/>
          <w:szCs w:val="28"/>
        </w:rPr>
      </w:pPr>
      <w:r w:rsidRPr="0048655E">
        <w:rPr>
          <w:rFonts w:cs="Times New Roman"/>
          <w:spacing w:val="-4"/>
          <w:szCs w:val="28"/>
        </w:rPr>
        <w:t xml:space="preserve">2. Управлению по связям с общественностью и средствами массовой </w:t>
      </w:r>
      <w:r w:rsidR="003F2FF0">
        <w:rPr>
          <w:rFonts w:cs="Times New Roman"/>
          <w:spacing w:val="-4"/>
          <w:szCs w:val="28"/>
        </w:rPr>
        <w:t xml:space="preserve">                        </w:t>
      </w:r>
      <w:r w:rsidRPr="0048655E">
        <w:rPr>
          <w:rFonts w:cs="Times New Roman"/>
          <w:spacing w:val="-4"/>
          <w:szCs w:val="28"/>
        </w:rPr>
        <w:t>информации разместить настоящее распоряжение</w:t>
      </w:r>
      <w:r w:rsidRPr="0048655E">
        <w:rPr>
          <w:rFonts w:cs="Times New Roman"/>
          <w:szCs w:val="28"/>
        </w:rPr>
        <w:t xml:space="preserve"> на официальном портале </w:t>
      </w:r>
      <w:r w:rsidR="003F2FF0">
        <w:rPr>
          <w:rFonts w:cs="Times New Roman"/>
          <w:szCs w:val="28"/>
        </w:rPr>
        <w:t xml:space="preserve">                    </w:t>
      </w:r>
      <w:r w:rsidRPr="0048655E">
        <w:rPr>
          <w:rFonts w:cs="Times New Roman"/>
          <w:szCs w:val="28"/>
        </w:rPr>
        <w:t>Администрации города.</w:t>
      </w:r>
    </w:p>
    <w:p w:rsidR="00EB7074" w:rsidRPr="0048655E" w:rsidRDefault="00EB7074" w:rsidP="00EB707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3. Контроль за выполнением распоряжения возложить на заместителя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>лавы города Шерстневу А.Ю.</w:t>
      </w:r>
    </w:p>
    <w:p w:rsidR="00EB7074" w:rsidRDefault="00EB7074" w:rsidP="00EB70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B7074" w:rsidRDefault="00EB7074" w:rsidP="00EB70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EB7074" w:rsidRPr="0048655E" w:rsidRDefault="00EB7074" w:rsidP="00EB707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>Глава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</w:t>
      </w:r>
      <w:r w:rsidR="003F2FF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В.Н. Шувалов </w:t>
      </w:r>
    </w:p>
    <w:p w:rsidR="007560C1" w:rsidRPr="003F2FF0" w:rsidRDefault="007560C1" w:rsidP="00EB7074">
      <w:pPr>
        <w:rPr>
          <w:sz w:val="2"/>
          <w:szCs w:val="2"/>
        </w:rPr>
      </w:pPr>
    </w:p>
    <w:sectPr w:rsidR="007560C1" w:rsidRPr="003F2FF0" w:rsidSect="00EB7074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9E" w:rsidRDefault="001A1A9E" w:rsidP="00EB7074">
      <w:r>
        <w:separator/>
      </w:r>
    </w:p>
  </w:endnote>
  <w:endnote w:type="continuationSeparator" w:id="0">
    <w:p w:rsidR="001A1A9E" w:rsidRDefault="001A1A9E" w:rsidP="00EB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9E" w:rsidRDefault="001A1A9E" w:rsidP="00EB7074">
      <w:r>
        <w:separator/>
      </w:r>
    </w:p>
  </w:footnote>
  <w:footnote w:type="continuationSeparator" w:id="0">
    <w:p w:rsidR="001A1A9E" w:rsidRDefault="001A1A9E" w:rsidP="00EB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583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7074" w:rsidRPr="00EB7074" w:rsidRDefault="00EB7074">
        <w:pPr>
          <w:pStyle w:val="a4"/>
          <w:jc w:val="center"/>
          <w:rPr>
            <w:sz w:val="20"/>
            <w:szCs w:val="20"/>
          </w:rPr>
        </w:pPr>
        <w:r w:rsidRPr="00EB7074">
          <w:rPr>
            <w:sz w:val="20"/>
            <w:szCs w:val="20"/>
          </w:rPr>
          <w:fldChar w:fldCharType="begin"/>
        </w:r>
        <w:r w:rsidRPr="00EB7074">
          <w:rPr>
            <w:sz w:val="20"/>
            <w:szCs w:val="20"/>
          </w:rPr>
          <w:instrText>PAGE   \* MERGEFORMAT</w:instrText>
        </w:r>
        <w:r w:rsidRPr="00EB7074">
          <w:rPr>
            <w:sz w:val="20"/>
            <w:szCs w:val="20"/>
          </w:rPr>
          <w:fldChar w:fldCharType="separate"/>
        </w:r>
        <w:r w:rsidR="006300C4">
          <w:rPr>
            <w:noProof/>
            <w:sz w:val="20"/>
            <w:szCs w:val="20"/>
          </w:rPr>
          <w:t>1</w:t>
        </w:r>
        <w:r w:rsidRPr="00EB7074">
          <w:rPr>
            <w:sz w:val="20"/>
            <w:szCs w:val="20"/>
          </w:rPr>
          <w:fldChar w:fldCharType="end"/>
        </w:r>
      </w:p>
    </w:sdtContent>
  </w:sdt>
  <w:p w:rsidR="00EB7074" w:rsidRDefault="00EB70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74"/>
    <w:rsid w:val="0004766A"/>
    <w:rsid w:val="001A1A9E"/>
    <w:rsid w:val="003F2FF0"/>
    <w:rsid w:val="006300C4"/>
    <w:rsid w:val="00655AE8"/>
    <w:rsid w:val="006602C9"/>
    <w:rsid w:val="007560C1"/>
    <w:rsid w:val="007E5C15"/>
    <w:rsid w:val="0081394C"/>
    <w:rsid w:val="00A5590F"/>
    <w:rsid w:val="00CD2567"/>
    <w:rsid w:val="00D80BB2"/>
    <w:rsid w:val="00D86B09"/>
    <w:rsid w:val="00E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2AA89D-9DCA-42C3-89E3-DC2F505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0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70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2017-12-28T10:45:00Z</cp:lastPrinted>
  <dcterms:created xsi:type="dcterms:W3CDTF">2018-01-16T09:55:00Z</dcterms:created>
  <dcterms:modified xsi:type="dcterms:W3CDTF">2018-01-16T09:55:00Z</dcterms:modified>
</cp:coreProperties>
</file>