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3" w:rsidRDefault="00FA69B3" w:rsidP="00656C1A">
      <w:pPr>
        <w:spacing w:line="120" w:lineRule="atLeast"/>
        <w:jc w:val="center"/>
        <w:rPr>
          <w:sz w:val="24"/>
          <w:szCs w:val="24"/>
        </w:rPr>
      </w:pPr>
    </w:p>
    <w:p w:rsidR="00FA69B3" w:rsidRDefault="00FA69B3" w:rsidP="00656C1A">
      <w:pPr>
        <w:spacing w:line="120" w:lineRule="atLeast"/>
        <w:jc w:val="center"/>
        <w:rPr>
          <w:sz w:val="24"/>
          <w:szCs w:val="24"/>
        </w:rPr>
      </w:pPr>
    </w:p>
    <w:p w:rsidR="00FA69B3" w:rsidRPr="00852378" w:rsidRDefault="00FA69B3" w:rsidP="00656C1A">
      <w:pPr>
        <w:spacing w:line="120" w:lineRule="atLeast"/>
        <w:jc w:val="center"/>
        <w:rPr>
          <w:sz w:val="10"/>
          <w:szCs w:val="10"/>
        </w:rPr>
      </w:pPr>
    </w:p>
    <w:p w:rsidR="00FA69B3" w:rsidRDefault="00FA69B3" w:rsidP="00656C1A">
      <w:pPr>
        <w:spacing w:line="120" w:lineRule="atLeast"/>
        <w:jc w:val="center"/>
        <w:rPr>
          <w:sz w:val="10"/>
          <w:szCs w:val="24"/>
        </w:rPr>
      </w:pPr>
    </w:p>
    <w:p w:rsidR="00FA69B3" w:rsidRPr="005541F0" w:rsidRDefault="00FA69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69B3" w:rsidRPr="005541F0" w:rsidRDefault="00FA69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69B3" w:rsidRPr="005649E4" w:rsidRDefault="00FA69B3" w:rsidP="00656C1A">
      <w:pPr>
        <w:spacing w:line="120" w:lineRule="atLeast"/>
        <w:jc w:val="center"/>
        <w:rPr>
          <w:sz w:val="18"/>
          <w:szCs w:val="24"/>
        </w:rPr>
      </w:pPr>
    </w:p>
    <w:p w:rsidR="00FA69B3" w:rsidRPr="00656C1A" w:rsidRDefault="00FA69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69B3" w:rsidRPr="005541F0" w:rsidRDefault="00FA69B3" w:rsidP="00656C1A">
      <w:pPr>
        <w:spacing w:line="120" w:lineRule="atLeast"/>
        <w:jc w:val="center"/>
        <w:rPr>
          <w:sz w:val="18"/>
          <w:szCs w:val="24"/>
        </w:rPr>
      </w:pPr>
    </w:p>
    <w:p w:rsidR="00FA69B3" w:rsidRPr="005541F0" w:rsidRDefault="00FA69B3" w:rsidP="00656C1A">
      <w:pPr>
        <w:spacing w:line="120" w:lineRule="atLeast"/>
        <w:jc w:val="center"/>
        <w:rPr>
          <w:sz w:val="20"/>
          <w:szCs w:val="24"/>
        </w:rPr>
      </w:pPr>
    </w:p>
    <w:p w:rsidR="00FA69B3" w:rsidRPr="00656C1A" w:rsidRDefault="00FA69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A69B3" w:rsidRDefault="00FA69B3" w:rsidP="00656C1A">
      <w:pPr>
        <w:spacing w:line="120" w:lineRule="atLeast"/>
        <w:jc w:val="center"/>
        <w:rPr>
          <w:sz w:val="30"/>
          <w:szCs w:val="24"/>
        </w:rPr>
      </w:pPr>
    </w:p>
    <w:p w:rsidR="00FA69B3" w:rsidRPr="00656C1A" w:rsidRDefault="00FA69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A69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69B3" w:rsidRPr="00F8214F" w:rsidRDefault="00FA69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69B3" w:rsidRPr="00F8214F" w:rsidRDefault="00710C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69B3" w:rsidRPr="00F8214F" w:rsidRDefault="00FA69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69B3" w:rsidRPr="00F8214F" w:rsidRDefault="00710C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A69B3" w:rsidRPr="00A63FB0" w:rsidRDefault="00FA69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69B3" w:rsidRPr="00A3761A" w:rsidRDefault="00710C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A69B3" w:rsidRPr="00F8214F" w:rsidRDefault="00FA69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A69B3" w:rsidRPr="00F8214F" w:rsidRDefault="00FA69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A69B3" w:rsidRPr="00AB4194" w:rsidRDefault="00FA69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A69B3" w:rsidRPr="00F8214F" w:rsidRDefault="00710C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</w:t>
            </w:r>
          </w:p>
        </w:tc>
      </w:tr>
    </w:tbl>
    <w:p w:rsidR="00FA69B3" w:rsidRPr="000C4AB5" w:rsidRDefault="00FA69B3" w:rsidP="00C725A6">
      <w:pPr>
        <w:rPr>
          <w:rFonts w:cs="Times New Roman"/>
          <w:szCs w:val="28"/>
          <w:lang w:val="en-US"/>
        </w:rPr>
      </w:pPr>
    </w:p>
    <w:p w:rsidR="00FA69B3" w:rsidRPr="00FA69B3" w:rsidRDefault="00FA69B3" w:rsidP="00FA69B3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 w:rsidRPr="00FA69B3">
        <w:rPr>
          <w:rFonts w:eastAsia="Times New Roman" w:cs="Times New Roman"/>
          <w:color w:val="000000"/>
          <w:szCs w:val="24"/>
          <w:lang w:eastAsia="ru-RU"/>
        </w:rPr>
        <w:t>Об утверждении устава</w:t>
      </w:r>
    </w:p>
    <w:p w:rsidR="00FA69B3" w:rsidRPr="00FA69B3" w:rsidRDefault="00FA69B3" w:rsidP="00FA69B3">
      <w:pPr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 xml:space="preserve">муниципального казенного </w:t>
      </w:r>
    </w:p>
    <w:p w:rsidR="00FA69B3" w:rsidRDefault="00FA69B3" w:rsidP="00FA69B3">
      <w:pPr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 xml:space="preserve">учреждения «Дирекция </w:t>
      </w:r>
    </w:p>
    <w:p w:rsidR="00FA69B3" w:rsidRDefault="00FA69B3" w:rsidP="00FA69B3">
      <w:pPr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>эксплуатации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A69B3">
        <w:rPr>
          <w:rFonts w:eastAsia="Times New Roman" w:cs="Times New Roman"/>
          <w:szCs w:val="24"/>
          <w:lang w:eastAsia="ru-RU"/>
        </w:rPr>
        <w:t xml:space="preserve">административных </w:t>
      </w:r>
    </w:p>
    <w:p w:rsidR="00FA69B3" w:rsidRDefault="00FA69B3" w:rsidP="00FA69B3">
      <w:pPr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>зданий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A69B3">
        <w:rPr>
          <w:rFonts w:eastAsia="Times New Roman" w:cs="Times New Roman"/>
          <w:szCs w:val="24"/>
          <w:lang w:eastAsia="ru-RU"/>
        </w:rPr>
        <w:t xml:space="preserve">и инженерных систем» </w:t>
      </w:r>
    </w:p>
    <w:p w:rsidR="00FA69B3" w:rsidRPr="00FA69B3" w:rsidRDefault="00FA69B3" w:rsidP="00FA69B3">
      <w:pPr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>в новой редакции</w:t>
      </w:r>
    </w:p>
    <w:p w:rsidR="00FA69B3" w:rsidRPr="00FA69B3" w:rsidRDefault="00FA69B3" w:rsidP="00FA69B3">
      <w:pPr>
        <w:keepNext/>
        <w:shd w:val="clear" w:color="auto" w:fill="FFFFFF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FA69B3" w:rsidRPr="00FA69B3" w:rsidRDefault="00FA69B3" w:rsidP="00FA69B3">
      <w:pPr>
        <w:keepNext/>
        <w:shd w:val="clear" w:color="auto" w:fill="FFFFFF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FA69B3" w:rsidRDefault="00FA69B3" w:rsidP="00FA69B3">
      <w:pPr>
        <w:keepNext/>
        <w:shd w:val="clear" w:color="auto" w:fill="FFFFFF"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 xml:space="preserve">В соответствии со ст.52 Гражданского кодекса Российской Федерации, </w:t>
      </w:r>
      <w:r w:rsidR="00EE58AC" w:rsidRPr="00EE58AC">
        <w:rPr>
          <w:rFonts w:eastAsia="Times New Roman" w:cs="Times New Roman"/>
          <w:szCs w:val="24"/>
          <w:lang w:eastAsia="ru-RU"/>
        </w:rPr>
        <w:t xml:space="preserve">                </w:t>
      </w:r>
      <w:r w:rsidRPr="00FA69B3">
        <w:rPr>
          <w:rFonts w:eastAsia="Times New Roman" w:cs="Times New Roman"/>
          <w:szCs w:val="24"/>
          <w:lang w:eastAsia="ru-RU"/>
        </w:rPr>
        <w:t>распоряжениями Администрац</w:t>
      </w:r>
      <w:r w:rsidR="00EE58AC">
        <w:rPr>
          <w:rFonts w:eastAsia="Times New Roman" w:cs="Times New Roman"/>
          <w:szCs w:val="24"/>
          <w:lang w:eastAsia="ru-RU"/>
        </w:rPr>
        <w:t xml:space="preserve">ии города от 30.12.2005 № 3686 </w:t>
      </w:r>
      <w:r w:rsidRPr="00FA69B3">
        <w:rPr>
          <w:rFonts w:eastAsia="Times New Roman" w:cs="Times New Roman"/>
          <w:szCs w:val="24"/>
          <w:lang w:eastAsia="ru-RU"/>
        </w:rPr>
        <w:t>«Об утверждении Регламента Администрац</w:t>
      </w:r>
      <w:r w:rsidR="00EE58AC">
        <w:rPr>
          <w:rFonts w:eastAsia="Times New Roman" w:cs="Times New Roman"/>
          <w:szCs w:val="24"/>
          <w:lang w:eastAsia="ru-RU"/>
        </w:rPr>
        <w:t xml:space="preserve">ии города», от 10.01.2017 № 01 </w:t>
      </w:r>
      <w:r w:rsidRPr="00FA69B3">
        <w:rPr>
          <w:rFonts w:eastAsia="Times New Roman" w:cs="Times New Roman"/>
          <w:szCs w:val="24"/>
          <w:lang w:eastAsia="ru-RU"/>
        </w:rPr>
        <w:t>«О передаче некоторых полномочий высшим должностным лицам Администрации города»:</w:t>
      </w:r>
    </w:p>
    <w:p w:rsidR="00FA69B3" w:rsidRDefault="00FA69B3" w:rsidP="00FA69B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 xml:space="preserve">1. Утвердить устав муниципального казенного учреждения «Дирекция </w:t>
      </w:r>
      <w:r w:rsidR="00EE58AC" w:rsidRPr="00EE58AC">
        <w:rPr>
          <w:rFonts w:eastAsia="Times New Roman" w:cs="Times New Roman"/>
          <w:szCs w:val="24"/>
          <w:lang w:eastAsia="ru-RU"/>
        </w:rPr>
        <w:t xml:space="preserve">                   </w:t>
      </w:r>
      <w:r w:rsidRPr="00EE58AC">
        <w:rPr>
          <w:rFonts w:eastAsia="Times New Roman" w:cs="Times New Roman"/>
          <w:spacing w:val="-4"/>
          <w:szCs w:val="24"/>
          <w:lang w:eastAsia="ru-RU"/>
        </w:rPr>
        <w:t>эксплуатации административных зданий и инженерных систем» в новой редакции</w:t>
      </w:r>
      <w:r w:rsidRPr="00FA69B3">
        <w:rPr>
          <w:rFonts w:eastAsia="Times New Roman" w:cs="Times New Roman"/>
          <w:szCs w:val="24"/>
          <w:lang w:eastAsia="ru-RU"/>
        </w:rPr>
        <w:t xml:space="preserve"> (прилагается).</w:t>
      </w:r>
    </w:p>
    <w:p w:rsidR="00FA69B3" w:rsidRPr="00FA69B3" w:rsidRDefault="00FA69B3" w:rsidP="00FA69B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>2. Муниципальному казенному учреждению «Дирекция эксплуатации административных зданий и инженерных систем»:</w:t>
      </w:r>
    </w:p>
    <w:p w:rsidR="00FA69B3" w:rsidRPr="00FA69B3" w:rsidRDefault="00FA69B3" w:rsidP="00FA69B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A69B3">
        <w:rPr>
          <w:rFonts w:eastAsia="Times New Roman" w:cs="Times New Roman"/>
          <w:szCs w:val="24"/>
          <w:lang w:eastAsia="ru-RU"/>
        </w:rPr>
        <w:t xml:space="preserve">- зарегистрировать устав учреждения в новой редакции в </w:t>
      </w:r>
      <w:r w:rsidR="00EE58AC">
        <w:rPr>
          <w:rFonts w:eastAsia="Times New Roman" w:cs="Times New Roman"/>
          <w:szCs w:val="24"/>
          <w:lang w:eastAsia="ru-RU"/>
        </w:rPr>
        <w:t>и</w:t>
      </w:r>
      <w:r w:rsidRPr="00FA69B3">
        <w:rPr>
          <w:rFonts w:eastAsia="Times New Roman" w:cs="Times New Roman"/>
          <w:szCs w:val="24"/>
          <w:lang w:eastAsia="ru-RU"/>
        </w:rPr>
        <w:t>нспекции Федеральной налоговой службы по городу Сургуту Ханты</w:t>
      </w:r>
      <w:r w:rsidR="00EE58AC">
        <w:rPr>
          <w:rFonts w:eastAsia="Times New Roman" w:cs="Times New Roman"/>
          <w:szCs w:val="24"/>
          <w:lang w:eastAsia="ru-RU"/>
        </w:rPr>
        <w:t>-</w:t>
      </w:r>
      <w:r w:rsidRPr="00FA69B3">
        <w:rPr>
          <w:rFonts w:eastAsia="Times New Roman" w:cs="Times New Roman"/>
          <w:szCs w:val="24"/>
          <w:lang w:eastAsia="ru-RU"/>
        </w:rPr>
        <w:t>Мансийского автономного округа – Югры в установленном порядке;</w:t>
      </w:r>
    </w:p>
    <w:p w:rsidR="00FA69B3" w:rsidRDefault="00FA69B3" w:rsidP="00FA69B3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69B3">
        <w:rPr>
          <w:rFonts w:eastAsia="Times New Roman" w:cs="Times New Roman"/>
          <w:color w:val="000000"/>
          <w:szCs w:val="24"/>
          <w:lang w:eastAsia="ru-RU"/>
        </w:rPr>
        <w:t>- представить копии зарегистрированного устава учреждения в комитет                по управлению имуществом и департамент городского хозяйства.</w:t>
      </w:r>
    </w:p>
    <w:p w:rsidR="00FA69B3" w:rsidRDefault="00EE58AC" w:rsidP="00FA69B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FA69B3" w:rsidRPr="00FA69B3">
        <w:rPr>
          <w:rFonts w:eastAsia="Times New Roman" w:cs="Times New Roman"/>
          <w:szCs w:val="24"/>
          <w:lang w:eastAsia="ru-RU"/>
        </w:rPr>
        <w:t>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FA69B3" w:rsidRPr="00FA69B3" w:rsidRDefault="00EE58AC" w:rsidP="00FA69B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FA69B3" w:rsidRPr="00FA69B3">
        <w:rPr>
          <w:rFonts w:eastAsia="Times New Roman" w:cs="Times New Roman"/>
          <w:szCs w:val="24"/>
          <w:lang w:eastAsia="ru-RU"/>
        </w:rPr>
        <w:t xml:space="preserve">. Контроль за выполнением распоряжения оставляю за собой. </w:t>
      </w:r>
    </w:p>
    <w:p w:rsidR="00FA69B3" w:rsidRPr="00FA69B3" w:rsidRDefault="00FA69B3" w:rsidP="00FA69B3">
      <w:pPr>
        <w:jc w:val="both"/>
        <w:rPr>
          <w:rFonts w:eastAsia="Times New Roman" w:cs="Times New Roman"/>
          <w:szCs w:val="24"/>
          <w:lang w:eastAsia="ru-RU"/>
        </w:rPr>
      </w:pPr>
    </w:p>
    <w:p w:rsidR="00FA69B3" w:rsidRPr="00FA69B3" w:rsidRDefault="00FA69B3" w:rsidP="00FA69B3">
      <w:pPr>
        <w:jc w:val="both"/>
        <w:rPr>
          <w:rFonts w:eastAsia="Times New Roman" w:cs="Times New Roman"/>
          <w:szCs w:val="24"/>
          <w:lang w:eastAsia="ru-RU"/>
        </w:rPr>
      </w:pPr>
    </w:p>
    <w:p w:rsidR="00FA69B3" w:rsidRPr="00FA69B3" w:rsidRDefault="00FA69B3" w:rsidP="00FA69B3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A69B3" w:rsidRPr="00FA69B3" w:rsidRDefault="00FA69B3" w:rsidP="00FA69B3">
      <w:pPr>
        <w:rPr>
          <w:rFonts w:eastAsia="Times New Roman" w:cs="Times New Roman"/>
          <w:color w:val="000000"/>
          <w:szCs w:val="24"/>
          <w:lang w:eastAsia="ru-RU"/>
        </w:rPr>
      </w:pPr>
      <w:r w:rsidRPr="00FA69B3">
        <w:rPr>
          <w:rFonts w:eastAsia="Times New Roman" w:cs="Times New Roman"/>
          <w:color w:val="000000"/>
          <w:szCs w:val="24"/>
          <w:lang w:eastAsia="ru-RU"/>
        </w:rPr>
        <w:t xml:space="preserve">Заместитель Главы города                                                                    Н.Н. Кривцов   </w:t>
      </w:r>
    </w:p>
    <w:p w:rsidR="00FA69B3" w:rsidRPr="00FA69B3" w:rsidRDefault="00FA69B3" w:rsidP="00FA69B3">
      <w:pPr>
        <w:rPr>
          <w:rFonts w:eastAsia="Times New Roman" w:cs="Times New Roman"/>
          <w:color w:val="000000"/>
          <w:szCs w:val="24"/>
          <w:lang w:eastAsia="ru-RU"/>
        </w:rPr>
      </w:pPr>
    </w:p>
    <w:p w:rsidR="0060767A" w:rsidRDefault="0060767A" w:rsidP="00FA69B3"/>
    <w:p w:rsidR="00EE58AC" w:rsidRDefault="00EE58AC" w:rsidP="00EE58AC">
      <w:pPr>
        <w:tabs>
          <w:tab w:val="left" w:pos="4678"/>
          <w:tab w:val="left" w:pos="5954"/>
          <w:tab w:val="left" w:pos="6096"/>
          <w:tab w:val="left" w:pos="7392"/>
        </w:tabs>
        <w:ind w:left="5954"/>
        <w:rPr>
          <w:color w:val="000000"/>
        </w:rPr>
        <w:sectPr w:rsidR="00EE58AC" w:rsidSect="00EE58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69B3" w:rsidRDefault="00FA69B3" w:rsidP="00EE58AC">
      <w:pPr>
        <w:tabs>
          <w:tab w:val="left" w:pos="4678"/>
          <w:tab w:val="left" w:pos="5954"/>
          <w:tab w:val="left" w:pos="6096"/>
          <w:tab w:val="left" w:pos="7392"/>
        </w:tabs>
        <w:ind w:left="5954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FA69B3" w:rsidRDefault="00462C04" w:rsidP="00EE58AC">
      <w:pPr>
        <w:ind w:left="5954"/>
        <w:rPr>
          <w:color w:val="000000"/>
        </w:rPr>
      </w:pPr>
      <w:r>
        <w:rPr>
          <w:color w:val="000000"/>
        </w:rPr>
        <w:t>р</w:t>
      </w:r>
      <w:r w:rsidR="00FA69B3">
        <w:rPr>
          <w:color w:val="000000"/>
        </w:rPr>
        <w:t>аспоряжением</w:t>
      </w:r>
    </w:p>
    <w:p w:rsidR="00462C04" w:rsidRDefault="00462C04" w:rsidP="00EE58AC">
      <w:pPr>
        <w:ind w:left="5954"/>
        <w:rPr>
          <w:color w:val="000000"/>
        </w:rPr>
      </w:pPr>
      <w:r>
        <w:rPr>
          <w:color w:val="000000"/>
        </w:rPr>
        <w:t>Администрации города</w:t>
      </w:r>
    </w:p>
    <w:p w:rsidR="00FA69B3" w:rsidRDefault="00FA69B3" w:rsidP="00EE58AC">
      <w:pPr>
        <w:tabs>
          <w:tab w:val="left" w:pos="6024"/>
        </w:tabs>
        <w:ind w:left="5954"/>
        <w:rPr>
          <w:color w:val="000000"/>
        </w:rPr>
      </w:pPr>
      <w:r>
        <w:rPr>
          <w:color w:val="000000"/>
        </w:rPr>
        <w:t>от ______</w:t>
      </w:r>
      <w:r w:rsidR="00462C04">
        <w:rPr>
          <w:color w:val="000000"/>
        </w:rPr>
        <w:t>_</w:t>
      </w:r>
      <w:r>
        <w:rPr>
          <w:color w:val="000000"/>
        </w:rPr>
        <w:t>_____№_________</w:t>
      </w:r>
    </w:p>
    <w:p w:rsidR="00EE58AC" w:rsidRDefault="00EE58AC" w:rsidP="00EE58AC">
      <w:pPr>
        <w:tabs>
          <w:tab w:val="left" w:pos="6024"/>
        </w:tabs>
        <w:ind w:left="5954"/>
        <w:rPr>
          <w:color w:val="000000"/>
        </w:rPr>
      </w:pPr>
    </w:p>
    <w:p w:rsidR="00FA69B3" w:rsidRDefault="00FA69B3" w:rsidP="00EE58AC">
      <w:pPr>
        <w:ind w:left="5954"/>
        <w:rPr>
          <w:color w:val="000000"/>
        </w:rPr>
      </w:pPr>
      <w:r>
        <w:rPr>
          <w:color w:val="000000"/>
        </w:rPr>
        <w:t xml:space="preserve">«Об утверждении устава </w:t>
      </w:r>
    </w:p>
    <w:p w:rsidR="00FA69B3" w:rsidRDefault="00FA69B3" w:rsidP="00EE58AC">
      <w:pPr>
        <w:ind w:left="5954"/>
        <w:rPr>
          <w:color w:val="000000"/>
        </w:rPr>
      </w:pPr>
      <w:r>
        <w:rPr>
          <w:color w:val="000000"/>
        </w:rPr>
        <w:t xml:space="preserve">муниципального казенного </w:t>
      </w:r>
    </w:p>
    <w:p w:rsidR="00462C04" w:rsidRDefault="00FA69B3" w:rsidP="00EE58AC">
      <w:pPr>
        <w:ind w:left="5954"/>
      </w:pPr>
      <w:r>
        <w:rPr>
          <w:color w:val="000000"/>
        </w:rPr>
        <w:t>учреждения</w:t>
      </w:r>
      <w:r w:rsidR="00462C04">
        <w:rPr>
          <w:color w:val="000000"/>
        </w:rPr>
        <w:t xml:space="preserve"> </w:t>
      </w:r>
      <w:r>
        <w:t xml:space="preserve">«Дирекция </w:t>
      </w:r>
    </w:p>
    <w:p w:rsidR="00FA69B3" w:rsidRPr="00406E28" w:rsidRDefault="00FA69B3" w:rsidP="00EE58AC">
      <w:pPr>
        <w:ind w:left="5954"/>
      </w:pPr>
      <w:r>
        <w:t>эксплуатации</w:t>
      </w:r>
    </w:p>
    <w:p w:rsidR="00FA69B3" w:rsidRDefault="00FA69B3" w:rsidP="00EE58AC">
      <w:pPr>
        <w:ind w:left="5954"/>
        <w:rPr>
          <w:color w:val="000000"/>
        </w:rPr>
      </w:pPr>
      <w:r>
        <w:rPr>
          <w:color w:val="000000"/>
        </w:rPr>
        <w:t>административных зданий</w:t>
      </w:r>
    </w:p>
    <w:p w:rsidR="00FA69B3" w:rsidRPr="003D1921" w:rsidRDefault="00FA69B3" w:rsidP="00EE58AC">
      <w:pPr>
        <w:ind w:left="5954"/>
      </w:pPr>
      <w:r>
        <w:rPr>
          <w:color w:val="000000"/>
        </w:rPr>
        <w:t xml:space="preserve">и инженерных систем» </w:t>
      </w:r>
    </w:p>
    <w:p w:rsidR="00FA69B3" w:rsidRDefault="00FA69B3" w:rsidP="00EE58AC">
      <w:pPr>
        <w:ind w:left="5954"/>
      </w:pPr>
      <w:bookmarkStart w:id="5" w:name="bookmark0"/>
      <w:r>
        <w:t>в новой редакции</w:t>
      </w:r>
      <w:r w:rsidR="00462C04">
        <w:t>»</w:t>
      </w:r>
    </w:p>
    <w:p w:rsidR="00EE58AC" w:rsidRDefault="00EE58AC" w:rsidP="00EE58AC">
      <w:pPr>
        <w:ind w:left="5954"/>
      </w:pPr>
    </w:p>
    <w:p w:rsidR="00EE58AC" w:rsidRDefault="00EE58AC" w:rsidP="00EE58AC">
      <w:pPr>
        <w:ind w:left="5954"/>
      </w:pPr>
    </w:p>
    <w:p w:rsidR="00FA69B3" w:rsidRDefault="00FA69B3" w:rsidP="00EE58AC">
      <w:pPr>
        <w:autoSpaceDE w:val="0"/>
        <w:autoSpaceDN w:val="0"/>
        <w:adjustRightInd w:val="0"/>
        <w:ind w:left="5954"/>
      </w:pPr>
      <w:r w:rsidRPr="00406E28">
        <w:t>Заместитель Главы города</w:t>
      </w:r>
    </w:p>
    <w:p w:rsidR="00EE58AC" w:rsidRDefault="00EE58AC" w:rsidP="00EE58AC">
      <w:pPr>
        <w:autoSpaceDE w:val="0"/>
        <w:autoSpaceDN w:val="0"/>
        <w:adjustRightInd w:val="0"/>
        <w:ind w:left="5954"/>
      </w:pPr>
    </w:p>
    <w:p w:rsidR="00462C04" w:rsidRPr="00406E28" w:rsidRDefault="00462C04" w:rsidP="00EE58AC">
      <w:pPr>
        <w:autoSpaceDE w:val="0"/>
        <w:autoSpaceDN w:val="0"/>
        <w:adjustRightInd w:val="0"/>
        <w:ind w:left="5954"/>
      </w:pPr>
    </w:p>
    <w:p w:rsidR="00FA69B3" w:rsidRPr="002637EA" w:rsidRDefault="00FA69B3" w:rsidP="00EE58AC">
      <w:pPr>
        <w:autoSpaceDE w:val="0"/>
        <w:autoSpaceDN w:val="0"/>
        <w:adjustRightInd w:val="0"/>
        <w:ind w:left="5954"/>
      </w:pPr>
      <w:r w:rsidRPr="002637EA">
        <w:t>__________</w:t>
      </w:r>
      <w:r w:rsidR="00462C04">
        <w:t>__</w:t>
      </w:r>
      <w:r w:rsidRPr="002637EA">
        <w:t>__</w:t>
      </w:r>
      <w:r w:rsidR="00EE58AC">
        <w:t xml:space="preserve"> </w:t>
      </w:r>
      <w:r w:rsidRPr="002637EA">
        <w:t>Н.Н. Кривцов</w:t>
      </w:r>
    </w:p>
    <w:p w:rsidR="00FA69B3" w:rsidRPr="002637EA" w:rsidRDefault="00FA69B3" w:rsidP="00FA69B3">
      <w:pPr>
        <w:autoSpaceDE w:val="0"/>
        <w:autoSpaceDN w:val="0"/>
        <w:adjustRightInd w:val="0"/>
        <w:ind w:firstLine="720"/>
        <w:jc w:val="both"/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A69B3" w:rsidRDefault="00FA69B3" w:rsidP="00FA69B3">
      <w:pPr>
        <w:pStyle w:val="110"/>
        <w:spacing w:after="0" w:line="240" w:lineRule="auto"/>
        <w:rPr>
          <w:rStyle w:val="116pt"/>
        </w:rPr>
      </w:pPr>
    </w:p>
    <w:p w:rsidR="00FA69B3" w:rsidRDefault="00FA69B3" w:rsidP="00FA69B3">
      <w:pPr>
        <w:pStyle w:val="110"/>
        <w:spacing w:after="0" w:line="240" w:lineRule="auto"/>
        <w:rPr>
          <w:rStyle w:val="116pt"/>
        </w:rPr>
      </w:pPr>
      <w:r>
        <w:rPr>
          <w:rStyle w:val="116pt"/>
        </w:rPr>
        <w:t>Устав</w:t>
      </w:r>
    </w:p>
    <w:p w:rsidR="00462C04" w:rsidRDefault="00FA69B3" w:rsidP="00FA69B3">
      <w:pPr>
        <w:pStyle w:val="110"/>
        <w:spacing w:after="0" w:line="240" w:lineRule="auto"/>
        <w:rPr>
          <w:rStyle w:val="116pt"/>
        </w:rPr>
      </w:pPr>
      <w:r>
        <w:rPr>
          <w:rStyle w:val="116pt"/>
        </w:rPr>
        <w:t xml:space="preserve">муниципального </w:t>
      </w:r>
      <w:bookmarkEnd w:id="5"/>
      <w:r>
        <w:rPr>
          <w:rStyle w:val="116pt"/>
        </w:rPr>
        <w:t>казенного учреждения</w:t>
      </w:r>
      <w:r w:rsidR="00462C04">
        <w:rPr>
          <w:rStyle w:val="116pt"/>
        </w:rPr>
        <w:t xml:space="preserve"> </w:t>
      </w:r>
    </w:p>
    <w:p w:rsidR="00462C04" w:rsidRDefault="00FA69B3" w:rsidP="00FA69B3">
      <w:pPr>
        <w:pStyle w:val="110"/>
        <w:spacing w:after="0" w:line="240" w:lineRule="auto"/>
        <w:rPr>
          <w:rStyle w:val="116pt"/>
        </w:rPr>
      </w:pPr>
      <w:r>
        <w:rPr>
          <w:rStyle w:val="116pt"/>
        </w:rPr>
        <w:t xml:space="preserve">«Дирекция эксплуатации административных зданий </w:t>
      </w:r>
    </w:p>
    <w:p w:rsidR="00FA69B3" w:rsidRDefault="00FA69B3" w:rsidP="00FA69B3">
      <w:pPr>
        <w:pStyle w:val="110"/>
        <w:spacing w:after="0" w:line="240" w:lineRule="auto"/>
      </w:pPr>
      <w:r>
        <w:rPr>
          <w:rStyle w:val="116pt"/>
        </w:rPr>
        <w:t>и инженерных систем»</w:t>
      </w: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FA69B3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Default="00FA69B3" w:rsidP="00462C04">
      <w:pPr>
        <w:pStyle w:val="210"/>
        <w:spacing w:before="0" w:after="0" w:line="240" w:lineRule="auto"/>
        <w:jc w:val="left"/>
        <w:rPr>
          <w:sz w:val="28"/>
          <w:szCs w:val="28"/>
        </w:rPr>
      </w:pPr>
    </w:p>
    <w:p w:rsidR="00FA69B3" w:rsidRPr="00EE58AC" w:rsidRDefault="00EE58AC" w:rsidP="00462C04">
      <w:pPr>
        <w:pStyle w:val="21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FA69B3" w:rsidRPr="00EE58AC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FA69B3" w:rsidRPr="00EE58AC" w:rsidRDefault="00462C04" w:rsidP="00462C04">
      <w:pPr>
        <w:pStyle w:val="21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FA69B3" w:rsidRPr="00430AC0" w:rsidRDefault="00EE58AC" w:rsidP="00EE58AC">
      <w:pPr>
        <w:pStyle w:val="22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 w:rsidRPr="00EE58AC">
        <w:rPr>
          <w:sz w:val="28"/>
          <w:szCs w:val="28"/>
        </w:rPr>
        <w:t xml:space="preserve">. </w:t>
      </w:r>
      <w:r w:rsidR="00FA69B3" w:rsidRPr="00430AC0">
        <w:rPr>
          <w:sz w:val="28"/>
          <w:szCs w:val="28"/>
        </w:rPr>
        <w:t>Общие положения</w:t>
      </w:r>
    </w:p>
    <w:p w:rsidR="00FA69B3" w:rsidRDefault="00FA69B3" w:rsidP="00FA69B3">
      <w:pPr>
        <w:ind w:firstLine="567"/>
        <w:jc w:val="both"/>
        <w:rPr>
          <w:spacing w:val="-2"/>
          <w:w w:val="101"/>
          <w:szCs w:val="28"/>
        </w:rPr>
      </w:pPr>
      <w:r>
        <w:rPr>
          <w:szCs w:val="28"/>
        </w:rPr>
        <w:t xml:space="preserve">1. </w:t>
      </w:r>
      <w:r w:rsidRPr="00070871">
        <w:rPr>
          <w:color w:val="000000"/>
          <w:spacing w:val="-2"/>
          <w:w w:val="101"/>
          <w:szCs w:val="28"/>
        </w:rPr>
        <w:t xml:space="preserve">Муниципальное </w:t>
      </w:r>
      <w:r>
        <w:rPr>
          <w:color w:val="000000"/>
          <w:spacing w:val="-2"/>
          <w:w w:val="101"/>
          <w:szCs w:val="28"/>
        </w:rPr>
        <w:t>казенное</w:t>
      </w:r>
      <w:r w:rsidRPr="00070871">
        <w:rPr>
          <w:color w:val="000000"/>
          <w:spacing w:val="-2"/>
          <w:w w:val="101"/>
          <w:szCs w:val="28"/>
        </w:rPr>
        <w:t xml:space="preserve"> учреждение «</w:t>
      </w:r>
      <w:r>
        <w:rPr>
          <w:szCs w:val="28"/>
        </w:rPr>
        <w:t>Дирекция эксплуатации административных зданий и инженерных систем</w:t>
      </w:r>
      <w:r w:rsidRPr="00070871">
        <w:rPr>
          <w:color w:val="000000"/>
          <w:spacing w:val="-2"/>
          <w:w w:val="101"/>
          <w:szCs w:val="28"/>
        </w:rPr>
        <w:t xml:space="preserve">» </w:t>
      </w:r>
      <w:r w:rsidRPr="00070871">
        <w:rPr>
          <w:szCs w:val="28"/>
        </w:rPr>
        <w:t xml:space="preserve">(далее </w:t>
      </w:r>
      <w:r w:rsidR="00EE58AC">
        <w:rPr>
          <w:szCs w:val="28"/>
        </w:rPr>
        <w:t>–</w:t>
      </w:r>
      <w:r w:rsidR="00EE58AC" w:rsidRPr="00EE58AC">
        <w:rPr>
          <w:szCs w:val="28"/>
        </w:rPr>
        <w:t xml:space="preserve"> </w:t>
      </w:r>
      <w:r w:rsidRPr="00070871">
        <w:rPr>
          <w:szCs w:val="28"/>
        </w:rPr>
        <w:t xml:space="preserve">учреждение) создано </w:t>
      </w:r>
      <w:r w:rsidR="00EE58AC" w:rsidRPr="00EE58AC">
        <w:rPr>
          <w:szCs w:val="28"/>
        </w:rPr>
        <w:t xml:space="preserve">                       </w:t>
      </w:r>
      <w:r w:rsidRPr="00070871">
        <w:rPr>
          <w:szCs w:val="28"/>
        </w:rPr>
        <w:t xml:space="preserve">путем изменения типа существующего муниципального учреждения </w:t>
      </w:r>
      <w:r w:rsidRPr="00070871">
        <w:rPr>
          <w:color w:val="000000"/>
          <w:spacing w:val="-2"/>
          <w:w w:val="101"/>
          <w:szCs w:val="28"/>
        </w:rPr>
        <w:t>«</w:t>
      </w:r>
      <w:r>
        <w:rPr>
          <w:szCs w:val="28"/>
        </w:rPr>
        <w:t>Дирекция эксплуатации административных зданий и инженерных систем</w:t>
      </w:r>
      <w:r w:rsidRPr="00070871">
        <w:rPr>
          <w:color w:val="000000"/>
          <w:spacing w:val="-2"/>
          <w:w w:val="101"/>
          <w:szCs w:val="28"/>
        </w:rPr>
        <w:t>»</w:t>
      </w:r>
      <w:r w:rsidR="00EE58AC">
        <w:rPr>
          <w:color w:val="000000"/>
          <w:spacing w:val="-2"/>
          <w:w w:val="101"/>
          <w:szCs w:val="28"/>
        </w:rPr>
        <w:t xml:space="preserve"> </w:t>
      </w:r>
      <w:r w:rsidRPr="00070871">
        <w:rPr>
          <w:spacing w:val="-2"/>
          <w:w w:val="101"/>
          <w:szCs w:val="28"/>
        </w:rPr>
        <w:t>на основании распоряжения</w:t>
      </w:r>
      <w:r w:rsidRPr="00070871">
        <w:rPr>
          <w:color w:val="000000"/>
          <w:spacing w:val="-2"/>
          <w:w w:val="101"/>
          <w:szCs w:val="28"/>
        </w:rPr>
        <w:t xml:space="preserve"> </w:t>
      </w:r>
      <w:r w:rsidRPr="00070871">
        <w:rPr>
          <w:szCs w:val="28"/>
        </w:rPr>
        <w:t>Администрации города от</w:t>
      </w:r>
      <w:r>
        <w:rPr>
          <w:szCs w:val="28"/>
        </w:rPr>
        <w:t xml:space="preserve"> 20.07.2011 </w:t>
      </w:r>
      <w:r w:rsidRPr="008E725F">
        <w:rPr>
          <w:szCs w:val="28"/>
        </w:rPr>
        <w:t>№</w:t>
      </w:r>
      <w:r w:rsidR="00EE58AC" w:rsidRPr="00EE58AC">
        <w:rPr>
          <w:szCs w:val="28"/>
        </w:rPr>
        <w:t xml:space="preserve"> </w:t>
      </w:r>
      <w:r>
        <w:rPr>
          <w:szCs w:val="28"/>
        </w:rPr>
        <w:t xml:space="preserve">1914 </w:t>
      </w:r>
      <w:r w:rsidRPr="00912A8A">
        <w:rPr>
          <w:szCs w:val="28"/>
        </w:rPr>
        <w:t>«О создании муниципального каз</w:t>
      </w:r>
      <w:r>
        <w:rPr>
          <w:szCs w:val="28"/>
        </w:rPr>
        <w:t>е</w:t>
      </w:r>
      <w:r w:rsidRPr="00912A8A">
        <w:rPr>
          <w:szCs w:val="28"/>
        </w:rPr>
        <w:t xml:space="preserve">нного учреждения </w:t>
      </w:r>
      <w:r w:rsidRPr="00912A8A">
        <w:rPr>
          <w:spacing w:val="-2"/>
          <w:w w:val="101"/>
          <w:szCs w:val="28"/>
        </w:rPr>
        <w:t>«</w:t>
      </w:r>
      <w:r>
        <w:rPr>
          <w:szCs w:val="28"/>
        </w:rPr>
        <w:t>Дирекция эксплуатации административных зданий и инженерных систем</w:t>
      </w:r>
      <w:r w:rsidRPr="00912A8A">
        <w:rPr>
          <w:spacing w:val="-2"/>
          <w:w w:val="101"/>
          <w:szCs w:val="28"/>
        </w:rPr>
        <w:t>»</w:t>
      </w:r>
      <w:r>
        <w:rPr>
          <w:spacing w:val="-2"/>
          <w:w w:val="101"/>
          <w:szCs w:val="28"/>
        </w:rPr>
        <w:t>.</w:t>
      </w:r>
    </w:p>
    <w:p w:rsidR="00FA69B3" w:rsidRPr="009A2A79" w:rsidRDefault="00FA69B3" w:rsidP="00FA69B3">
      <w:pPr>
        <w:ind w:firstLine="540"/>
        <w:jc w:val="both"/>
        <w:rPr>
          <w:color w:val="000000"/>
          <w:szCs w:val="28"/>
        </w:rPr>
      </w:pPr>
      <w:r>
        <w:rPr>
          <w:color w:val="000000"/>
          <w:spacing w:val="-2"/>
          <w:w w:val="101"/>
          <w:szCs w:val="28"/>
        </w:rPr>
        <w:t>Муниципальное учреждение «</w:t>
      </w:r>
      <w:r>
        <w:rPr>
          <w:szCs w:val="28"/>
        </w:rPr>
        <w:t>Дирекция эксплуатации административных зданий и инженерных систем</w:t>
      </w:r>
      <w:r>
        <w:rPr>
          <w:color w:val="000000"/>
          <w:spacing w:val="-2"/>
          <w:w w:val="101"/>
          <w:szCs w:val="28"/>
        </w:rPr>
        <w:t>» создано на основании распоряжения Админист</w:t>
      </w:r>
      <w:r w:rsidR="00EE58AC" w:rsidRPr="00EE58AC">
        <w:rPr>
          <w:color w:val="000000"/>
          <w:spacing w:val="-2"/>
          <w:w w:val="101"/>
          <w:szCs w:val="28"/>
        </w:rPr>
        <w:t>-</w:t>
      </w:r>
      <w:r>
        <w:rPr>
          <w:color w:val="000000"/>
          <w:spacing w:val="-2"/>
          <w:w w:val="101"/>
          <w:szCs w:val="28"/>
        </w:rPr>
        <w:t xml:space="preserve">рации города </w:t>
      </w:r>
      <w:r w:rsidRPr="009A2A79">
        <w:rPr>
          <w:color w:val="000000"/>
          <w:spacing w:val="-2"/>
          <w:w w:val="101"/>
          <w:szCs w:val="28"/>
        </w:rPr>
        <w:t xml:space="preserve">от </w:t>
      </w:r>
      <w:r>
        <w:rPr>
          <w:color w:val="000000"/>
          <w:spacing w:val="-2"/>
          <w:w w:val="101"/>
          <w:szCs w:val="28"/>
        </w:rPr>
        <w:t>06.09.1999</w:t>
      </w:r>
      <w:r w:rsidRPr="009A2A79">
        <w:rPr>
          <w:color w:val="000000"/>
          <w:spacing w:val="-2"/>
          <w:w w:val="101"/>
          <w:szCs w:val="28"/>
        </w:rPr>
        <w:t xml:space="preserve"> № </w:t>
      </w:r>
      <w:r>
        <w:rPr>
          <w:color w:val="000000"/>
          <w:spacing w:val="-2"/>
          <w:w w:val="101"/>
          <w:szCs w:val="28"/>
        </w:rPr>
        <w:t>2874.</w:t>
      </w:r>
    </w:p>
    <w:p w:rsidR="00FA69B3" w:rsidRPr="0013512A" w:rsidRDefault="00FA69B3" w:rsidP="00FA69B3">
      <w:pPr>
        <w:ind w:firstLine="540"/>
        <w:jc w:val="both"/>
        <w:rPr>
          <w:szCs w:val="28"/>
        </w:rPr>
      </w:pPr>
      <w:r w:rsidRPr="0013512A">
        <w:rPr>
          <w:szCs w:val="28"/>
        </w:rPr>
        <w:t xml:space="preserve">2. Учредителем </w:t>
      </w:r>
      <w:r>
        <w:rPr>
          <w:szCs w:val="28"/>
        </w:rPr>
        <w:t xml:space="preserve">и собственником имущества </w:t>
      </w:r>
      <w:r w:rsidRPr="0013512A">
        <w:rPr>
          <w:szCs w:val="28"/>
        </w:rPr>
        <w:t>учреждения является муниципальное образование городской округ город Сургут.</w:t>
      </w:r>
    </w:p>
    <w:p w:rsidR="00FA69B3" w:rsidRPr="0013512A" w:rsidRDefault="00FA69B3" w:rsidP="00FA69B3">
      <w:pPr>
        <w:ind w:firstLine="540"/>
        <w:jc w:val="both"/>
        <w:rPr>
          <w:szCs w:val="28"/>
        </w:rPr>
      </w:pPr>
      <w:r w:rsidRPr="0013512A">
        <w:rPr>
          <w:szCs w:val="28"/>
        </w:rPr>
        <w:t>Функции и полномочия учредителя возложены на Администрацию город</w:t>
      </w:r>
      <w:r>
        <w:rPr>
          <w:szCs w:val="28"/>
        </w:rPr>
        <w:t>а</w:t>
      </w:r>
      <w:r w:rsidRPr="0013512A">
        <w:rPr>
          <w:szCs w:val="28"/>
        </w:rPr>
        <w:t xml:space="preserve"> </w:t>
      </w:r>
      <w:r>
        <w:rPr>
          <w:szCs w:val="28"/>
        </w:rPr>
        <w:t>(далее</w:t>
      </w:r>
      <w:r w:rsidR="00EE58AC" w:rsidRPr="00EE58AC">
        <w:rPr>
          <w:szCs w:val="28"/>
        </w:rPr>
        <w:t xml:space="preserve"> </w:t>
      </w:r>
      <w:r w:rsidR="00EE58AC">
        <w:rPr>
          <w:szCs w:val="28"/>
        </w:rPr>
        <w:t>–</w:t>
      </w:r>
      <w:r w:rsidR="00EE58AC" w:rsidRPr="00EE58AC">
        <w:rPr>
          <w:szCs w:val="28"/>
        </w:rPr>
        <w:t xml:space="preserve"> </w:t>
      </w:r>
      <w:r w:rsidRPr="0013512A">
        <w:rPr>
          <w:szCs w:val="28"/>
        </w:rPr>
        <w:t>учредитель).</w:t>
      </w:r>
    </w:p>
    <w:p w:rsidR="00FA69B3" w:rsidRPr="0013512A" w:rsidRDefault="00FA69B3" w:rsidP="00FA69B3">
      <w:pPr>
        <w:ind w:firstLine="540"/>
        <w:jc w:val="both"/>
        <w:rPr>
          <w:szCs w:val="28"/>
        </w:rPr>
      </w:pPr>
      <w:r w:rsidRPr="0013512A">
        <w:rPr>
          <w:szCs w:val="28"/>
        </w:rPr>
        <w:t xml:space="preserve">3. Куратором учреждения является </w:t>
      </w:r>
      <w:r>
        <w:rPr>
          <w:szCs w:val="28"/>
        </w:rPr>
        <w:t xml:space="preserve">департамент городского хозяйства </w:t>
      </w:r>
      <w:r w:rsidR="00EE58AC">
        <w:rPr>
          <w:color w:val="000000"/>
          <w:szCs w:val="28"/>
        </w:rPr>
        <w:t xml:space="preserve">                  </w:t>
      </w:r>
      <w:r w:rsidRPr="009C1730">
        <w:rPr>
          <w:color w:val="000000"/>
          <w:szCs w:val="28"/>
        </w:rPr>
        <w:t>(</w:t>
      </w:r>
      <w:r w:rsidRPr="00815AA9">
        <w:rPr>
          <w:szCs w:val="28"/>
        </w:rPr>
        <w:t>далее</w:t>
      </w:r>
      <w:r w:rsidR="00EE58AC" w:rsidRPr="00EE58AC">
        <w:rPr>
          <w:szCs w:val="28"/>
        </w:rPr>
        <w:t xml:space="preserve"> </w:t>
      </w:r>
      <w:r w:rsidR="00EE58AC">
        <w:rPr>
          <w:szCs w:val="28"/>
        </w:rPr>
        <w:t>–</w:t>
      </w:r>
      <w:r w:rsidR="00EE58AC" w:rsidRPr="00EE58AC">
        <w:rPr>
          <w:szCs w:val="28"/>
        </w:rPr>
        <w:t xml:space="preserve"> </w:t>
      </w:r>
      <w:r>
        <w:rPr>
          <w:szCs w:val="28"/>
        </w:rPr>
        <w:t>куратор)</w:t>
      </w:r>
      <w:r w:rsidRPr="005953AE">
        <w:rPr>
          <w:szCs w:val="28"/>
        </w:rPr>
        <w:t xml:space="preserve">, в порядке предусмотренным муниципальными правовыми </w:t>
      </w:r>
      <w:r w:rsidR="00EE58AC" w:rsidRPr="00EE58AC">
        <w:rPr>
          <w:szCs w:val="28"/>
        </w:rPr>
        <w:t xml:space="preserve">                </w:t>
      </w:r>
      <w:r w:rsidRPr="005953AE">
        <w:rPr>
          <w:szCs w:val="28"/>
        </w:rPr>
        <w:t>актами Администрации города.</w:t>
      </w:r>
    </w:p>
    <w:p w:rsidR="00FA69B3" w:rsidRPr="0013512A" w:rsidRDefault="00FA69B3" w:rsidP="00FA69B3">
      <w:pPr>
        <w:ind w:firstLine="540"/>
        <w:jc w:val="both"/>
        <w:rPr>
          <w:szCs w:val="28"/>
        </w:rPr>
      </w:pPr>
      <w:r w:rsidRPr="00EE58AC">
        <w:rPr>
          <w:spacing w:val="-4"/>
          <w:szCs w:val="28"/>
        </w:rPr>
        <w:t>4. Полное официальное наименование учреждения: муниципальное казенное</w:t>
      </w:r>
      <w:r>
        <w:rPr>
          <w:szCs w:val="28"/>
        </w:rPr>
        <w:t xml:space="preserve"> </w:t>
      </w:r>
      <w:r w:rsidRPr="0013512A">
        <w:rPr>
          <w:szCs w:val="28"/>
        </w:rPr>
        <w:t xml:space="preserve">учреждение </w:t>
      </w:r>
      <w:r>
        <w:rPr>
          <w:szCs w:val="28"/>
        </w:rPr>
        <w:t>«Дирекция эксплуатации административных зданий и инженерных систем»</w:t>
      </w:r>
      <w:r w:rsidRPr="0013512A">
        <w:rPr>
          <w:szCs w:val="28"/>
        </w:rPr>
        <w:t>.</w:t>
      </w:r>
    </w:p>
    <w:p w:rsidR="00FA69B3" w:rsidRPr="0013512A" w:rsidRDefault="00FA69B3" w:rsidP="00FA69B3">
      <w:pPr>
        <w:ind w:firstLine="540"/>
        <w:jc w:val="both"/>
        <w:rPr>
          <w:b/>
          <w:szCs w:val="28"/>
        </w:rPr>
      </w:pPr>
      <w:r w:rsidRPr="0013512A">
        <w:rPr>
          <w:szCs w:val="28"/>
        </w:rPr>
        <w:t>5. Сокращенное официальное наименование учреждения: М</w:t>
      </w:r>
      <w:r>
        <w:rPr>
          <w:szCs w:val="28"/>
        </w:rPr>
        <w:t>КУ</w:t>
      </w:r>
      <w:r w:rsidRPr="0013512A">
        <w:rPr>
          <w:szCs w:val="28"/>
        </w:rPr>
        <w:t xml:space="preserve"> </w:t>
      </w:r>
      <w:r>
        <w:rPr>
          <w:szCs w:val="28"/>
        </w:rPr>
        <w:t>«ДЭАЗиИС»</w:t>
      </w:r>
      <w:r w:rsidRPr="0013512A">
        <w:rPr>
          <w:szCs w:val="28"/>
        </w:rPr>
        <w:t>.</w:t>
      </w:r>
    </w:p>
    <w:p w:rsidR="00FA69B3" w:rsidRPr="00F70908" w:rsidRDefault="00FA69B3" w:rsidP="00FA69B3">
      <w:pPr>
        <w:ind w:firstLine="540"/>
        <w:jc w:val="both"/>
        <w:rPr>
          <w:szCs w:val="28"/>
        </w:rPr>
      </w:pPr>
      <w:r w:rsidRPr="00F70908">
        <w:rPr>
          <w:szCs w:val="28"/>
        </w:rPr>
        <w:t>6. Юридический адрес учреждения: 628412, Российская Федерация, Тюменская область, Ханты</w:t>
      </w:r>
      <w:r w:rsidR="00EE58AC" w:rsidRPr="00EE58AC">
        <w:rPr>
          <w:szCs w:val="28"/>
        </w:rPr>
        <w:t>-</w:t>
      </w:r>
      <w:r w:rsidRPr="00F70908">
        <w:rPr>
          <w:szCs w:val="28"/>
        </w:rPr>
        <w:t>Мансийский</w:t>
      </w:r>
      <w:r>
        <w:rPr>
          <w:szCs w:val="28"/>
        </w:rPr>
        <w:t xml:space="preserve"> </w:t>
      </w:r>
      <w:r w:rsidRPr="00F70908">
        <w:rPr>
          <w:szCs w:val="28"/>
        </w:rPr>
        <w:t xml:space="preserve">автономный округ </w:t>
      </w:r>
      <w:r>
        <w:rPr>
          <w:szCs w:val="28"/>
        </w:rPr>
        <w:t>–</w:t>
      </w:r>
      <w:r w:rsidRPr="00F70908">
        <w:rPr>
          <w:szCs w:val="28"/>
        </w:rPr>
        <w:t xml:space="preserve"> Югра, город Сургут, </w:t>
      </w:r>
      <w:r w:rsidR="00EE58AC" w:rsidRPr="00EE58AC">
        <w:rPr>
          <w:szCs w:val="28"/>
        </w:rPr>
        <w:t xml:space="preserve">                      </w:t>
      </w:r>
      <w:r w:rsidRPr="00F70908">
        <w:rPr>
          <w:szCs w:val="28"/>
        </w:rPr>
        <w:t>Андреевский заезд, дом 6.</w:t>
      </w:r>
    </w:p>
    <w:p w:rsidR="00FA69B3" w:rsidRPr="00F70908" w:rsidRDefault="00FA69B3" w:rsidP="00FA69B3">
      <w:pPr>
        <w:ind w:firstLine="540"/>
        <w:jc w:val="both"/>
        <w:rPr>
          <w:szCs w:val="28"/>
        </w:rPr>
      </w:pPr>
      <w:r w:rsidRPr="00F70908">
        <w:rPr>
          <w:szCs w:val="28"/>
        </w:rPr>
        <w:t>7. Фактический адрес учреждения: 628412, Российская Федерация, Тюменская область, Ханты</w:t>
      </w:r>
      <w:r w:rsidR="00EE58AC" w:rsidRPr="00EE58AC">
        <w:rPr>
          <w:szCs w:val="28"/>
        </w:rPr>
        <w:t>-</w:t>
      </w:r>
      <w:r w:rsidRPr="00F70908">
        <w:rPr>
          <w:szCs w:val="28"/>
        </w:rPr>
        <w:t xml:space="preserve">Мансийский автономный округ </w:t>
      </w:r>
      <w:r>
        <w:rPr>
          <w:szCs w:val="28"/>
        </w:rPr>
        <w:t>–</w:t>
      </w:r>
      <w:r w:rsidRPr="00F70908">
        <w:rPr>
          <w:szCs w:val="28"/>
        </w:rPr>
        <w:t xml:space="preserve"> Югра, город Сургут, </w:t>
      </w:r>
      <w:r w:rsidR="00EE58AC" w:rsidRPr="00EE58AC">
        <w:rPr>
          <w:szCs w:val="28"/>
        </w:rPr>
        <w:t xml:space="preserve">             </w:t>
      </w:r>
      <w:r w:rsidRPr="00F70908">
        <w:rPr>
          <w:szCs w:val="28"/>
        </w:rPr>
        <w:t>Андреевский заезд, дом 6.</w:t>
      </w:r>
    </w:p>
    <w:p w:rsidR="00FA69B3" w:rsidRPr="00F70908" w:rsidRDefault="00FA69B3" w:rsidP="00FA69B3">
      <w:pPr>
        <w:ind w:firstLine="540"/>
        <w:jc w:val="both"/>
        <w:rPr>
          <w:szCs w:val="28"/>
        </w:rPr>
      </w:pPr>
      <w:r w:rsidRPr="00F70908">
        <w:rPr>
          <w:szCs w:val="28"/>
        </w:rPr>
        <w:t>8. Почтовый адрес учреждения: 628412, Российская Федерация, Тюменская область, Ханты</w:t>
      </w:r>
      <w:r w:rsidR="00EE58AC" w:rsidRPr="00EE58AC">
        <w:rPr>
          <w:szCs w:val="28"/>
        </w:rPr>
        <w:t>-</w:t>
      </w:r>
      <w:r w:rsidRPr="00F70908">
        <w:rPr>
          <w:szCs w:val="28"/>
        </w:rPr>
        <w:t>Мансийский</w:t>
      </w:r>
      <w:r>
        <w:rPr>
          <w:szCs w:val="28"/>
        </w:rPr>
        <w:t xml:space="preserve"> </w:t>
      </w:r>
      <w:r w:rsidRPr="00F70908">
        <w:rPr>
          <w:szCs w:val="28"/>
        </w:rPr>
        <w:t xml:space="preserve">автономный округ </w:t>
      </w:r>
      <w:r>
        <w:rPr>
          <w:szCs w:val="28"/>
        </w:rPr>
        <w:t>–</w:t>
      </w:r>
      <w:r w:rsidRPr="00F70908">
        <w:rPr>
          <w:szCs w:val="28"/>
        </w:rPr>
        <w:t xml:space="preserve"> Югра, город Сургут, </w:t>
      </w:r>
      <w:r w:rsidR="00EE58AC" w:rsidRPr="00EE58AC">
        <w:rPr>
          <w:szCs w:val="28"/>
        </w:rPr>
        <w:t xml:space="preserve">                </w:t>
      </w:r>
      <w:r w:rsidRPr="00F70908">
        <w:rPr>
          <w:szCs w:val="28"/>
        </w:rPr>
        <w:t>Андреевский заезд, дом 6.</w:t>
      </w:r>
    </w:p>
    <w:p w:rsidR="00FA69B3" w:rsidRDefault="00FA69B3" w:rsidP="00FA69B3">
      <w:pPr>
        <w:ind w:firstLine="540"/>
        <w:jc w:val="both"/>
        <w:rPr>
          <w:color w:val="0000FF"/>
          <w:szCs w:val="20"/>
        </w:rPr>
      </w:pPr>
      <w:r w:rsidRPr="005953AE">
        <w:rPr>
          <w:szCs w:val="28"/>
        </w:rPr>
        <w:t xml:space="preserve">9. Учреждение в своей деятельности руководствуется Конституцией </w:t>
      </w:r>
      <w:r w:rsidR="00EE58AC" w:rsidRPr="00EE58AC">
        <w:rPr>
          <w:szCs w:val="28"/>
        </w:rPr>
        <w:t xml:space="preserve">                 </w:t>
      </w:r>
      <w:r w:rsidRPr="005953AE">
        <w:rPr>
          <w:szCs w:val="28"/>
        </w:rPr>
        <w:t xml:space="preserve">Российской Федерации, Гражданским кодексом Российской Федерации, </w:t>
      </w:r>
      <w:r w:rsidR="00EE58AC" w:rsidRPr="00EE58AC">
        <w:rPr>
          <w:szCs w:val="28"/>
        </w:rPr>
        <w:t xml:space="preserve">                     </w:t>
      </w:r>
      <w:r w:rsidRPr="005953AE">
        <w:rPr>
          <w:szCs w:val="28"/>
        </w:rPr>
        <w:t xml:space="preserve">Бюджетным кодексом Российской Федерации, Федеральными законами </w:t>
      </w:r>
      <w:r>
        <w:rPr>
          <w:szCs w:val="28"/>
        </w:rPr>
        <w:t xml:space="preserve">                       </w:t>
      </w:r>
      <w:r w:rsidRPr="005953AE">
        <w:rPr>
          <w:szCs w:val="28"/>
        </w:rPr>
        <w:t xml:space="preserve">«О некоммерческих организациях»,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иными законами и нормативными правовыми актами Российской Федерации, </w:t>
      </w:r>
      <w:r>
        <w:rPr>
          <w:szCs w:val="28"/>
        </w:rPr>
        <w:t xml:space="preserve">                   </w:t>
      </w:r>
      <w:r w:rsidRPr="005953AE">
        <w:rPr>
          <w:szCs w:val="28"/>
        </w:rPr>
        <w:t>Ханты</w:t>
      </w:r>
      <w:r w:rsidR="00EE58AC" w:rsidRPr="00EE58AC">
        <w:rPr>
          <w:szCs w:val="28"/>
        </w:rPr>
        <w:t>-</w:t>
      </w:r>
      <w:r w:rsidRPr="005953AE">
        <w:rPr>
          <w:szCs w:val="28"/>
        </w:rPr>
        <w:t>Мансийского</w:t>
      </w:r>
      <w:r>
        <w:rPr>
          <w:szCs w:val="28"/>
        </w:rPr>
        <w:t xml:space="preserve"> </w:t>
      </w:r>
      <w:r w:rsidRPr="005953AE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5953AE">
        <w:rPr>
          <w:szCs w:val="28"/>
        </w:rPr>
        <w:t xml:space="preserve"> Югры, Уставом городского округа город Сургут Ханты</w:t>
      </w:r>
      <w:r w:rsidR="00EE58AC" w:rsidRPr="00EE58AC">
        <w:rPr>
          <w:szCs w:val="28"/>
        </w:rPr>
        <w:t>-</w:t>
      </w:r>
      <w:r w:rsidRPr="005953AE">
        <w:rPr>
          <w:szCs w:val="28"/>
        </w:rPr>
        <w:t xml:space="preserve">Мансийского автономного округа </w:t>
      </w:r>
      <w:r>
        <w:rPr>
          <w:szCs w:val="28"/>
        </w:rPr>
        <w:t>–</w:t>
      </w:r>
      <w:r w:rsidRPr="005953AE">
        <w:rPr>
          <w:szCs w:val="28"/>
        </w:rPr>
        <w:t xml:space="preserve"> Югры, муниципальными правовыми актами города Сургута, настоящим уставом.</w:t>
      </w:r>
    </w:p>
    <w:p w:rsidR="00FA69B3" w:rsidRDefault="00FA69B3" w:rsidP="00FA69B3">
      <w:pPr>
        <w:ind w:firstLine="540"/>
        <w:jc w:val="both"/>
        <w:rPr>
          <w:color w:val="0000FF"/>
          <w:szCs w:val="20"/>
        </w:rPr>
      </w:pPr>
    </w:p>
    <w:p w:rsidR="00EE58AC" w:rsidRDefault="00EE58AC" w:rsidP="00FA69B3">
      <w:pPr>
        <w:ind w:firstLine="540"/>
        <w:jc w:val="both"/>
        <w:rPr>
          <w:color w:val="0000FF"/>
          <w:szCs w:val="20"/>
        </w:rPr>
      </w:pPr>
    </w:p>
    <w:p w:rsidR="00EE58AC" w:rsidRDefault="00EE58AC" w:rsidP="00FA69B3">
      <w:pPr>
        <w:ind w:firstLine="540"/>
        <w:jc w:val="both"/>
        <w:rPr>
          <w:color w:val="0000FF"/>
          <w:szCs w:val="20"/>
        </w:rPr>
      </w:pPr>
    </w:p>
    <w:p w:rsidR="00FA69B3" w:rsidRPr="007607C6" w:rsidRDefault="00EE58AC" w:rsidP="00FA69B3">
      <w:pPr>
        <w:ind w:firstLine="540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II</w:t>
      </w:r>
      <w:r w:rsidR="00FA69B3" w:rsidRPr="007607C6">
        <w:rPr>
          <w:szCs w:val="28"/>
        </w:rPr>
        <w:t>. Правовое положение учреждения</w:t>
      </w:r>
    </w:p>
    <w:p w:rsidR="00FA69B3" w:rsidRPr="00FC0742" w:rsidRDefault="00FA69B3" w:rsidP="00EE58A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4693E">
        <w:rPr>
          <w:color w:val="000000"/>
          <w:szCs w:val="28"/>
        </w:rPr>
        <w:t xml:space="preserve">Учреждение является юридическим лицом (некоммерческой организацией), созданным для исполнения муниципальных функций в целях обеспечения реализации предусмотренных законодательством </w:t>
      </w:r>
      <w:r w:rsidRPr="00FC0742">
        <w:rPr>
          <w:szCs w:val="28"/>
        </w:rPr>
        <w:t xml:space="preserve">Российской Федерации полномочий учредителя. </w:t>
      </w:r>
    </w:p>
    <w:p w:rsidR="00FA69B3" w:rsidRDefault="00FA69B3" w:rsidP="00EE58A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13512A">
        <w:rPr>
          <w:szCs w:val="28"/>
        </w:rPr>
        <w:t>Учреждение имеет закрепленное за ним на праве оперативного управ</w:t>
      </w:r>
      <w:r w:rsidR="00EE58AC">
        <w:rPr>
          <w:szCs w:val="28"/>
        </w:rPr>
        <w:t xml:space="preserve">-              </w:t>
      </w:r>
      <w:r w:rsidRPr="0013512A">
        <w:rPr>
          <w:szCs w:val="28"/>
        </w:rPr>
        <w:t xml:space="preserve">ления </w:t>
      </w:r>
      <w:r>
        <w:rPr>
          <w:szCs w:val="28"/>
        </w:rPr>
        <w:t xml:space="preserve">обособленное </w:t>
      </w:r>
      <w:r w:rsidRPr="0013512A">
        <w:rPr>
          <w:szCs w:val="28"/>
        </w:rPr>
        <w:t>имущество, может от своего имени приобретать</w:t>
      </w:r>
      <w:r>
        <w:rPr>
          <w:szCs w:val="28"/>
        </w:rPr>
        <w:t xml:space="preserve"> </w:t>
      </w:r>
      <w:r w:rsidRPr="0013512A">
        <w:rPr>
          <w:szCs w:val="28"/>
        </w:rPr>
        <w:t>и осуществлять имущественные и неимущественные права, нести обязанности, быть истцом и ответчиком в суде. Организационно-правовая форма</w:t>
      </w:r>
      <w:r w:rsidR="00EE58AC">
        <w:rPr>
          <w:szCs w:val="28"/>
        </w:rPr>
        <w:t xml:space="preserve"> –</w:t>
      </w:r>
      <w:r w:rsidRPr="0013512A">
        <w:rPr>
          <w:szCs w:val="28"/>
        </w:rPr>
        <w:t xml:space="preserve"> учреждение.</w:t>
      </w:r>
    </w:p>
    <w:p w:rsidR="00FA69B3" w:rsidRPr="0013512A" w:rsidRDefault="00FA69B3" w:rsidP="00EE58A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13512A">
        <w:rPr>
          <w:szCs w:val="28"/>
        </w:rPr>
        <w:t>Права юридического лица у учреждения, в части ведения финансово-</w:t>
      </w:r>
      <w:r w:rsidR="00EE58AC">
        <w:rPr>
          <w:szCs w:val="28"/>
        </w:rPr>
        <w:t xml:space="preserve">              </w:t>
      </w:r>
      <w:r w:rsidRPr="0013512A">
        <w:rPr>
          <w:szCs w:val="28"/>
        </w:rPr>
        <w:t xml:space="preserve">хозяйственной деятельности, предусмотренной настоящим уставом, возникают с момента государственной регистрации учреждения. </w:t>
      </w:r>
    </w:p>
    <w:p w:rsidR="00FA69B3" w:rsidRDefault="00FA69B3" w:rsidP="00EE58A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Pr="00B13A5D">
        <w:rPr>
          <w:szCs w:val="28"/>
        </w:rPr>
        <w:t>Учреждение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сметы.</w:t>
      </w:r>
    </w:p>
    <w:p w:rsidR="00FA69B3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t>5. Учреждение имеет самостоятельный баланс, лицевые счета, печать, штампы, бланки со своим официальным наименованием на русском языке, вправе иметь зарегистрированную в установленном порядке эмблему.</w:t>
      </w:r>
    </w:p>
    <w:p w:rsidR="00FA69B3" w:rsidRPr="00EE58AC" w:rsidRDefault="00FA69B3" w:rsidP="00EE58AC">
      <w:pPr>
        <w:ind w:firstLine="567"/>
        <w:jc w:val="both"/>
        <w:rPr>
          <w:spacing w:val="-4"/>
          <w:szCs w:val="20"/>
        </w:rPr>
      </w:pPr>
      <w:r>
        <w:rPr>
          <w:szCs w:val="20"/>
        </w:rPr>
        <w:t xml:space="preserve">6. </w:t>
      </w:r>
      <w:r w:rsidRPr="00B13A5D">
        <w:rPr>
          <w:szCs w:val="20"/>
        </w:rPr>
        <w:t xml:space="preserve">Учреждение отвечает по своим обязательствам находящимися </w:t>
      </w:r>
      <w:r>
        <w:rPr>
          <w:szCs w:val="20"/>
        </w:rPr>
        <w:t xml:space="preserve">                              </w:t>
      </w:r>
      <w:r w:rsidRPr="00B13A5D">
        <w:rPr>
          <w:szCs w:val="20"/>
        </w:rPr>
        <w:t>в его распоряжении денежными средствами. При их недостаточности субсидиа</w:t>
      </w:r>
      <w:r w:rsidR="00EE58AC">
        <w:rPr>
          <w:szCs w:val="20"/>
        </w:rPr>
        <w:t>-</w:t>
      </w:r>
      <w:r w:rsidRPr="00B13A5D">
        <w:rPr>
          <w:szCs w:val="20"/>
        </w:rPr>
        <w:t xml:space="preserve">рную ответственность по обязательствам учреждения несет учредитель, </w:t>
      </w:r>
      <w:r w:rsidR="00EE58AC">
        <w:rPr>
          <w:szCs w:val="20"/>
        </w:rPr>
        <w:t xml:space="preserve">                         </w:t>
      </w:r>
      <w:r w:rsidRPr="00B13A5D">
        <w:rPr>
          <w:szCs w:val="20"/>
        </w:rPr>
        <w:t xml:space="preserve">осуществляющий бюджетные полномочия главного распорядителя бюджетных </w:t>
      </w:r>
      <w:r w:rsidRPr="00EE58AC">
        <w:rPr>
          <w:spacing w:val="-4"/>
          <w:szCs w:val="20"/>
        </w:rPr>
        <w:t xml:space="preserve">средств в отношении учреждения.  </w:t>
      </w:r>
    </w:p>
    <w:p w:rsidR="00FA69B3" w:rsidRPr="00B13A5D" w:rsidRDefault="00FA69B3" w:rsidP="00EE58AC">
      <w:pPr>
        <w:ind w:firstLine="567"/>
        <w:jc w:val="both"/>
        <w:rPr>
          <w:szCs w:val="28"/>
        </w:rPr>
      </w:pPr>
      <w:r w:rsidRPr="00EE58AC">
        <w:rPr>
          <w:spacing w:val="-4"/>
          <w:szCs w:val="28"/>
        </w:rPr>
        <w:t>7</w:t>
      </w:r>
      <w:r w:rsidR="00EE58AC" w:rsidRPr="00EE58AC">
        <w:rPr>
          <w:spacing w:val="-4"/>
          <w:szCs w:val="28"/>
        </w:rPr>
        <w:t xml:space="preserve">. </w:t>
      </w:r>
      <w:r w:rsidRPr="00EE58AC">
        <w:rPr>
          <w:spacing w:val="-4"/>
          <w:szCs w:val="28"/>
        </w:rPr>
        <w:t>Учреждение может иметь филиалы (представительства), которые проходят</w:t>
      </w:r>
      <w:r w:rsidRPr="00B13A5D">
        <w:rPr>
          <w:szCs w:val="28"/>
        </w:rPr>
        <w:t xml:space="preserve"> регистрацию по их фактическому адресу. Лицензирование филиалов осуществляется в порядке, установленном законодательством Российской Федерации.</w:t>
      </w:r>
    </w:p>
    <w:p w:rsidR="00FA69B3" w:rsidRPr="00B13A5D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t>Создаваемые учреждением филиалы не являются юридическими лицами.</w:t>
      </w:r>
    </w:p>
    <w:p w:rsidR="00FA69B3" w:rsidRPr="00B13A5D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t xml:space="preserve">В соответствии с законодательством Российской Федерации они наделяются имуществом учреждения и действуют на основании утвержденного </w:t>
      </w:r>
      <w:r>
        <w:rPr>
          <w:szCs w:val="28"/>
        </w:rPr>
        <w:t xml:space="preserve">                                 </w:t>
      </w:r>
      <w:r w:rsidRPr="00B13A5D">
        <w:rPr>
          <w:szCs w:val="28"/>
        </w:rPr>
        <w:t>им положения.</w:t>
      </w:r>
    </w:p>
    <w:p w:rsidR="00FA69B3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t xml:space="preserve">Руководители филиалов и представительств назначаются руководителем учреждения и действуют от имени учреждения на основании доверенности, </w:t>
      </w:r>
      <w:r w:rsidR="00EE58AC">
        <w:rPr>
          <w:szCs w:val="28"/>
        </w:rPr>
        <w:t xml:space="preserve">                          </w:t>
      </w:r>
      <w:r w:rsidRPr="00B13A5D">
        <w:rPr>
          <w:szCs w:val="28"/>
        </w:rPr>
        <w:t>выданной руководителем учреждения.</w:t>
      </w:r>
    </w:p>
    <w:p w:rsidR="00FA69B3" w:rsidRDefault="00FA69B3" w:rsidP="00EE58AC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Pr="0013512A">
        <w:rPr>
          <w:szCs w:val="28"/>
        </w:rPr>
        <w:t xml:space="preserve">. </w:t>
      </w:r>
      <w:r w:rsidRPr="00B13A5D">
        <w:rPr>
          <w:szCs w:val="28"/>
        </w:rPr>
        <w:t xml:space="preserve">В учреждении могут функционировать структурные подразделения </w:t>
      </w:r>
      <w:r>
        <w:rPr>
          <w:szCs w:val="28"/>
        </w:rPr>
        <w:t xml:space="preserve">              </w:t>
      </w:r>
      <w:r w:rsidRPr="00EE58AC">
        <w:rPr>
          <w:spacing w:val="-4"/>
          <w:szCs w:val="28"/>
        </w:rPr>
        <w:t>без образования юридического лица, порядок организации деятельности которых</w:t>
      </w:r>
      <w:r w:rsidRPr="00B13A5D">
        <w:rPr>
          <w:szCs w:val="28"/>
        </w:rPr>
        <w:t xml:space="preserve"> регламентирован локальными актами учреждения.</w:t>
      </w:r>
    </w:p>
    <w:p w:rsidR="00FA69B3" w:rsidRDefault="00FA69B3" w:rsidP="00EE58AC">
      <w:pPr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r w:rsidRPr="0013512A">
        <w:rPr>
          <w:szCs w:val="28"/>
        </w:rPr>
        <w:t xml:space="preserve">Учреждение </w:t>
      </w:r>
      <w:r>
        <w:rPr>
          <w:szCs w:val="28"/>
        </w:rPr>
        <w:t>по согласованию с учредителем,</w:t>
      </w:r>
      <w:r w:rsidRPr="0013512A">
        <w:rPr>
          <w:szCs w:val="28"/>
        </w:rPr>
        <w:t xml:space="preserve"> в соответствии с законодательством Российской Федерации</w:t>
      </w:r>
      <w:r>
        <w:rPr>
          <w:szCs w:val="28"/>
        </w:rPr>
        <w:t>,</w:t>
      </w:r>
      <w:r w:rsidRPr="0013512A">
        <w:rPr>
          <w:szCs w:val="28"/>
        </w:rPr>
        <w:t xml:space="preserve"> вправе участвовать в создании объединений в форме ассоциаций или союзов.</w:t>
      </w:r>
    </w:p>
    <w:p w:rsidR="00FA69B3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t xml:space="preserve">10. Деятельность учреждения финансируется из средств городского </w:t>
      </w:r>
      <w:r w:rsidR="00EE58AC">
        <w:rPr>
          <w:szCs w:val="28"/>
        </w:rPr>
        <w:t xml:space="preserve">                   </w:t>
      </w:r>
      <w:r w:rsidRPr="00B13A5D">
        <w:rPr>
          <w:szCs w:val="28"/>
        </w:rPr>
        <w:t>бюджета городского округа город Сургут на основании бюджетной сметы.</w:t>
      </w:r>
    </w:p>
    <w:p w:rsidR="00FA69B3" w:rsidRDefault="00FA69B3" w:rsidP="00EE58AC">
      <w:pPr>
        <w:ind w:firstLine="567"/>
        <w:jc w:val="both"/>
        <w:rPr>
          <w:szCs w:val="28"/>
        </w:rPr>
      </w:pPr>
      <w:r w:rsidRPr="00B13A5D">
        <w:rPr>
          <w:szCs w:val="28"/>
        </w:rPr>
        <w:lastRenderedPageBreak/>
        <w:t xml:space="preserve">11. Учреждение вправе осуществлять приносящую доход деятельность </w:t>
      </w:r>
      <w:r w:rsidR="00EE58AC">
        <w:rPr>
          <w:szCs w:val="28"/>
        </w:rPr>
        <w:t xml:space="preserve">                </w:t>
      </w:r>
      <w:r w:rsidRPr="00B13A5D">
        <w:rPr>
          <w:szCs w:val="28"/>
        </w:rPr>
        <w:t>путем заключения соответствующих договоров с гражданами и юридическими лицами. Доходы от указанной деятельности</w:t>
      </w:r>
      <w:r>
        <w:rPr>
          <w:szCs w:val="28"/>
        </w:rPr>
        <w:t xml:space="preserve"> в полном объеме</w:t>
      </w:r>
      <w:r w:rsidRPr="00B13A5D">
        <w:rPr>
          <w:szCs w:val="28"/>
        </w:rPr>
        <w:t xml:space="preserve"> поступают </w:t>
      </w:r>
      <w:r>
        <w:rPr>
          <w:szCs w:val="28"/>
        </w:rPr>
        <w:t xml:space="preserve">                          </w:t>
      </w:r>
      <w:r w:rsidRPr="00B13A5D">
        <w:rPr>
          <w:szCs w:val="28"/>
        </w:rPr>
        <w:t>в бюджет городского округа город Сургут.</w:t>
      </w:r>
    </w:p>
    <w:p w:rsidR="00FA69B3" w:rsidRPr="007F27B4" w:rsidRDefault="00FA69B3" w:rsidP="00FA69B3">
      <w:pPr>
        <w:ind w:right="-185" w:firstLine="540"/>
        <w:jc w:val="both"/>
        <w:rPr>
          <w:color w:val="0000FF"/>
          <w:szCs w:val="28"/>
        </w:rPr>
      </w:pPr>
    </w:p>
    <w:p w:rsidR="00FA69B3" w:rsidRPr="007607C6" w:rsidRDefault="00EE58AC" w:rsidP="00FA69B3">
      <w:pPr>
        <w:ind w:firstLine="540"/>
        <w:jc w:val="both"/>
        <w:rPr>
          <w:szCs w:val="20"/>
        </w:rPr>
      </w:pPr>
      <w:r>
        <w:rPr>
          <w:szCs w:val="20"/>
        </w:rPr>
        <w:t xml:space="preserve">Раздел </w:t>
      </w:r>
      <w:r>
        <w:rPr>
          <w:szCs w:val="20"/>
          <w:lang w:val="en-US"/>
        </w:rPr>
        <w:t>III</w:t>
      </w:r>
      <w:r w:rsidR="00FA69B3" w:rsidRPr="007607C6">
        <w:rPr>
          <w:szCs w:val="20"/>
        </w:rPr>
        <w:t>. Предмет, цели и виды деятельности учреждения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7607C6">
        <w:rPr>
          <w:szCs w:val="20"/>
        </w:rPr>
        <w:t>1.</w:t>
      </w:r>
      <w:r w:rsidRPr="007607C6">
        <w:rPr>
          <w:szCs w:val="28"/>
        </w:rPr>
        <w:t xml:space="preserve"> </w:t>
      </w:r>
      <w:r>
        <w:rPr>
          <w:szCs w:val="28"/>
        </w:rPr>
        <w:t>Учреждение осуществляет свою деятельность в соответствии                                 с предметом и целями деятельности, определенными действующим законодательством Российской Федерации, Ханты</w:t>
      </w:r>
      <w:r w:rsidR="00EE58AC">
        <w:rPr>
          <w:szCs w:val="28"/>
        </w:rPr>
        <w:t>-</w:t>
      </w:r>
      <w:r>
        <w:rPr>
          <w:szCs w:val="28"/>
        </w:rPr>
        <w:t xml:space="preserve">Мансийского автономного округа – </w:t>
      </w:r>
      <w:r w:rsidRPr="00EE58AC">
        <w:rPr>
          <w:spacing w:val="-4"/>
          <w:szCs w:val="28"/>
        </w:rPr>
        <w:t xml:space="preserve">Югры, муниципальными правовыми актами города Сургута </w:t>
      </w:r>
      <w:r w:rsidR="00EE58AC" w:rsidRPr="00EE58AC">
        <w:rPr>
          <w:spacing w:val="-4"/>
          <w:szCs w:val="28"/>
        </w:rPr>
        <w:t>и настоящим у</w:t>
      </w:r>
      <w:r w:rsidRPr="00EE58AC">
        <w:rPr>
          <w:spacing w:val="-4"/>
          <w:szCs w:val="28"/>
        </w:rPr>
        <w:t>ставом</w:t>
      </w:r>
      <w:r>
        <w:rPr>
          <w:szCs w:val="28"/>
        </w:rPr>
        <w:t>.</w:t>
      </w:r>
    </w:p>
    <w:p w:rsidR="00FA69B3" w:rsidRPr="00527AD3" w:rsidRDefault="00FA69B3" w:rsidP="00FA69B3">
      <w:pPr>
        <w:ind w:firstLine="540"/>
        <w:jc w:val="both"/>
        <w:rPr>
          <w:szCs w:val="28"/>
        </w:rPr>
      </w:pPr>
      <w:r w:rsidRPr="00527AD3">
        <w:rPr>
          <w:szCs w:val="28"/>
        </w:rPr>
        <w:t>2. Предмет</w:t>
      </w:r>
      <w:r>
        <w:rPr>
          <w:szCs w:val="28"/>
        </w:rPr>
        <w:t>ом деятельности учреждения являе</w:t>
      </w:r>
      <w:r w:rsidRPr="00527AD3">
        <w:rPr>
          <w:szCs w:val="28"/>
        </w:rPr>
        <w:t>тся организация меропри</w:t>
      </w:r>
      <w:r w:rsidRPr="00EE58AC">
        <w:rPr>
          <w:spacing w:val="-4"/>
          <w:szCs w:val="28"/>
        </w:rPr>
        <w:t>ятий по решению вопросов местного значения по: содержанию, ремонту объектов</w:t>
      </w:r>
      <w:r w:rsidRPr="00527AD3">
        <w:rPr>
          <w:szCs w:val="28"/>
        </w:rPr>
        <w:t xml:space="preserve"> </w:t>
      </w:r>
      <w:r w:rsidR="00EE58AC">
        <w:rPr>
          <w:szCs w:val="28"/>
        </w:rPr>
        <w:t xml:space="preserve">                    </w:t>
      </w:r>
      <w:r w:rsidRPr="00527AD3">
        <w:rPr>
          <w:szCs w:val="28"/>
        </w:rPr>
        <w:t xml:space="preserve">муниципальных учреждений социальной сферы, </w:t>
      </w:r>
      <w:r>
        <w:rPr>
          <w:szCs w:val="28"/>
        </w:rPr>
        <w:t xml:space="preserve">связанных с предоставлением услуг населению; </w:t>
      </w:r>
      <w:r w:rsidRPr="00527AD3">
        <w:rPr>
          <w:szCs w:val="28"/>
        </w:rPr>
        <w:t>содержанию, ремонту муниципальных объектов инженерной, социальной инфраструктуры; информированию</w:t>
      </w:r>
      <w:r>
        <w:rPr>
          <w:szCs w:val="28"/>
        </w:rPr>
        <w:t xml:space="preserve"> </w:t>
      </w:r>
      <w:r w:rsidRPr="00527AD3">
        <w:rPr>
          <w:szCs w:val="28"/>
        </w:rPr>
        <w:t xml:space="preserve">и ведению технической базы данных эксплуатируемых объектов социальной направленности. </w:t>
      </w:r>
    </w:p>
    <w:p w:rsidR="00FA69B3" w:rsidRDefault="00FA69B3" w:rsidP="00FA69B3">
      <w:pPr>
        <w:ind w:firstLine="540"/>
        <w:jc w:val="both"/>
        <w:rPr>
          <w:color w:val="000000"/>
          <w:szCs w:val="28"/>
        </w:rPr>
      </w:pPr>
      <w:r w:rsidRPr="00527AD3">
        <w:rPr>
          <w:szCs w:val="28"/>
        </w:rPr>
        <w:t>3. Цел</w:t>
      </w:r>
      <w:r>
        <w:rPr>
          <w:szCs w:val="28"/>
        </w:rPr>
        <w:t>ью</w:t>
      </w:r>
      <w:r w:rsidRPr="00527AD3">
        <w:rPr>
          <w:szCs w:val="28"/>
        </w:rPr>
        <w:t xml:space="preserve"> деятельности учреждения явля</w:t>
      </w:r>
      <w:r>
        <w:rPr>
          <w:szCs w:val="28"/>
        </w:rPr>
        <w:t>е</w:t>
      </w:r>
      <w:r w:rsidRPr="00527AD3">
        <w:rPr>
          <w:szCs w:val="28"/>
        </w:rPr>
        <w:t>тся</w:t>
      </w:r>
      <w:r w:rsidRPr="00527AD3">
        <w:t xml:space="preserve"> </w:t>
      </w:r>
      <w:r w:rsidRPr="00527AD3">
        <w:rPr>
          <w:szCs w:val="20"/>
        </w:rPr>
        <w:t xml:space="preserve">обеспечение реализации предусмотренных законодательством Российской Федерации полномочий учредителя </w:t>
      </w:r>
      <w:r w:rsidRPr="00527AD3">
        <w:rPr>
          <w:color w:val="000000"/>
          <w:szCs w:val="28"/>
        </w:rPr>
        <w:t>по решению вопросов местного значения по</w:t>
      </w:r>
      <w:r>
        <w:rPr>
          <w:color w:val="000000"/>
          <w:szCs w:val="28"/>
        </w:rPr>
        <w:t>:</w:t>
      </w:r>
      <w:r w:rsidRPr="00527AD3">
        <w:rPr>
          <w:color w:val="000000"/>
          <w:szCs w:val="28"/>
        </w:rPr>
        <w:t xml:space="preserve"> надлежащему содержанию муниципальных объектов социальной сферы,</w:t>
      </w:r>
      <w:r w:rsidRPr="00527AD3">
        <w:rPr>
          <w:szCs w:val="28"/>
        </w:rPr>
        <w:t xml:space="preserve"> </w:t>
      </w:r>
      <w:r w:rsidR="00EE58AC">
        <w:rPr>
          <w:szCs w:val="28"/>
        </w:rPr>
        <w:t xml:space="preserve">объектов, связанных </w:t>
      </w:r>
      <w:r>
        <w:rPr>
          <w:szCs w:val="28"/>
        </w:rPr>
        <w:t xml:space="preserve">с предоставлением услуг населению </w:t>
      </w:r>
      <w:r w:rsidRPr="00527AD3">
        <w:rPr>
          <w:color w:val="000000"/>
          <w:szCs w:val="28"/>
        </w:rPr>
        <w:t>в исправном состоянии</w:t>
      </w:r>
      <w:r>
        <w:rPr>
          <w:color w:val="000000"/>
          <w:szCs w:val="28"/>
        </w:rPr>
        <w:t>;</w:t>
      </w:r>
      <w:r w:rsidRPr="00527AD3">
        <w:rPr>
          <w:color w:val="000000"/>
          <w:szCs w:val="28"/>
        </w:rPr>
        <w:t xml:space="preserve"> обеспечению содержания и развития инженерной, социальной и коммунальной инфраструктур, совершенствованию эксплуатации внутренних и внешних инженерных систем.</w:t>
      </w:r>
    </w:p>
    <w:p w:rsidR="00FA69B3" w:rsidRPr="007607C6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4. Учреждение осуществляет в порядке, установленном законодательством Российской Федерации</w:t>
      </w:r>
      <w:r w:rsidRPr="007607C6">
        <w:rPr>
          <w:szCs w:val="28"/>
        </w:rPr>
        <w:t>, следующие виды деятельности:</w:t>
      </w:r>
    </w:p>
    <w:p w:rsidR="00FA69B3" w:rsidRDefault="00EE58AC" w:rsidP="00FA69B3">
      <w:pPr>
        <w:ind w:firstLine="540"/>
        <w:jc w:val="both"/>
        <w:rPr>
          <w:szCs w:val="28"/>
        </w:rPr>
      </w:pPr>
      <w:r>
        <w:rPr>
          <w:szCs w:val="28"/>
        </w:rPr>
        <w:t xml:space="preserve">4.1. </w:t>
      </w:r>
      <w:r w:rsidR="00FA69B3" w:rsidRPr="00214FF7">
        <w:rPr>
          <w:szCs w:val="28"/>
        </w:rPr>
        <w:t>Основная деятельность учреждения</w:t>
      </w:r>
      <w:r w:rsidR="00FA69B3">
        <w:rPr>
          <w:szCs w:val="28"/>
        </w:rPr>
        <w:t xml:space="preserve"> </w:t>
      </w:r>
      <w:r>
        <w:rPr>
          <w:szCs w:val="28"/>
        </w:rPr>
        <w:t>–</w:t>
      </w:r>
      <w:r w:rsidR="00FA69B3">
        <w:rPr>
          <w:szCs w:val="28"/>
        </w:rPr>
        <w:t xml:space="preserve"> деятельность, непосредственно направленная на достижение цели, ради которой оно создано.  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4.2. О</w:t>
      </w:r>
      <w:r w:rsidRPr="00EA7514">
        <w:rPr>
          <w:szCs w:val="28"/>
        </w:rPr>
        <w:t xml:space="preserve">рганизация возмещения расходов бюджета города по содержанию </w:t>
      </w:r>
      <w:r>
        <w:rPr>
          <w:szCs w:val="28"/>
        </w:rPr>
        <w:t xml:space="preserve">                  </w:t>
      </w:r>
      <w:r w:rsidRPr="00EA7514">
        <w:rPr>
          <w:szCs w:val="28"/>
        </w:rPr>
        <w:t xml:space="preserve">и эксплуатации имущества, находящегося в муниципальной собственности </w:t>
      </w:r>
      <w:r>
        <w:rPr>
          <w:szCs w:val="28"/>
        </w:rPr>
        <w:t xml:space="preserve">                        </w:t>
      </w:r>
      <w:r w:rsidRPr="00EA7514">
        <w:rPr>
          <w:szCs w:val="28"/>
        </w:rPr>
        <w:t>и переданного в оперативное управление муниципальным бюджетным, автоно</w:t>
      </w:r>
      <w:r w:rsidR="00EE58AC">
        <w:rPr>
          <w:szCs w:val="28"/>
        </w:rPr>
        <w:t>-</w:t>
      </w:r>
      <w:r w:rsidRPr="00EA7514">
        <w:rPr>
          <w:szCs w:val="28"/>
        </w:rPr>
        <w:t xml:space="preserve">мным или казенным </w:t>
      </w:r>
      <w:r>
        <w:rPr>
          <w:szCs w:val="28"/>
        </w:rPr>
        <w:t>учреждениям и сданного в аренду.</w:t>
      </w:r>
    </w:p>
    <w:p w:rsidR="00FA69B3" w:rsidRPr="00493202" w:rsidRDefault="00FA69B3" w:rsidP="00FA69B3">
      <w:pPr>
        <w:ind w:firstLine="540"/>
        <w:jc w:val="both"/>
        <w:rPr>
          <w:szCs w:val="28"/>
          <w:highlight w:val="cyan"/>
        </w:rPr>
      </w:pPr>
      <w:r>
        <w:rPr>
          <w:szCs w:val="28"/>
        </w:rPr>
        <w:t>4.3. Организация эксплуатации зданий, сооружений социальной направленности, благоустройства прилегающей территории, капитального ремонта зданий и сооружений, в том числе: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4</w:t>
      </w:r>
      <w:r w:rsidRPr="00EA7514">
        <w:rPr>
          <w:szCs w:val="28"/>
        </w:rPr>
        <w:t>.</w:t>
      </w:r>
      <w:r>
        <w:rPr>
          <w:szCs w:val="28"/>
        </w:rPr>
        <w:t>3</w:t>
      </w:r>
      <w:r w:rsidRPr="00EA7514">
        <w:rPr>
          <w:szCs w:val="28"/>
        </w:rPr>
        <w:t>.1. Организация технического обслуживания и текущего ремонта зданий, сооружений в части содержания элементов и помещений здания, сооружения,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   </w:t>
      </w:r>
      <w:r w:rsidRPr="00EA7514">
        <w:rPr>
          <w:szCs w:val="28"/>
        </w:rPr>
        <w:t>в том числе: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 xml:space="preserve">- работ по контролю технического состояния объектов, 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 работ по поддержанию работоспособности или исправности элементов</w:t>
      </w:r>
      <w:r>
        <w:rPr>
          <w:szCs w:val="28"/>
        </w:rPr>
        <w:t xml:space="preserve">                      </w:t>
      </w:r>
      <w:r w:rsidRPr="00EA7514">
        <w:rPr>
          <w:szCs w:val="28"/>
        </w:rPr>
        <w:t xml:space="preserve"> и помещений здания или объекта;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4.3</w:t>
      </w:r>
      <w:r w:rsidRPr="00EA7514">
        <w:rPr>
          <w:szCs w:val="28"/>
        </w:rPr>
        <w:t xml:space="preserve">.2. Организация технического обслуживания и текущего ремонта зданий </w:t>
      </w:r>
      <w:r w:rsidRPr="00EE58AC">
        <w:rPr>
          <w:spacing w:val="-4"/>
          <w:szCs w:val="28"/>
        </w:rPr>
        <w:t>и сооружений в части поддержания исправного состояния, параметров и режимов</w:t>
      </w:r>
      <w:r w:rsidRPr="00EA7514">
        <w:rPr>
          <w:szCs w:val="28"/>
        </w:rPr>
        <w:t xml:space="preserve"> работы технических устройств (инженерных систем, сетей и оборудования), </w:t>
      </w:r>
      <w:r w:rsidR="00EE58AC">
        <w:rPr>
          <w:szCs w:val="28"/>
        </w:rPr>
        <w:t xml:space="preserve">                   </w:t>
      </w:r>
      <w:r w:rsidRPr="00EA7514">
        <w:rPr>
          <w:szCs w:val="28"/>
        </w:rPr>
        <w:t>в том числе: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lastRenderedPageBreak/>
        <w:t xml:space="preserve">1) </w:t>
      </w:r>
      <w:r w:rsidR="00FA69B3" w:rsidRPr="00EA7514">
        <w:rPr>
          <w:szCs w:val="28"/>
        </w:rPr>
        <w:t xml:space="preserve">проектирование, монтаж, обслуживание, ремонт внутренних и внешних </w:t>
      </w:r>
      <w:r>
        <w:rPr>
          <w:szCs w:val="28"/>
        </w:rPr>
        <w:t xml:space="preserve">         </w:t>
      </w:r>
      <w:r w:rsidR="00FA69B3" w:rsidRPr="00EA7514">
        <w:rPr>
          <w:szCs w:val="28"/>
        </w:rPr>
        <w:t xml:space="preserve">сетей теплоснабжения (включая тепловые пункты здания, индивидуальные </w:t>
      </w:r>
      <w:r>
        <w:rPr>
          <w:szCs w:val="28"/>
        </w:rPr>
        <w:t xml:space="preserve">                  </w:t>
      </w:r>
      <w:r w:rsidR="00FA69B3" w:rsidRPr="00EA7514">
        <w:rPr>
          <w:szCs w:val="28"/>
        </w:rPr>
        <w:t>тепловые пункты, автоматизировнные узлы тепловой энергии АУ</w:t>
      </w:r>
      <w:r w:rsidR="00FA69B3">
        <w:rPr>
          <w:szCs w:val="28"/>
        </w:rPr>
        <w:t>РТЭ, узлы учета теплоснабжения);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2)</w:t>
      </w:r>
      <w:r w:rsidR="00FA69B3" w:rsidRPr="00EA7514">
        <w:rPr>
          <w:szCs w:val="28"/>
        </w:rPr>
        <w:t xml:space="preserve"> проектирование, монтаж, обслуживание, ремонт внутренних и внешних </w:t>
      </w:r>
      <w:r>
        <w:rPr>
          <w:szCs w:val="28"/>
        </w:rPr>
        <w:t xml:space="preserve">             </w:t>
      </w:r>
      <w:r w:rsidR="00FA69B3" w:rsidRPr="00EA7514">
        <w:rPr>
          <w:szCs w:val="28"/>
        </w:rPr>
        <w:t xml:space="preserve">сетей горячего и холодного водоснабжения (включая узлы учета горячего </w:t>
      </w:r>
      <w:r w:rsidR="00FA69B3">
        <w:rPr>
          <w:szCs w:val="28"/>
        </w:rPr>
        <w:t xml:space="preserve">                         </w:t>
      </w:r>
      <w:r w:rsidR="00FA69B3" w:rsidRPr="00EA7514">
        <w:rPr>
          <w:szCs w:val="28"/>
        </w:rPr>
        <w:t xml:space="preserve">и холодного водоснабжения, противопожарные водоводы и пожарные краны, </w:t>
      </w:r>
      <w:r>
        <w:rPr>
          <w:szCs w:val="28"/>
        </w:rPr>
        <w:t xml:space="preserve">                 </w:t>
      </w:r>
      <w:r w:rsidR="00FA69B3" w:rsidRPr="00EA7514">
        <w:rPr>
          <w:szCs w:val="28"/>
        </w:rPr>
        <w:t>водопроводные колодц</w:t>
      </w:r>
      <w:r w:rsidR="00FA69B3">
        <w:rPr>
          <w:szCs w:val="28"/>
        </w:rPr>
        <w:t xml:space="preserve">ы, пожарные гидранты и </w:t>
      </w:r>
      <w:r w:rsidR="00FA69B3" w:rsidRPr="006F1D00">
        <w:rPr>
          <w:szCs w:val="28"/>
        </w:rPr>
        <w:t>пр</w:t>
      </w:r>
      <w:r w:rsidR="00FA69B3">
        <w:rPr>
          <w:szCs w:val="28"/>
        </w:rPr>
        <w:t xml:space="preserve">очие </w:t>
      </w:r>
      <w:r w:rsidR="00FA69B3" w:rsidRPr="006F1D00">
        <w:rPr>
          <w:szCs w:val="28"/>
        </w:rPr>
        <w:t>узлы);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3)</w:t>
      </w:r>
      <w:r w:rsidR="00FA69B3" w:rsidRPr="00EA7514">
        <w:rPr>
          <w:szCs w:val="28"/>
        </w:rPr>
        <w:t xml:space="preserve"> проектирование, монтаж, обслуживание, ремонт, содержание внутренних </w:t>
      </w:r>
      <w:r w:rsidR="00FA69B3">
        <w:rPr>
          <w:szCs w:val="28"/>
        </w:rPr>
        <w:t xml:space="preserve">               </w:t>
      </w:r>
      <w:r w:rsidR="00FA69B3" w:rsidRPr="00EA7514">
        <w:rPr>
          <w:szCs w:val="28"/>
        </w:rPr>
        <w:t>и внешних сетей хозяйственно-фекальной канализации (включая канализацио</w:t>
      </w:r>
      <w:r>
        <w:rPr>
          <w:szCs w:val="28"/>
        </w:rPr>
        <w:t>-</w:t>
      </w:r>
      <w:r w:rsidR="00FA69B3" w:rsidRPr="00EA7514">
        <w:rPr>
          <w:szCs w:val="28"/>
        </w:rPr>
        <w:t>нные выпуски, канализационные и дренажные</w:t>
      </w:r>
      <w:r w:rsidR="00FA69B3">
        <w:rPr>
          <w:szCs w:val="28"/>
        </w:rPr>
        <w:t xml:space="preserve"> колодцы, внутренние водостоки);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4)</w:t>
      </w:r>
      <w:r w:rsidR="00FA69B3">
        <w:rPr>
          <w:szCs w:val="28"/>
        </w:rPr>
        <w:t xml:space="preserve"> </w:t>
      </w:r>
      <w:r w:rsidR="00FA69B3" w:rsidRPr="00EA7514">
        <w:rPr>
          <w:szCs w:val="28"/>
        </w:rPr>
        <w:t xml:space="preserve">проектирование, монтаж, обслуживание, ремонт внутренних и внешних </w:t>
      </w:r>
      <w:r>
        <w:rPr>
          <w:szCs w:val="28"/>
        </w:rPr>
        <w:t xml:space="preserve">  </w:t>
      </w:r>
      <w:r w:rsidR="00FA69B3" w:rsidRPr="00EA7514">
        <w:rPr>
          <w:szCs w:val="28"/>
        </w:rPr>
        <w:t>сетей</w:t>
      </w:r>
      <w:r w:rsidR="00FA69B3">
        <w:rPr>
          <w:szCs w:val="28"/>
        </w:rPr>
        <w:t>,</w:t>
      </w:r>
      <w:r w:rsidR="00FA69B3" w:rsidRPr="00EA7514">
        <w:rPr>
          <w:szCs w:val="28"/>
        </w:rPr>
        <w:t xml:space="preserve"> приборов и оборудования отопления, вентиляции и кондиционирования</w:t>
      </w:r>
      <w:r w:rsidR="00FA69B3">
        <w:rPr>
          <w:szCs w:val="28"/>
        </w:rPr>
        <w:t xml:space="preserve">             (за исключением </w:t>
      </w:r>
      <w:r w:rsidR="00FA69B3" w:rsidRPr="00EA7514">
        <w:rPr>
          <w:szCs w:val="28"/>
        </w:rPr>
        <w:t>сплит – систем, кондиционеров)</w:t>
      </w:r>
      <w:r w:rsidR="00FA69B3">
        <w:rPr>
          <w:szCs w:val="28"/>
        </w:rPr>
        <w:t>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 w:rsidRPr="00EE58AC">
        <w:rPr>
          <w:spacing w:val="-4"/>
          <w:szCs w:val="28"/>
        </w:rPr>
        <w:t>5)</w:t>
      </w:r>
      <w:r w:rsidR="00FA69B3" w:rsidRPr="00EE58AC">
        <w:rPr>
          <w:spacing w:val="-4"/>
          <w:szCs w:val="28"/>
        </w:rPr>
        <w:t xml:space="preserve"> проектирование, монтаж, обслуживание, ремонт оборудования и приборов</w:t>
      </w:r>
      <w:r w:rsidR="00FA69B3" w:rsidRPr="00EA7514">
        <w:rPr>
          <w:szCs w:val="28"/>
        </w:rPr>
        <w:t xml:space="preserve"> системы автома</w:t>
      </w:r>
      <w:r w:rsidR="00FA69B3">
        <w:rPr>
          <w:szCs w:val="28"/>
        </w:rPr>
        <w:t>тизации и управления вентиляции;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 w:rsidRPr="00EE58AC">
        <w:rPr>
          <w:spacing w:val="-4"/>
          <w:szCs w:val="28"/>
        </w:rPr>
        <w:t>6)</w:t>
      </w:r>
      <w:r w:rsidR="00FA69B3" w:rsidRPr="00EE58AC">
        <w:rPr>
          <w:spacing w:val="-4"/>
          <w:szCs w:val="28"/>
        </w:rPr>
        <w:t xml:space="preserve"> проектирование, монтаж, обслуживание, ремонт сантехнических приборов</w:t>
      </w:r>
      <w:r w:rsidR="00FA69B3">
        <w:rPr>
          <w:szCs w:val="28"/>
        </w:rPr>
        <w:t xml:space="preserve"> и материалов;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 xml:space="preserve">7) </w:t>
      </w:r>
      <w:r w:rsidR="00FA69B3" w:rsidRPr="00EA7514">
        <w:rPr>
          <w:szCs w:val="28"/>
        </w:rPr>
        <w:t>проектирование, монтаж, обслуживание, ремонт систем внутренних электроснабжения</w:t>
      </w:r>
      <w:r w:rsidR="00FA69B3">
        <w:rPr>
          <w:szCs w:val="28"/>
        </w:rPr>
        <w:t xml:space="preserve">, </w:t>
      </w:r>
      <w:r w:rsidR="00FA69B3" w:rsidRPr="00EA7514">
        <w:rPr>
          <w:szCs w:val="28"/>
        </w:rPr>
        <w:t>в том числе:</w:t>
      </w:r>
    </w:p>
    <w:p w:rsidR="00FA69B3" w:rsidRPr="00EA7514" w:rsidRDefault="00EE58AC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FA69B3" w:rsidRPr="00EA7514">
        <w:rPr>
          <w:szCs w:val="28"/>
        </w:rPr>
        <w:t xml:space="preserve">электроустановок напряжением до </w:t>
      </w:r>
      <w:r w:rsidR="00FA69B3" w:rsidRPr="006F1D00">
        <w:rPr>
          <w:szCs w:val="28"/>
        </w:rPr>
        <w:t>1000 В</w:t>
      </w:r>
      <w:r w:rsidR="00FA69B3" w:rsidRPr="00EA7514">
        <w:rPr>
          <w:szCs w:val="28"/>
        </w:rPr>
        <w:t xml:space="preserve"> внутри зданий (исключая </w:t>
      </w:r>
      <w:r>
        <w:rPr>
          <w:szCs w:val="28"/>
        </w:rPr>
        <w:t xml:space="preserve">                 </w:t>
      </w:r>
      <w:r w:rsidR="00FA69B3" w:rsidRPr="00EA7514">
        <w:rPr>
          <w:szCs w:val="28"/>
        </w:rPr>
        <w:t>технологическое оборудование пищеблоков, прачечных, бассейнов, медицинских и стоматологических кабинетов, лифт</w:t>
      </w:r>
      <w:r w:rsidR="00FA69B3">
        <w:rPr>
          <w:szCs w:val="28"/>
        </w:rPr>
        <w:t>ов</w:t>
      </w:r>
      <w:r w:rsidR="00FA69B3" w:rsidRPr="00EA7514">
        <w:rPr>
          <w:szCs w:val="28"/>
        </w:rPr>
        <w:t>, подъёмник</w:t>
      </w:r>
      <w:r w:rsidR="00FA69B3">
        <w:rPr>
          <w:szCs w:val="28"/>
        </w:rPr>
        <w:t>ов</w:t>
      </w:r>
      <w:r w:rsidR="00FA69B3" w:rsidRPr="00EA7514">
        <w:rPr>
          <w:szCs w:val="28"/>
        </w:rPr>
        <w:t>, интерактивно</w:t>
      </w:r>
      <w:r w:rsidR="00FA69B3">
        <w:rPr>
          <w:szCs w:val="28"/>
        </w:rPr>
        <w:t>го</w:t>
      </w:r>
      <w:r w:rsidR="00FA69B3" w:rsidRPr="00EA7514">
        <w:rPr>
          <w:szCs w:val="28"/>
        </w:rPr>
        <w:t xml:space="preserve"> оборудовани</w:t>
      </w:r>
      <w:r w:rsidR="00FA69B3">
        <w:rPr>
          <w:szCs w:val="28"/>
        </w:rPr>
        <w:t>я</w:t>
      </w:r>
      <w:r w:rsidR="00FA69B3" w:rsidRPr="00EA7514">
        <w:rPr>
          <w:szCs w:val="28"/>
        </w:rPr>
        <w:t>, компьютерн</w:t>
      </w:r>
      <w:r w:rsidR="00FA69B3">
        <w:rPr>
          <w:szCs w:val="28"/>
        </w:rPr>
        <w:t>ой</w:t>
      </w:r>
      <w:r w:rsidR="00FA69B3" w:rsidRPr="00EA7514">
        <w:rPr>
          <w:szCs w:val="28"/>
        </w:rPr>
        <w:t xml:space="preserve"> и оргтехник</w:t>
      </w:r>
      <w:r w:rsidR="00FA69B3">
        <w:rPr>
          <w:szCs w:val="28"/>
        </w:rPr>
        <w:t>и</w:t>
      </w:r>
      <w:r w:rsidR="00FA69B3" w:rsidRPr="00EA7514">
        <w:rPr>
          <w:szCs w:val="28"/>
        </w:rPr>
        <w:t>, сет</w:t>
      </w:r>
      <w:r w:rsidR="00FA69B3">
        <w:rPr>
          <w:szCs w:val="28"/>
        </w:rPr>
        <w:t xml:space="preserve">ей и приборов слаботочных </w:t>
      </w:r>
      <w:r>
        <w:rPr>
          <w:szCs w:val="28"/>
        </w:rPr>
        <w:t xml:space="preserve">                    </w:t>
      </w:r>
      <w:r w:rsidR="00FA69B3">
        <w:rPr>
          <w:szCs w:val="28"/>
        </w:rPr>
        <w:t>систем);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 вводных ра</w:t>
      </w:r>
      <w:r>
        <w:rPr>
          <w:szCs w:val="28"/>
        </w:rPr>
        <w:t>спределительных устройств (ВРУ);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 внутренних электри</w:t>
      </w:r>
      <w:r>
        <w:rPr>
          <w:szCs w:val="28"/>
        </w:rPr>
        <w:t>ческих сетей;</w:t>
      </w:r>
      <w:r w:rsidRPr="00EA7514">
        <w:rPr>
          <w:szCs w:val="28"/>
        </w:rPr>
        <w:t xml:space="preserve">  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 xml:space="preserve">- сетей рабочего и аварийного освещения (исключая декоративную </w:t>
      </w:r>
      <w:r w:rsidR="00EE58AC">
        <w:rPr>
          <w:szCs w:val="28"/>
        </w:rPr>
        <w:t xml:space="preserve">                        </w:t>
      </w:r>
      <w:r w:rsidRPr="00EA7514">
        <w:rPr>
          <w:szCs w:val="28"/>
        </w:rPr>
        <w:t>подсветку, элементы благоустройства</w:t>
      </w:r>
      <w:r>
        <w:rPr>
          <w:szCs w:val="28"/>
        </w:rPr>
        <w:t xml:space="preserve"> и другие дизайнерские решения);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 инжен</w:t>
      </w:r>
      <w:r>
        <w:rPr>
          <w:szCs w:val="28"/>
        </w:rPr>
        <w:t>ерных сетей наружного освещения;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</w:t>
      </w:r>
      <w:r>
        <w:rPr>
          <w:szCs w:val="28"/>
        </w:rPr>
        <w:t xml:space="preserve"> </w:t>
      </w:r>
      <w:r w:rsidRPr="00EA7514">
        <w:rPr>
          <w:szCs w:val="28"/>
        </w:rPr>
        <w:t>наружных сетей электроснабжения;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 w:rsidRPr="00EA7514">
        <w:rPr>
          <w:szCs w:val="28"/>
        </w:rPr>
        <w:t>- проектирование, монтаж, обслуживание, ремонт внутренни</w:t>
      </w:r>
      <w:r>
        <w:rPr>
          <w:szCs w:val="28"/>
        </w:rPr>
        <w:t xml:space="preserve">х и внешних </w:t>
      </w:r>
      <w:r w:rsidR="00EE58AC">
        <w:rPr>
          <w:szCs w:val="28"/>
        </w:rPr>
        <w:t xml:space="preserve">   сетей газоснабжения.</w:t>
      </w:r>
    </w:p>
    <w:p w:rsidR="00FA69B3" w:rsidRPr="00EA7514" w:rsidRDefault="00FA69B3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4</w:t>
      </w:r>
      <w:r w:rsidRPr="00EA7514">
        <w:rPr>
          <w:szCs w:val="28"/>
        </w:rPr>
        <w:t>.</w:t>
      </w:r>
      <w:r>
        <w:rPr>
          <w:szCs w:val="28"/>
        </w:rPr>
        <w:t>3</w:t>
      </w:r>
      <w:r w:rsidRPr="00EA7514">
        <w:rPr>
          <w:szCs w:val="28"/>
        </w:rPr>
        <w:t>.3.</w:t>
      </w:r>
      <w:r>
        <w:rPr>
          <w:szCs w:val="28"/>
        </w:rPr>
        <w:t xml:space="preserve"> </w:t>
      </w:r>
      <w:r w:rsidRPr="00EA7514">
        <w:rPr>
          <w:szCs w:val="28"/>
        </w:rPr>
        <w:t>Организация работ по благоустройству территории муниципальных учреждений, в том числе устройству и ремонту ограждения территории, устройству и ремонту покрытий, освещени</w:t>
      </w:r>
      <w:r>
        <w:rPr>
          <w:szCs w:val="28"/>
        </w:rPr>
        <w:t>ю</w:t>
      </w:r>
      <w:r w:rsidRPr="00EA7514">
        <w:rPr>
          <w:szCs w:val="28"/>
        </w:rPr>
        <w:t xml:space="preserve"> территории, обустройств</w:t>
      </w:r>
      <w:r>
        <w:rPr>
          <w:szCs w:val="28"/>
        </w:rPr>
        <w:t>у</w:t>
      </w:r>
      <w:r w:rsidRPr="00EA7514">
        <w:rPr>
          <w:szCs w:val="28"/>
        </w:rPr>
        <w:t xml:space="preserve"> спортивных </w:t>
      </w:r>
      <w:r w:rsidR="00EE58AC">
        <w:rPr>
          <w:szCs w:val="28"/>
        </w:rPr>
        <w:t xml:space="preserve">                </w:t>
      </w:r>
      <w:r w:rsidRPr="00EA7514">
        <w:rPr>
          <w:szCs w:val="28"/>
        </w:rPr>
        <w:t>и игровых площадок, размещени</w:t>
      </w:r>
      <w:r>
        <w:rPr>
          <w:szCs w:val="28"/>
        </w:rPr>
        <w:t>ю</w:t>
      </w:r>
      <w:r w:rsidRPr="00EA7514">
        <w:rPr>
          <w:szCs w:val="28"/>
        </w:rPr>
        <w:t xml:space="preserve"> малых архитектурных форм, озеленение; </w:t>
      </w:r>
      <w:r w:rsidR="00EE58AC">
        <w:rPr>
          <w:szCs w:val="28"/>
        </w:rPr>
        <w:t xml:space="preserve">              р</w:t>
      </w:r>
      <w:r w:rsidRPr="00EA7514">
        <w:rPr>
          <w:szCs w:val="28"/>
        </w:rPr>
        <w:t>азработке проектно-сметной документации, осуществлению технического надзора за выполнением работ по благоустройству.</w:t>
      </w:r>
    </w:p>
    <w:p w:rsidR="00FA69B3" w:rsidRDefault="00FA69B3" w:rsidP="00FA69B3">
      <w:pPr>
        <w:ind w:right="-1" w:firstLine="540"/>
        <w:jc w:val="both"/>
        <w:rPr>
          <w:szCs w:val="28"/>
        </w:rPr>
      </w:pPr>
      <w:r>
        <w:rPr>
          <w:szCs w:val="28"/>
        </w:rPr>
        <w:t>4</w:t>
      </w:r>
      <w:r w:rsidRPr="00EA7514">
        <w:rPr>
          <w:szCs w:val="28"/>
        </w:rPr>
        <w:t>.</w:t>
      </w:r>
      <w:r>
        <w:rPr>
          <w:szCs w:val="28"/>
        </w:rPr>
        <w:t>3</w:t>
      </w:r>
      <w:r w:rsidRPr="00EA7514">
        <w:rPr>
          <w:szCs w:val="28"/>
        </w:rPr>
        <w:t>.4. Организация капитального ремонта зданий и сооружений, в том числе разработка проектно-сметной документации, осуществление технического надзора за капитальным ремонтом объектов.</w:t>
      </w:r>
    </w:p>
    <w:p w:rsidR="00FA69B3" w:rsidRDefault="00FA69B3" w:rsidP="00FA69B3">
      <w:pPr>
        <w:ind w:firstLine="540"/>
        <w:jc w:val="both"/>
        <w:rPr>
          <w:color w:val="000000"/>
          <w:szCs w:val="28"/>
        </w:rPr>
      </w:pPr>
      <w:r w:rsidRPr="00582BD2">
        <w:rPr>
          <w:szCs w:val="28"/>
        </w:rPr>
        <w:t>4.</w:t>
      </w:r>
      <w:r>
        <w:rPr>
          <w:szCs w:val="28"/>
        </w:rPr>
        <w:t>4</w:t>
      </w:r>
      <w:r w:rsidRPr="00582BD2">
        <w:rPr>
          <w:szCs w:val="28"/>
        </w:rPr>
        <w:t>. Формирование и ведение технической базы данных эксплуатируемых объектов: социальной сферы,</w:t>
      </w:r>
      <w:r>
        <w:rPr>
          <w:szCs w:val="28"/>
        </w:rPr>
        <w:t xml:space="preserve"> объектов, связанных с предоставлением услуг населению.</w:t>
      </w:r>
      <w:r w:rsidRPr="00582BD2">
        <w:rPr>
          <w:color w:val="000000"/>
          <w:szCs w:val="28"/>
        </w:rPr>
        <w:t xml:space="preserve">   </w:t>
      </w:r>
    </w:p>
    <w:p w:rsidR="00FA69B3" w:rsidRPr="000277C5" w:rsidRDefault="00FA69B3" w:rsidP="00FA69B3">
      <w:pPr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4.5. </w:t>
      </w:r>
      <w:r w:rsidRPr="00E56E09">
        <w:rPr>
          <w:color w:val="000000"/>
          <w:szCs w:val="28"/>
        </w:rPr>
        <w:t>Подготовка технической информации для заключения энергосервисных контрактов (договоров) муниципальными учреждениями социальной сферы</w:t>
      </w:r>
      <w:r>
        <w:rPr>
          <w:color w:val="000000"/>
          <w:szCs w:val="28"/>
        </w:rPr>
        <w:t>.</w:t>
      </w:r>
      <w:r w:rsidRPr="00582BD2">
        <w:rPr>
          <w:color w:val="000000"/>
          <w:szCs w:val="28"/>
        </w:rPr>
        <w:t xml:space="preserve">              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 xml:space="preserve">4.6. </w:t>
      </w:r>
      <w:r w:rsidRPr="00214FF7">
        <w:rPr>
          <w:szCs w:val="28"/>
        </w:rPr>
        <w:t>Приносящая доход деятельность</w:t>
      </w:r>
      <w:r>
        <w:rPr>
          <w:szCs w:val="28"/>
        </w:rPr>
        <w:t xml:space="preserve">, в том числе оказание платных услуг. </w:t>
      </w:r>
    </w:p>
    <w:p w:rsidR="00FA69B3" w:rsidRPr="00EA24A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 xml:space="preserve">4.7. Реализация имущества, состоящего на балансе учреждения. 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4.8</w:t>
      </w:r>
      <w:r w:rsidRPr="00EA24A3">
        <w:rPr>
          <w:szCs w:val="28"/>
        </w:rPr>
        <w:t xml:space="preserve">. </w:t>
      </w:r>
      <w:r>
        <w:rPr>
          <w:szCs w:val="28"/>
        </w:rPr>
        <w:t>Учреждение не вправе осуществлять иные виды деятельности,                          не предусмотренные настоящим уставом.</w:t>
      </w:r>
    </w:p>
    <w:p w:rsidR="00FA69B3" w:rsidRDefault="00FA69B3" w:rsidP="00FA69B3">
      <w:pPr>
        <w:ind w:firstLine="540"/>
        <w:jc w:val="both"/>
        <w:rPr>
          <w:color w:val="0000FF"/>
          <w:szCs w:val="28"/>
        </w:rPr>
      </w:pPr>
      <w:r w:rsidRPr="00EA24A3">
        <w:rPr>
          <w:szCs w:val="28"/>
        </w:rPr>
        <w:tab/>
      </w:r>
    </w:p>
    <w:p w:rsidR="00FA69B3" w:rsidRPr="00BA22A3" w:rsidRDefault="00EE58AC" w:rsidP="00FA69B3">
      <w:pPr>
        <w:ind w:firstLine="54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 w:rsidR="00FA69B3" w:rsidRPr="00BA22A3">
        <w:rPr>
          <w:bCs/>
          <w:szCs w:val="28"/>
        </w:rPr>
        <w:t>. Права и обязанности учреждения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1. Для выполнения уставных целей учреждение имеет право в порядке, установленном законодательством Российской Федерации: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планировать свою деятельность и определять перспективы развития учреждения по согласованию с куратором;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в пределах имеющихся средств на оплату труда самостоятельно</w:t>
      </w:r>
      <w:r>
        <w:rPr>
          <w:szCs w:val="28"/>
        </w:rPr>
        <w:t xml:space="preserve"> </w:t>
      </w:r>
      <w:r w:rsidRPr="00AF0DAF">
        <w:rPr>
          <w:szCs w:val="28"/>
        </w:rPr>
        <w:t xml:space="preserve">устанавливать размеры заработной платы работникам учреждения в соответствии </w:t>
      </w:r>
      <w:r w:rsidR="00EE58AC">
        <w:rPr>
          <w:szCs w:val="28"/>
        </w:rPr>
        <w:t xml:space="preserve">                           </w:t>
      </w:r>
      <w:r w:rsidRPr="00AF0DAF">
        <w:rPr>
          <w:szCs w:val="28"/>
        </w:rPr>
        <w:t>с муниципальными правовыми актами;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 xml:space="preserve">- по согласованию с учредителем создавать обособленные подразделения без прав юридического лица (филиалы, представительства), утверждать </w:t>
      </w:r>
      <w:r>
        <w:rPr>
          <w:szCs w:val="28"/>
        </w:rPr>
        <w:t xml:space="preserve">                         </w:t>
      </w:r>
      <w:r w:rsidRPr="00AF0DAF">
        <w:rPr>
          <w:szCs w:val="28"/>
        </w:rPr>
        <w:t>их положения и назначать руководителей;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 xml:space="preserve">Имущество филиалов и представительств (при их наличии) учитывается </w:t>
      </w:r>
      <w:r>
        <w:rPr>
          <w:szCs w:val="28"/>
        </w:rPr>
        <w:t xml:space="preserve">                </w:t>
      </w:r>
      <w:r w:rsidRPr="00AF0DAF">
        <w:rPr>
          <w:szCs w:val="28"/>
        </w:rPr>
        <w:t>на отдельном балансе, входящем в сводный баланс учреждения.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заключать с юридическими и физическими лицами контракты (договоры), соответствующие целям деятельности учреждения и настоящему уставу;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заключать для выполнения отдельных работ срочные трудовые договоры, договоры подряда, другие гражданско-правовые договоры с гражданами Российской Федерации;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использовать имущество, закрепленное за ним на праве оперативного управления, в соответствии с целями своей деятельности;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 xml:space="preserve">- запрашивать и получать в установленном законодательством порядке </w:t>
      </w:r>
      <w:r w:rsidR="00EE58AC">
        <w:rPr>
          <w:szCs w:val="28"/>
        </w:rPr>
        <w:t xml:space="preserve">                      </w:t>
      </w:r>
      <w:r w:rsidRPr="00AF0DAF">
        <w:rPr>
          <w:szCs w:val="28"/>
        </w:rPr>
        <w:t xml:space="preserve">органа местного самоуправления, юридических и физических лиц информацию и материалы, необходимые для исполнения учреждением поставленных целей; 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осуществлять другие права, не противоречащие законодательству Российской Федерации, целям и предмету деятельности учреждения.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7713DC">
        <w:rPr>
          <w:szCs w:val="28"/>
        </w:rPr>
        <w:t xml:space="preserve">. </w:t>
      </w:r>
      <w:r w:rsidRPr="00AF0DAF">
        <w:rPr>
          <w:szCs w:val="28"/>
        </w:rPr>
        <w:t>Учреждение обязано: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2.1. Состав</w:t>
      </w:r>
      <w:r>
        <w:rPr>
          <w:szCs w:val="28"/>
        </w:rPr>
        <w:t>ля</w:t>
      </w:r>
      <w:r w:rsidRPr="00AF0DAF">
        <w:rPr>
          <w:szCs w:val="28"/>
        </w:rPr>
        <w:t>ть бюджетную смету учреждения и обеспеч</w:t>
      </w:r>
      <w:r>
        <w:rPr>
          <w:szCs w:val="28"/>
        </w:rPr>
        <w:t>ивать</w:t>
      </w:r>
      <w:r w:rsidRPr="00AF0DAF">
        <w:rPr>
          <w:szCs w:val="28"/>
        </w:rPr>
        <w:t xml:space="preserve"> </w:t>
      </w:r>
      <w:r>
        <w:rPr>
          <w:szCs w:val="28"/>
        </w:rPr>
        <w:t xml:space="preserve">                                       </w:t>
      </w:r>
      <w:r w:rsidRPr="00AF0DAF">
        <w:rPr>
          <w:szCs w:val="28"/>
        </w:rPr>
        <w:t>ее утверждение в порядке, установленном главным распорядителем бюджетных средств.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2.2. Обеспечивать результативность, целевой характер использования</w:t>
      </w:r>
      <w:r>
        <w:rPr>
          <w:szCs w:val="28"/>
        </w:rPr>
        <w:t xml:space="preserve"> </w:t>
      </w:r>
      <w:r w:rsidRPr="00AF0DAF">
        <w:rPr>
          <w:szCs w:val="28"/>
        </w:rPr>
        <w:t>предусмотренных учреждению лимитов бюджетных ассигнований.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2.3. Осуществлять бюджетный учет операций в процессе исполнения</w:t>
      </w:r>
      <w:r>
        <w:rPr>
          <w:szCs w:val="28"/>
        </w:rPr>
        <w:t xml:space="preserve"> </w:t>
      </w:r>
      <w:r w:rsidRPr="00AF0DAF">
        <w:rPr>
          <w:szCs w:val="28"/>
        </w:rPr>
        <w:t>утвержденной бюджетной сметы.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2.4. Составлять статистическую</w:t>
      </w:r>
      <w:r w:rsidR="00EE58AC">
        <w:rPr>
          <w:szCs w:val="28"/>
        </w:rPr>
        <w:t>, налоговую</w:t>
      </w:r>
      <w:r w:rsidRPr="00AF0DAF">
        <w:rPr>
          <w:szCs w:val="28"/>
        </w:rPr>
        <w:t xml:space="preserve"> и бухгалтерскую отчетность </w:t>
      </w:r>
      <w:r>
        <w:rPr>
          <w:szCs w:val="28"/>
        </w:rPr>
        <w:t xml:space="preserve">                                          </w:t>
      </w:r>
      <w:r w:rsidRPr="00AF0DAF">
        <w:rPr>
          <w:szCs w:val="28"/>
        </w:rPr>
        <w:t>в установленном порядке.</w:t>
      </w:r>
    </w:p>
    <w:p w:rsidR="00FA69B3" w:rsidRPr="00B5778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2.5.</w:t>
      </w:r>
      <w:r>
        <w:rPr>
          <w:szCs w:val="28"/>
        </w:rPr>
        <w:t xml:space="preserve"> </w:t>
      </w:r>
      <w:r w:rsidRPr="00AF0DAF">
        <w:rPr>
          <w:szCs w:val="28"/>
        </w:rPr>
        <w:t>Представлять отчеты и информацию о результатах своей деятельности</w:t>
      </w:r>
      <w:r>
        <w:rPr>
          <w:szCs w:val="28"/>
        </w:rPr>
        <w:t xml:space="preserve"> </w:t>
      </w:r>
      <w:r w:rsidRPr="00AF0DAF">
        <w:rPr>
          <w:szCs w:val="28"/>
        </w:rPr>
        <w:t>органам государственной статистики и налоговым органам, учредителю, главному распорядителю бюджетных средств, куратору иным органам в порядке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  </w:t>
      </w:r>
      <w:r w:rsidRPr="00AF0DAF">
        <w:rPr>
          <w:szCs w:val="28"/>
        </w:rPr>
        <w:t>и сроки, установленные учредителем и действующим законодательством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   </w:t>
      </w:r>
      <w:r w:rsidRPr="00AF0DAF">
        <w:rPr>
          <w:szCs w:val="28"/>
        </w:rPr>
        <w:t>Российской Федерации.</w:t>
      </w:r>
    </w:p>
    <w:p w:rsidR="00FA69B3" w:rsidRPr="00BA22A3" w:rsidRDefault="00FA69B3" w:rsidP="00FA69B3">
      <w:pPr>
        <w:pStyle w:val="1"/>
        <w:ind w:firstLine="539"/>
        <w:rPr>
          <w:i/>
          <w:color w:val="000000"/>
          <w:szCs w:val="28"/>
          <w:u w:val="none"/>
        </w:rPr>
      </w:pPr>
      <w:r w:rsidRPr="00BA22A3">
        <w:rPr>
          <w:color w:val="000000"/>
          <w:szCs w:val="28"/>
          <w:u w:val="none"/>
        </w:rPr>
        <w:t xml:space="preserve">2.6. В случаях, предусмотренных законодательством Российской Федерации </w:t>
      </w:r>
      <w:r w:rsidRPr="00EE58AC">
        <w:rPr>
          <w:color w:val="000000"/>
          <w:spacing w:val="-4"/>
          <w:szCs w:val="28"/>
          <w:u w:val="none"/>
        </w:rPr>
        <w:t>по согласованию с учредителем заключать договоры имущественного страхования.</w:t>
      </w:r>
    </w:p>
    <w:p w:rsidR="00FA69B3" w:rsidRPr="00BA22A3" w:rsidRDefault="00EE58AC" w:rsidP="00FA69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="00FA69B3" w:rsidRPr="00BA22A3">
        <w:rPr>
          <w:szCs w:val="28"/>
        </w:rPr>
        <w:t>.7. Обеспечивать: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выполнение муниципальных функций в целях реализации предусмотре</w:t>
      </w:r>
      <w:r w:rsidR="00EE58AC">
        <w:rPr>
          <w:szCs w:val="28"/>
        </w:rPr>
        <w:t>-</w:t>
      </w:r>
      <w:r w:rsidRPr="00AF0DAF">
        <w:rPr>
          <w:szCs w:val="28"/>
        </w:rPr>
        <w:t>нных</w:t>
      </w:r>
      <w:r>
        <w:rPr>
          <w:szCs w:val="28"/>
        </w:rPr>
        <w:t xml:space="preserve"> </w:t>
      </w:r>
      <w:r w:rsidRPr="00AF0DAF">
        <w:rPr>
          <w:szCs w:val="28"/>
        </w:rPr>
        <w:t>законодательством Российской Федерации полномочий учредителя;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- защиту информации конфиденциального характера (включая персона</w:t>
      </w:r>
      <w:r w:rsidR="00EE58AC">
        <w:rPr>
          <w:szCs w:val="28"/>
        </w:rPr>
        <w:t>-</w:t>
      </w:r>
      <w:r w:rsidRPr="00AF0DAF">
        <w:rPr>
          <w:szCs w:val="28"/>
        </w:rPr>
        <w:t>льные</w:t>
      </w:r>
      <w:r>
        <w:rPr>
          <w:szCs w:val="28"/>
        </w:rPr>
        <w:t xml:space="preserve"> </w:t>
      </w:r>
      <w:r w:rsidRPr="00AF0DAF">
        <w:rPr>
          <w:szCs w:val="28"/>
        </w:rPr>
        <w:t xml:space="preserve">данные), учет и сохранность документов постоянного хранения </w:t>
      </w:r>
      <w:r w:rsidR="00EE58AC">
        <w:rPr>
          <w:szCs w:val="28"/>
        </w:rPr>
        <w:t xml:space="preserve">                                      </w:t>
      </w:r>
      <w:r w:rsidRPr="00AF0DAF">
        <w:rPr>
          <w:szCs w:val="28"/>
        </w:rPr>
        <w:t>и по личному</w:t>
      </w:r>
      <w:r>
        <w:rPr>
          <w:szCs w:val="28"/>
        </w:rPr>
        <w:t xml:space="preserve"> </w:t>
      </w:r>
      <w:r w:rsidRPr="00AF0DAF">
        <w:rPr>
          <w:szCs w:val="28"/>
        </w:rPr>
        <w:t>составу и своевременную передачу их на гос</w:t>
      </w:r>
      <w:r>
        <w:rPr>
          <w:szCs w:val="28"/>
        </w:rPr>
        <w:t xml:space="preserve">ударственное </w:t>
      </w:r>
      <w:r w:rsidR="00EE58AC">
        <w:rPr>
          <w:szCs w:val="28"/>
        </w:rPr>
        <w:t xml:space="preserve">                               </w:t>
      </w:r>
      <w:r>
        <w:rPr>
          <w:szCs w:val="28"/>
        </w:rPr>
        <w:t>хранение при ликви</w:t>
      </w:r>
      <w:r w:rsidRPr="00AF0DAF">
        <w:rPr>
          <w:szCs w:val="28"/>
        </w:rPr>
        <w:t>дации или реорганизации учреждения.</w:t>
      </w:r>
    </w:p>
    <w:p w:rsidR="00FA69B3" w:rsidRPr="00AF0DAF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2.8. В полном объеме выполнять задачи, возложенные на него настоящим</w:t>
      </w:r>
    </w:p>
    <w:p w:rsidR="00FA69B3" w:rsidRDefault="00FA69B3" w:rsidP="00FA69B3">
      <w:pPr>
        <w:jc w:val="both"/>
        <w:rPr>
          <w:szCs w:val="28"/>
        </w:rPr>
      </w:pPr>
      <w:r w:rsidRPr="00AF0DAF">
        <w:rPr>
          <w:szCs w:val="28"/>
        </w:rPr>
        <w:t>уставом, обеспечивать выполнение поручений учредителя и (или) куратора.</w:t>
      </w:r>
    </w:p>
    <w:p w:rsidR="00FA69B3" w:rsidRPr="00107D94" w:rsidRDefault="00FA69B3" w:rsidP="00FA69B3">
      <w:pPr>
        <w:ind w:firstLine="540"/>
        <w:jc w:val="both"/>
        <w:rPr>
          <w:szCs w:val="28"/>
        </w:rPr>
      </w:pPr>
      <w:r w:rsidRPr="00107D94">
        <w:rPr>
          <w:szCs w:val="28"/>
        </w:rPr>
        <w:t>2.9. Подготовку документации для размещения закупок на выполнение работ (оказание услуг, поставку товаров), заключение контрактов (договоров)                  в порядке, установленном законодательством Российской Федерации для закупок товаров (работ, услуг) для муниципальных нужд.</w:t>
      </w:r>
    </w:p>
    <w:p w:rsidR="00FA69B3" w:rsidRPr="00EA24A3" w:rsidRDefault="00FA69B3" w:rsidP="00FA69B3">
      <w:pPr>
        <w:ind w:firstLine="540"/>
        <w:jc w:val="both"/>
        <w:rPr>
          <w:szCs w:val="28"/>
        </w:rPr>
      </w:pPr>
      <w:r w:rsidRPr="00107D94">
        <w:rPr>
          <w:szCs w:val="28"/>
        </w:rPr>
        <w:t>2.10. Контроль за исполнением условий муниципальных контрактов (договоров) по поставке товаров, выполнению работ, оказанию услуг.</w:t>
      </w:r>
      <w:r>
        <w:rPr>
          <w:szCs w:val="28"/>
        </w:rPr>
        <w:t xml:space="preserve"> 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AF0DAF">
        <w:rPr>
          <w:szCs w:val="28"/>
        </w:rPr>
        <w:t>2.1</w:t>
      </w:r>
      <w:r>
        <w:rPr>
          <w:szCs w:val="28"/>
        </w:rPr>
        <w:t>1</w:t>
      </w:r>
      <w:r w:rsidRPr="00AF0DAF">
        <w:rPr>
          <w:szCs w:val="28"/>
        </w:rPr>
        <w:t>. Обеспечивать сохранность, эффективность и целевое использование</w:t>
      </w:r>
      <w:r>
        <w:rPr>
          <w:szCs w:val="28"/>
        </w:rPr>
        <w:t xml:space="preserve"> </w:t>
      </w:r>
      <w:r w:rsidRPr="00AF0DAF">
        <w:rPr>
          <w:szCs w:val="28"/>
        </w:rPr>
        <w:t>имущества и средств, выделенных на содержание учреждения по бюджетной</w:t>
      </w:r>
      <w:r>
        <w:rPr>
          <w:szCs w:val="28"/>
        </w:rPr>
        <w:t xml:space="preserve"> </w:t>
      </w:r>
      <w:r w:rsidRPr="00AF0DAF">
        <w:rPr>
          <w:szCs w:val="28"/>
        </w:rPr>
        <w:t>смете.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2.12</w:t>
      </w:r>
      <w:r w:rsidRPr="00AE5354">
        <w:rPr>
          <w:szCs w:val="28"/>
        </w:rPr>
        <w:t>. Реализовывать муниципальное имущество, состоящего на балансе учреждения, в соответствии с нормами действующего законодательства.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2.13</w:t>
      </w:r>
      <w:r w:rsidRPr="00AF0DAF">
        <w:rPr>
          <w:szCs w:val="28"/>
        </w:rPr>
        <w:t xml:space="preserve">. Обеспечивать своим работникам гарантированные законодательством Российской Федерации минимальный размер оплаты труда, меры социальной </w:t>
      </w:r>
      <w:r w:rsidR="00EE58AC">
        <w:rPr>
          <w:szCs w:val="28"/>
        </w:rPr>
        <w:t xml:space="preserve">                 </w:t>
      </w:r>
      <w:r w:rsidRPr="00AF0DAF">
        <w:rPr>
          <w:szCs w:val="28"/>
        </w:rPr>
        <w:t>защиты и безопасные условия труда.</w:t>
      </w:r>
    </w:p>
    <w:p w:rsidR="00FA69B3" w:rsidRPr="005338B7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5338B7">
        <w:rPr>
          <w:szCs w:val="28"/>
        </w:rPr>
        <w:t>. В соответствии с законодательством Российской Федерации учреждение несет ответственность за: искажение отчетности, нарушение договорных и нало</w:t>
      </w:r>
      <w:r w:rsidRPr="00EE58AC">
        <w:rPr>
          <w:spacing w:val="-4"/>
          <w:szCs w:val="28"/>
        </w:rPr>
        <w:t>говых обязательств, качество работ, услуг, пользование которыми может принести</w:t>
      </w:r>
      <w:r w:rsidRPr="005338B7">
        <w:rPr>
          <w:szCs w:val="28"/>
        </w:rPr>
        <w:t xml:space="preserve"> вред здоровью населения, а равно нарушение иных правил хозяйствования.</w:t>
      </w:r>
    </w:p>
    <w:p w:rsidR="00FA69B3" w:rsidRPr="005338B7" w:rsidRDefault="00FA69B3" w:rsidP="00FA69B3">
      <w:pPr>
        <w:ind w:firstLine="540"/>
        <w:jc w:val="both"/>
        <w:rPr>
          <w:szCs w:val="28"/>
        </w:rPr>
      </w:pPr>
      <w:r>
        <w:rPr>
          <w:color w:val="000000"/>
          <w:szCs w:val="28"/>
        </w:rPr>
        <w:t>4</w:t>
      </w:r>
      <w:r w:rsidRPr="005338B7">
        <w:rPr>
          <w:color w:val="000000"/>
          <w:szCs w:val="28"/>
        </w:rPr>
        <w:t xml:space="preserve">. </w:t>
      </w:r>
      <w:r w:rsidRPr="005338B7">
        <w:rPr>
          <w:szCs w:val="28"/>
        </w:rPr>
        <w:t>Учреждение не вправе:</w:t>
      </w:r>
    </w:p>
    <w:p w:rsidR="00FA69B3" w:rsidRPr="005338B7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- в</w:t>
      </w:r>
      <w:r w:rsidRPr="005338B7">
        <w:rPr>
          <w:szCs w:val="28"/>
        </w:rPr>
        <w:t>ыступать учредителем (участником) юридических лиц</w:t>
      </w:r>
      <w:r>
        <w:rPr>
          <w:szCs w:val="28"/>
        </w:rPr>
        <w:t>;</w:t>
      </w:r>
      <w:r w:rsidRPr="005338B7">
        <w:rPr>
          <w:szCs w:val="28"/>
        </w:rPr>
        <w:t xml:space="preserve"> </w:t>
      </w:r>
    </w:p>
    <w:p w:rsidR="00FA69B3" w:rsidRPr="005338B7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- п</w:t>
      </w:r>
      <w:r w:rsidRPr="005338B7">
        <w:rPr>
          <w:szCs w:val="28"/>
        </w:rPr>
        <w:t>редоставлять и получать кредиты (займы), приобретать ценные бумаги</w:t>
      </w:r>
      <w:r>
        <w:rPr>
          <w:szCs w:val="28"/>
        </w:rPr>
        <w:t>;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- о</w:t>
      </w:r>
      <w:r w:rsidRPr="005338B7">
        <w:rPr>
          <w:szCs w:val="28"/>
        </w:rPr>
        <w:t xml:space="preserve">тчуждать или иным способом распоряжаться закрепленным </w:t>
      </w:r>
      <w:r>
        <w:rPr>
          <w:szCs w:val="28"/>
        </w:rPr>
        <w:t xml:space="preserve">                                           </w:t>
      </w:r>
      <w:r w:rsidRPr="005338B7">
        <w:rPr>
          <w:szCs w:val="28"/>
        </w:rPr>
        <w:t>за ним имущест</w:t>
      </w:r>
      <w:r>
        <w:rPr>
          <w:szCs w:val="28"/>
        </w:rPr>
        <w:t>вом без согласия учредителя.</w:t>
      </w:r>
    </w:p>
    <w:p w:rsidR="00FA69B3" w:rsidRPr="005338B7" w:rsidRDefault="00FA69B3" w:rsidP="00FA69B3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5338B7">
        <w:rPr>
          <w:color w:val="000000"/>
          <w:szCs w:val="28"/>
        </w:rPr>
        <w:t>. Контроль за деятельностью учреждения осуществляется учредителем,</w:t>
      </w:r>
      <w:r>
        <w:rPr>
          <w:color w:val="000000"/>
          <w:szCs w:val="28"/>
        </w:rPr>
        <w:t xml:space="preserve">            </w:t>
      </w:r>
      <w:r w:rsidRPr="005338B7">
        <w:rPr>
          <w:color w:val="000000"/>
          <w:szCs w:val="28"/>
        </w:rPr>
        <w:t xml:space="preserve"> а также налоговыми, природоохранными и другими органами в пределах </w:t>
      </w:r>
      <w:r>
        <w:rPr>
          <w:color w:val="000000"/>
          <w:szCs w:val="28"/>
        </w:rPr>
        <w:t xml:space="preserve">                       </w:t>
      </w:r>
      <w:r w:rsidRPr="005338B7">
        <w:rPr>
          <w:color w:val="000000"/>
          <w:szCs w:val="28"/>
        </w:rPr>
        <w:t>их компетенции в порядке, установленном законодательством Российской Федерации и учредителем.</w:t>
      </w:r>
    </w:p>
    <w:p w:rsidR="00FA69B3" w:rsidRDefault="00FA69B3" w:rsidP="00FA69B3">
      <w:pPr>
        <w:ind w:firstLine="540"/>
        <w:jc w:val="both"/>
        <w:rPr>
          <w:szCs w:val="20"/>
        </w:rPr>
      </w:pPr>
    </w:p>
    <w:p w:rsidR="00FA69B3" w:rsidRPr="00111DDD" w:rsidRDefault="00EE58AC" w:rsidP="00FA69B3">
      <w:pPr>
        <w:ind w:firstLine="540"/>
        <w:jc w:val="both"/>
        <w:rPr>
          <w:szCs w:val="20"/>
        </w:rPr>
      </w:pPr>
      <w:r>
        <w:rPr>
          <w:szCs w:val="20"/>
        </w:rPr>
        <w:t xml:space="preserve">Раздел </w:t>
      </w:r>
      <w:r>
        <w:rPr>
          <w:szCs w:val="20"/>
          <w:lang w:val="en-US"/>
        </w:rPr>
        <w:t>V</w:t>
      </w:r>
      <w:r w:rsidR="00FA69B3" w:rsidRPr="00111DDD">
        <w:rPr>
          <w:szCs w:val="20"/>
        </w:rPr>
        <w:t>. Имущество и финансовое обеспечение, выполнение функций учреждения</w:t>
      </w:r>
    </w:p>
    <w:p w:rsidR="00FA69B3" w:rsidRDefault="00FA69B3" w:rsidP="00FA69B3">
      <w:pPr>
        <w:shd w:val="clear" w:color="auto" w:fill="FFFFFF"/>
        <w:tabs>
          <w:tab w:val="left" w:pos="1134"/>
        </w:tabs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BB6918">
        <w:rPr>
          <w:szCs w:val="28"/>
        </w:rPr>
        <w:t>Имущество учреждения является муниципальным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</w:t>
      </w:r>
      <w:r>
        <w:rPr>
          <w:szCs w:val="28"/>
        </w:rPr>
        <w:t xml:space="preserve"> </w:t>
      </w:r>
      <w:r w:rsidRPr="00BB6918">
        <w:rPr>
          <w:szCs w:val="28"/>
        </w:rPr>
        <w:t>настоящим уставом, заданиями учредителя назначением этого имущества.</w:t>
      </w:r>
    </w:p>
    <w:p w:rsidR="00FA69B3" w:rsidRPr="00810097" w:rsidRDefault="00FA69B3" w:rsidP="00FA69B3">
      <w:pPr>
        <w:shd w:val="clear" w:color="auto" w:fill="FFFFFF"/>
        <w:ind w:firstLine="540"/>
        <w:jc w:val="both"/>
        <w:rPr>
          <w:szCs w:val="28"/>
        </w:rPr>
      </w:pPr>
      <w:r w:rsidRPr="00810097">
        <w:rPr>
          <w:szCs w:val="28"/>
        </w:rPr>
        <w:t>2. Зем</w:t>
      </w:r>
      <w:r>
        <w:rPr>
          <w:szCs w:val="28"/>
        </w:rPr>
        <w:t>ельные участки предоставляются у</w:t>
      </w:r>
      <w:r w:rsidRPr="00810097">
        <w:rPr>
          <w:szCs w:val="28"/>
        </w:rPr>
        <w:t>чреждению на праве постоянного (бессрочного) пользования.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810097">
        <w:rPr>
          <w:szCs w:val="28"/>
        </w:rPr>
        <w:t>. Источник</w:t>
      </w:r>
      <w:r>
        <w:rPr>
          <w:szCs w:val="28"/>
        </w:rPr>
        <w:t>ами</w:t>
      </w:r>
      <w:r w:rsidRPr="00810097">
        <w:rPr>
          <w:szCs w:val="28"/>
        </w:rPr>
        <w:t xml:space="preserve"> формирования имущества </w:t>
      </w:r>
      <w:r>
        <w:rPr>
          <w:szCs w:val="28"/>
        </w:rPr>
        <w:t>учреждения являю</w:t>
      </w:r>
      <w:r w:rsidRPr="00810097">
        <w:rPr>
          <w:szCs w:val="28"/>
        </w:rPr>
        <w:t>тся</w:t>
      </w:r>
      <w:r>
        <w:rPr>
          <w:szCs w:val="28"/>
        </w:rPr>
        <w:t>:</w:t>
      </w:r>
    </w:p>
    <w:p w:rsidR="00FA69B3" w:rsidRPr="00AD33D8" w:rsidRDefault="00FA69B3" w:rsidP="00FA69B3">
      <w:pPr>
        <w:ind w:firstLine="540"/>
        <w:jc w:val="both"/>
        <w:rPr>
          <w:color w:val="000000"/>
          <w:szCs w:val="28"/>
        </w:rPr>
      </w:pPr>
      <w:r w:rsidRPr="00AD33D8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бюджетные средства муниципального образования;</w:t>
      </w:r>
    </w:p>
    <w:p w:rsidR="00FA69B3" w:rsidRPr="00404EFF" w:rsidRDefault="00FA69B3" w:rsidP="00FA69B3">
      <w:pPr>
        <w:ind w:firstLine="540"/>
        <w:jc w:val="both"/>
        <w:rPr>
          <w:color w:val="000000"/>
          <w:szCs w:val="28"/>
        </w:rPr>
      </w:pPr>
      <w:r w:rsidRPr="00AD33D8">
        <w:rPr>
          <w:szCs w:val="28"/>
        </w:rPr>
        <w:t xml:space="preserve">- </w:t>
      </w:r>
      <w:r w:rsidRPr="00AD33D8">
        <w:rPr>
          <w:color w:val="000000"/>
          <w:szCs w:val="28"/>
        </w:rPr>
        <w:t xml:space="preserve">имущество, </w:t>
      </w:r>
      <w:r w:rsidRPr="00404EFF">
        <w:rPr>
          <w:color w:val="000000"/>
          <w:szCs w:val="28"/>
        </w:rPr>
        <w:t xml:space="preserve">закрепленное </w:t>
      </w:r>
      <w:r>
        <w:rPr>
          <w:color w:val="000000"/>
          <w:szCs w:val="28"/>
        </w:rPr>
        <w:t>з</w:t>
      </w:r>
      <w:r w:rsidRPr="00404EFF">
        <w:rPr>
          <w:color w:val="000000"/>
          <w:szCs w:val="28"/>
        </w:rPr>
        <w:t>а ним на праве оперативного управления;</w:t>
      </w:r>
    </w:p>
    <w:p w:rsidR="00FA69B3" w:rsidRPr="00404EFF" w:rsidRDefault="00FA69B3" w:rsidP="00FA69B3">
      <w:pPr>
        <w:ind w:firstLine="540"/>
        <w:jc w:val="both"/>
        <w:rPr>
          <w:i/>
          <w:color w:val="000000"/>
          <w:szCs w:val="28"/>
        </w:rPr>
      </w:pPr>
      <w:r w:rsidRPr="00404EFF">
        <w:rPr>
          <w:color w:val="000000"/>
          <w:szCs w:val="28"/>
        </w:rPr>
        <w:t>- безвозмездные или благотворительные взносы (добровольные пожертвования)</w:t>
      </w:r>
      <w:r w:rsidRPr="00404EFF">
        <w:rPr>
          <w:i/>
          <w:color w:val="000000"/>
          <w:szCs w:val="28"/>
        </w:rPr>
        <w:t xml:space="preserve">; </w:t>
      </w:r>
    </w:p>
    <w:p w:rsidR="00FA69B3" w:rsidRPr="00B4238C" w:rsidRDefault="00FA69B3" w:rsidP="00FA69B3">
      <w:pPr>
        <w:ind w:firstLine="540"/>
        <w:jc w:val="both"/>
        <w:rPr>
          <w:szCs w:val="28"/>
        </w:rPr>
      </w:pPr>
      <w:r w:rsidRPr="00B4238C">
        <w:rPr>
          <w:szCs w:val="28"/>
        </w:rPr>
        <w:t>- иные источники в соответствии с законодательством Российской Федерации.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810097">
        <w:rPr>
          <w:szCs w:val="28"/>
        </w:rPr>
        <w:t xml:space="preserve">. Финансовое обеспечение деятельности </w:t>
      </w:r>
      <w:r>
        <w:rPr>
          <w:szCs w:val="28"/>
        </w:rPr>
        <w:t>у</w:t>
      </w:r>
      <w:r w:rsidRPr="00810097">
        <w:rPr>
          <w:szCs w:val="28"/>
        </w:rPr>
        <w:t xml:space="preserve">чреждения осуществляется </w:t>
      </w:r>
      <w:r>
        <w:rPr>
          <w:szCs w:val="28"/>
        </w:rPr>
        <w:t xml:space="preserve">               </w:t>
      </w:r>
      <w:r w:rsidRPr="00810097">
        <w:rPr>
          <w:szCs w:val="28"/>
        </w:rPr>
        <w:t xml:space="preserve">за счет средств бюджета </w:t>
      </w:r>
      <w:r>
        <w:rPr>
          <w:color w:val="000000"/>
          <w:szCs w:val="20"/>
        </w:rPr>
        <w:t>муниципального образования</w:t>
      </w:r>
      <w:r w:rsidRPr="00810097">
        <w:rPr>
          <w:szCs w:val="28"/>
        </w:rPr>
        <w:t xml:space="preserve"> на основании бюджетной сметы</w:t>
      </w:r>
      <w:r>
        <w:rPr>
          <w:szCs w:val="28"/>
        </w:rPr>
        <w:t>.</w:t>
      </w:r>
    </w:p>
    <w:p w:rsidR="00FA69B3" w:rsidRPr="00810097" w:rsidRDefault="00FA69B3" w:rsidP="00FA69B3">
      <w:pPr>
        <w:ind w:firstLine="540"/>
        <w:jc w:val="both"/>
        <w:rPr>
          <w:szCs w:val="28"/>
        </w:rPr>
      </w:pPr>
      <w:r w:rsidRPr="00810097">
        <w:rPr>
          <w:szCs w:val="28"/>
        </w:rPr>
        <w:t xml:space="preserve">Расходование денежных средств производится </w:t>
      </w:r>
      <w:r>
        <w:rPr>
          <w:szCs w:val="28"/>
        </w:rPr>
        <w:t>у</w:t>
      </w:r>
      <w:r w:rsidRPr="00810097">
        <w:rPr>
          <w:szCs w:val="28"/>
        </w:rPr>
        <w:t xml:space="preserve">чреждением в порядке, установленном бюджетным законодательством Российской Федерации </w:t>
      </w:r>
      <w:r>
        <w:rPr>
          <w:szCs w:val="28"/>
        </w:rPr>
        <w:t xml:space="preserve">                         </w:t>
      </w:r>
      <w:r w:rsidRPr="00810097">
        <w:rPr>
          <w:szCs w:val="28"/>
        </w:rPr>
        <w:t>и иными нормативными правовыми актами, регулирующими бюджетные правоотношения.</w:t>
      </w:r>
    </w:p>
    <w:p w:rsidR="00FA69B3" w:rsidRPr="00644FF9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644FF9">
        <w:rPr>
          <w:szCs w:val="28"/>
        </w:rPr>
        <w:t>. Доходы от приносящей доходы деятельности учреждения являются неналоговыми доходами бюджета и в полном объеме поступают</w:t>
      </w:r>
      <w:r w:rsidR="00EE58AC">
        <w:rPr>
          <w:szCs w:val="28"/>
        </w:rPr>
        <w:t xml:space="preserve"> </w:t>
      </w:r>
      <w:r>
        <w:rPr>
          <w:szCs w:val="28"/>
        </w:rPr>
        <w:t>в бюджет городского округа город Сургут.</w:t>
      </w:r>
    </w:p>
    <w:p w:rsidR="00FA69B3" w:rsidRDefault="00FA69B3" w:rsidP="00FA69B3">
      <w:pPr>
        <w:ind w:firstLine="540"/>
        <w:jc w:val="both"/>
        <w:rPr>
          <w:color w:val="000000"/>
          <w:szCs w:val="20"/>
        </w:rPr>
      </w:pPr>
      <w:r>
        <w:rPr>
          <w:szCs w:val="28"/>
        </w:rPr>
        <w:t>6</w:t>
      </w:r>
      <w:r w:rsidRPr="00644FF9">
        <w:rPr>
          <w:szCs w:val="28"/>
        </w:rPr>
        <w:t xml:space="preserve">. </w:t>
      </w:r>
      <w:r w:rsidRPr="00EB50F5">
        <w:rPr>
          <w:color w:val="000000"/>
          <w:szCs w:val="28"/>
        </w:rPr>
        <w:t xml:space="preserve">Средства, полученные от физических и юридических лиц, в том числе </w:t>
      </w:r>
      <w:r w:rsidR="00EE58AC" w:rsidRPr="00EE58AC">
        <w:rPr>
          <w:color w:val="000000"/>
          <w:szCs w:val="28"/>
        </w:rPr>
        <w:t xml:space="preserve">                 </w:t>
      </w:r>
      <w:r w:rsidRPr="00EB50F5">
        <w:rPr>
          <w:color w:val="000000"/>
          <w:szCs w:val="28"/>
        </w:rPr>
        <w:t>от добровольных пожертвований, а также д</w:t>
      </w:r>
      <w:r w:rsidRPr="00EB50F5">
        <w:rPr>
          <w:color w:val="000000"/>
          <w:szCs w:val="20"/>
        </w:rPr>
        <w:t xml:space="preserve">оходы от сдачи в аренду имущества, находящегося в муниципальной собственности и переданного учреждению </w:t>
      </w:r>
      <w:r>
        <w:rPr>
          <w:color w:val="000000"/>
          <w:szCs w:val="20"/>
        </w:rPr>
        <w:t xml:space="preserve">                     </w:t>
      </w:r>
      <w:r w:rsidRPr="00EB50F5">
        <w:rPr>
          <w:color w:val="000000"/>
          <w:szCs w:val="20"/>
        </w:rPr>
        <w:t>в оперативное управление, поступают в соответствующий бюджет муниципального образования.</w:t>
      </w:r>
    </w:p>
    <w:p w:rsidR="00FA69B3" w:rsidRPr="000A4D83" w:rsidRDefault="00FA69B3" w:rsidP="00FA69B3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7. Субсидии и бюджетные кредиты учреждению не предоставляются.</w:t>
      </w:r>
    </w:p>
    <w:p w:rsidR="00FA69B3" w:rsidRPr="006B5B3B" w:rsidRDefault="00FA69B3" w:rsidP="00FA69B3">
      <w:pPr>
        <w:ind w:firstLine="540"/>
        <w:jc w:val="both"/>
        <w:rPr>
          <w:i/>
          <w:szCs w:val="28"/>
        </w:rPr>
      </w:pPr>
      <w:r>
        <w:rPr>
          <w:szCs w:val="28"/>
        </w:rPr>
        <w:t>8</w:t>
      </w:r>
      <w:r w:rsidRPr="00810097">
        <w:rPr>
          <w:szCs w:val="28"/>
        </w:rPr>
        <w:t>.</w:t>
      </w:r>
      <w:r>
        <w:rPr>
          <w:szCs w:val="28"/>
        </w:rPr>
        <w:t xml:space="preserve"> </w:t>
      </w:r>
      <w:r w:rsidRPr="00810097">
        <w:rPr>
          <w:szCs w:val="28"/>
        </w:rPr>
        <w:t>Права владения, пользования и распоряжени</w:t>
      </w:r>
      <w:r>
        <w:rPr>
          <w:szCs w:val="28"/>
        </w:rPr>
        <w:t xml:space="preserve">я в отношении закрепленного за учреждением </w:t>
      </w:r>
      <w:r w:rsidRPr="00810097">
        <w:rPr>
          <w:szCs w:val="28"/>
        </w:rPr>
        <w:t>имущества осуществляет</w:t>
      </w:r>
      <w:r>
        <w:rPr>
          <w:szCs w:val="28"/>
        </w:rPr>
        <w:t>ся им</w:t>
      </w:r>
      <w:r w:rsidRPr="00810097">
        <w:rPr>
          <w:szCs w:val="28"/>
        </w:rPr>
        <w:t xml:space="preserve"> в пределах, установленных законодательством Российской Федерации, в соответствии с целями деятельности</w:t>
      </w:r>
      <w:r>
        <w:rPr>
          <w:szCs w:val="28"/>
        </w:rPr>
        <w:t xml:space="preserve"> </w:t>
      </w:r>
      <w:r w:rsidRPr="004A794A">
        <w:rPr>
          <w:color w:val="000000"/>
          <w:szCs w:val="28"/>
        </w:rPr>
        <w:t>учреждения, назначением имущества</w:t>
      </w:r>
      <w:r w:rsidRPr="006B5B3B">
        <w:rPr>
          <w:szCs w:val="28"/>
        </w:rPr>
        <w:t>, закрепленного за учреждением на праве оперативного управления.</w:t>
      </w:r>
    </w:p>
    <w:p w:rsidR="00FA69B3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9</w:t>
      </w:r>
      <w:r w:rsidRPr="00810097">
        <w:rPr>
          <w:szCs w:val="28"/>
        </w:rPr>
        <w:t xml:space="preserve">. Учредитель вправе </w:t>
      </w:r>
      <w:r w:rsidR="00EE58AC">
        <w:rPr>
          <w:szCs w:val="28"/>
        </w:rPr>
        <w:t>изъять излишнее, неиспользуемое</w:t>
      </w:r>
      <w:r w:rsidRPr="00810097">
        <w:rPr>
          <w:szCs w:val="28"/>
        </w:rPr>
        <w:t xml:space="preserve"> либо используемое не по назначению муниципальное имущество, закрепленное за </w:t>
      </w:r>
      <w:r>
        <w:rPr>
          <w:szCs w:val="28"/>
        </w:rPr>
        <w:t>у</w:t>
      </w:r>
      <w:r w:rsidRPr="00810097">
        <w:rPr>
          <w:szCs w:val="28"/>
        </w:rPr>
        <w:t xml:space="preserve">чреждением </w:t>
      </w:r>
      <w:r w:rsidR="00EE58AC" w:rsidRPr="00EE58AC">
        <w:rPr>
          <w:szCs w:val="28"/>
        </w:rPr>
        <w:t xml:space="preserve">                    </w:t>
      </w:r>
      <w:r w:rsidRPr="00810097">
        <w:rPr>
          <w:szCs w:val="28"/>
        </w:rPr>
        <w:t xml:space="preserve">на праве оперативного управления либо приобретенное </w:t>
      </w:r>
      <w:r>
        <w:rPr>
          <w:szCs w:val="28"/>
        </w:rPr>
        <w:t>у</w:t>
      </w:r>
      <w:r w:rsidRPr="00810097">
        <w:rPr>
          <w:szCs w:val="28"/>
        </w:rPr>
        <w:t xml:space="preserve">чреждением за счет средств, выделенных ему собственником на приобретение этого имущества </w:t>
      </w:r>
      <w:r w:rsidR="00EE58AC" w:rsidRPr="00EE58AC">
        <w:rPr>
          <w:szCs w:val="28"/>
        </w:rPr>
        <w:t xml:space="preserve">                        </w:t>
      </w:r>
      <w:r w:rsidRPr="00810097">
        <w:rPr>
          <w:szCs w:val="28"/>
        </w:rPr>
        <w:t>и распорядиться им по своему усмотрению в рамках своих полномочий.</w:t>
      </w:r>
    </w:p>
    <w:p w:rsidR="00FA69B3" w:rsidRPr="00810097" w:rsidRDefault="00FA69B3" w:rsidP="00FA69B3">
      <w:pPr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810097">
        <w:rPr>
          <w:szCs w:val="28"/>
        </w:rPr>
        <w:t>. Учреждение обязано эффективно использовать имущество, закрепле</w:t>
      </w:r>
      <w:r w:rsidR="00EE58AC" w:rsidRPr="00EE58AC">
        <w:rPr>
          <w:szCs w:val="28"/>
        </w:rPr>
        <w:t>-</w:t>
      </w:r>
      <w:r w:rsidRPr="00810097">
        <w:rPr>
          <w:szCs w:val="28"/>
        </w:rPr>
        <w:t xml:space="preserve">нное за ним на праве оперативного управления, обеспечивать его сохранность, надлежащий учет и не допускать ухудшения его технического состояния </w:t>
      </w:r>
      <w:r w:rsidR="00EE58AC" w:rsidRPr="00EE58AC">
        <w:rPr>
          <w:szCs w:val="28"/>
        </w:rPr>
        <w:t xml:space="preserve">                           </w:t>
      </w:r>
      <w:r w:rsidRPr="00810097">
        <w:rPr>
          <w:szCs w:val="28"/>
        </w:rPr>
        <w:t xml:space="preserve">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</w:t>
      </w:r>
      <w:r>
        <w:rPr>
          <w:szCs w:val="28"/>
        </w:rPr>
        <w:t>или случайного повреждения имущества</w:t>
      </w:r>
      <w:r w:rsidRPr="00810097">
        <w:rPr>
          <w:szCs w:val="28"/>
        </w:rPr>
        <w:t>.</w:t>
      </w:r>
    </w:p>
    <w:p w:rsidR="00FA69B3" w:rsidRDefault="00FA69B3" w:rsidP="00FA69B3">
      <w:pPr>
        <w:ind w:firstLine="567"/>
        <w:jc w:val="both"/>
        <w:rPr>
          <w:color w:val="000000"/>
          <w:szCs w:val="20"/>
        </w:rPr>
      </w:pPr>
      <w:r w:rsidRPr="00BB6918">
        <w:rPr>
          <w:color w:val="000000"/>
          <w:szCs w:val="20"/>
        </w:rPr>
        <w:t>11</w:t>
      </w:r>
      <w:r>
        <w:rPr>
          <w:color w:val="000000"/>
          <w:szCs w:val="20"/>
        </w:rPr>
        <w:t xml:space="preserve">. </w:t>
      </w:r>
      <w:r w:rsidRPr="00BB6918">
        <w:rPr>
          <w:color w:val="000000"/>
          <w:szCs w:val="20"/>
        </w:rPr>
        <w:t>Учреждение не вправе отчуждать либо иным способом распоряжаться</w:t>
      </w:r>
      <w:r>
        <w:rPr>
          <w:color w:val="000000"/>
          <w:szCs w:val="20"/>
        </w:rPr>
        <w:t xml:space="preserve"> </w:t>
      </w:r>
      <w:r w:rsidRPr="00BB6918">
        <w:rPr>
          <w:color w:val="000000"/>
          <w:szCs w:val="20"/>
        </w:rPr>
        <w:t>имуществом без согласия собственника имущества.</w:t>
      </w:r>
    </w:p>
    <w:p w:rsidR="00FA69B3" w:rsidRDefault="00FA69B3" w:rsidP="00FA69B3">
      <w:pPr>
        <w:ind w:firstLine="567"/>
        <w:jc w:val="both"/>
        <w:rPr>
          <w:color w:val="000000"/>
          <w:szCs w:val="20"/>
        </w:rPr>
      </w:pPr>
      <w:r w:rsidRPr="00BB6918">
        <w:rPr>
          <w:color w:val="000000"/>
          <w:szCs w:val="20"/>
        </w:rPr>
        <w:t>12. Списанное имущество исключается из состава имущества, переданного в оперативное управление на основании акта списания.</w:t>
      </w:r>
    </w:p>
    <w:p w:rsidR="00FA69B3" w:rsidRPr="00F76558" w:rsidRDefault="00FA69B3" w:rsidP="00FA69B3">
      <w:pPr>
        <w:ind w:firstLine="567"/>
        <w:jc w:val="both"/>
        <w:rPr>
          <w:color w:val="000000"/>
          <w:szCs w:val="20"/>
        </w:rPr>
      </w:pPr>
    </w:p>
    <w:p w:rsidR="00FA69B3" w:rsidRPr="00111DDD" w:rsidRDefault="00EE58AC" w:rsidP="00FA69B3">
      <w:pPr>
        <w:ind w:firstLine="540"/>
        <w:jc w:val="both"/>
        <w:rPr>
          <w:szCs w:val="28"/>
        </w:rPr>
      </w:pPr>
      <w:r>
        <w:rPr>
          <w:szCs w:val="28"/>
        </w:rPr>
        <w:t>Раздел</w:t>
      </w:r>
      <w:r w:rsidRPr="00EE58AC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="00FA69B3" w:rsidRPr="00111DDD">
        <w:rPr>
          <w:szCs w:val="28"/>
        </w:rPr>
        <w:t>. Уч</w:t>
      </w:r>
      <w:r>
        <w:rPr>
          <w:szCs w:val="28"/>
        </w:rPr>
        <w:t>е</w:t>
      </w:r>
      <w:r w:rsidR="00FA69B3" w:rsidRPr="00111DDD">
        <w:rPr>
          <w:szCs w:val="28"/>
        </w:rPr>
        <w:t>т, отчетность и контроль.</w:t>
      </w:r>
    </w:p>
    <w:p w:rsidR="00FA69B3" w:rsidRPr="00AB6C5A" w:rsidRDefault="00FA69B3" w:rsidP="00FA69B3">
      <w:pPr>
        <w:tabs>
          <w:tab w:val="left" w:pos="1134"/>
        </w:tabs>
        <w:ind w:right="99" w:firstLine="540"/>
        <w:jc w:val="both"/>
        <w:rPr>
          <w:szCs w:val="28"/>
        </w:rPr>
      </w:pPr>
      <w:r w:rsidRPr="00AB6C5A">
        <w:rPr>
          <w:szCs w:val="28"/>
        </w:rPr>
        <w:t xml:space="preserve">1. </w:t>
      </w:r>
      <w:r w:rsidRPr="006B2193">
        <w:rPr>
          <w:szCs w:val="28"/>
        </w:rPr>
        <w:t>Учреждение принимает и исполняет в пределах доведенных лимитов</w:t>
      </w:r>
      <w:r>
        <w:rPr>
          <w:szCs w:val="28"/>
        </w:rPr>
        <w:t xml:space="preserve"> </w:t>
      </w:r>
      <w:r w:rsidRPr="006B2193">
        <w:rPr>
          <w:szCs w:val="28"/>
        </w:rPr>
        <w:t>бюджетных обязательств и бюджетных ассигнований бюджетные обязательства</w:t>
      </w:r>
      <w:r w:rsidRPr="00AB6C5A">
        <w:rPr>
          <w:szCs w:val="28"/>
        </w:rPr>
        <w:t>.</w:t>
      </w:r>
    </w:p>
    <w:p w:rsidR="00FA69B3" w:rsidRDefault="00FA69B3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6B2193">
        <w:rPr>
          <w:szCs w:val="28"/>
        </w:rPr>
        <w:t>Учреждение вед</w:t>
      </w:r>
      <w:r w:rsidR="00EE58AC">
        <w:rPr>
          <w:szCs w:val="28"/>
        </w:rPr>
        <w:t>е</w:t>
      </w:r>
      <w:r w:rsidRPr="006B2193">
        <w:rPr>
          <w:szCs w:val="28"/>
        </w:rPr>
        <w:t>т бюджетный уч</w:t>
      </w:r>
      <w:r w:rsidR="00EE58AC">
        <w:rPr>
          <w:szCs w:val="28"/>
        </w:rPr>
        <w:t>е</w:t>
      </w:r>
      <w:r w:rsidRPr="006B2193">
        <w:rPr>
          <w:szCs w:val="28"/>
        </w:rPr>
        <w:t>т, формирует и представляет бюдже</w:t>
      </w:r>
      <w:r w:rsidR="00EE58AC">
        <w:rPr>
          <w:szCs w:val="28"/>
        </w:rPr>
        <w:t>-</w:t>
      </w:r>
      <w:r w:rsidRPr="006B2193">
        <w:rPr>
          <w:szCs w:val="28"/>
        </w:rPr>
        <w:t>тную отчетность получателя бюджетных средств главному распорядителю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  </w:t>
      </w:r>
      <w:r w:rsidRPr="006B2193">
        <w:rPr>
          <w:szCs w:val="28"/>
        </w:rPr>
        <w:t>бюджетных средств.</w:t>
      </w:r>
    </w:p>
    <w:p w:rsidR="00FA69B3" w:rsidRDefault="00FA69B3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AB6C5A">
        <w:rPr>
          <w:szCs w:val="28"/>
        </w:rPr>
        <w:t xml:space="preserve">3. </w:t>
      </w:r>
      <w:r w:rsidRPr="006B2193">
        <w:rPr>
          <w:szCs w:val="28"/>
        </w:rPr>
        <w:t xml:space="preserve">Учреждение предоставляет в установленном учредителем </w:t>
      </w:r>
      <w:r>
        <w:rPr>
          <w:szCs w:val="28"/>
        </w:rPr>
        <w:t xml:space="preserve">                                         </w:t>
      </w:r>
      <w:r w:rsidRPr="006B2193">
        <w:rPr>
          <w:szCs w:val="28"/>
        </w:rPr>
        <w:t>и (или)</w:t>
      </w:r>
      <w:r>
        <w:rPr>
          <w:szCs w:val="28"/>
        </w:rPr>
        <w:t xml:space="preserve"> </w:t>
      </w:r>
      <w:r w:rsidRPr="006B2193">
        <w:rPr>
          <w:szCs w:val="28"/>
        </w:rPr>
        <w:t xml:space="preserve">куратором порядке отчётность и другую запрашиваемую информацию </w:t>
      </w:r>
      <w:r>
        <w:rPr>
          <w:szCs w:val="28"/>
        </w:rPr>
        <w:t xml:space="preserve">                 </w:t>
      </w:r>
      <w:r w:rsidRPr="006B2193">
        <w:rPr>
          <w:szCs w:val="28"/>
        </w:rPr>
        <w:t>о своей</w:t>
      </w:r>
      <w:r>
        <w:rPr>
          <w:szCs w:val="28"/>
        </w:rPr>
        <w:t xml:space="preserve"> </w:t>
      </w:r>
      <w:r w:rsidRPr="006B2193">
        <w:rPr>
          <w:szCs w:val="28"/>
        </w:rPr>
        <w:t>деятельности учредителю и (или) куратору</w:t>
      </w:r>
      <w:r>
        <w:rPr>
          <w:szCs w:val="28"/>
        </w:rPr>
        <w:t>.</w:t>
      </w:r>
    </w:p>
    <w:p w:rsidR="00FA69B3" w:rsidRDefault="00FA69B3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4. Контроль за деятельностью учреждения осуществляется учредителем,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</w:t>
      </w:r>
      <w:r w:rsidRPr="006B2193">
        <w:rPr>
          <w:szCs w:val="28"/>
        </w:rPr>
        <w:t>куратором, а также контролирующими и надзорными органами, имеющи</w:t>
      </w:r>
      <w:r>
        <w:rPr>
          <w:szCs w:val="28"/>
        </w:rPr>
        <w:t>ми</w:t>
      </w:r>
      <w:r w:rsidRPr="006B2193">
        <w:rPr>
          <w:szCs w:val="28"/>
        </w:rPr>
        <w:t xml:space="preserve"> </w:t>
      </w:r>
      <w:r w:rsidR="00EE58AC">
        <w:rPr>
          <w:szCs w:val="28"/>
        </w:rPr>
        <w:t xml:space="preserve">                  </w:t>
      </w:r>
      <w:r w:rsidRPr="006B2193">
        <w:rPr>
          <w:szCs w:val="28"/>
        </w:rPr>
        <w:t xml:space="preserve">полномочия на проверку деятельности учреждения, согласно действующих </w:t>
      </w:r>
      <w:r w:rsidR="00EE58AC">
        <w:rPr>
          <w:szCs w:val="28"/>
        </w:rPr>
        <w:t xml:space="preserve">                    </w:t>
      </w:r>
      <w:r w:rsidRPr="006B2193">
        <w:rPr>
          <w:szCs w:val="28"/>
        </w:rPr>
        <w:t>нормативно-правов</w:t>
      </w:r>
      <w:r>
        <w:rPr>
          <w:szCs w:val="28"/>
        </w:rPr>
        <w:t>ы</w:t>
      </w:r>
      <w:r w:rsidRPr="006B2193">
        <w:rPr>
          <w:szCs w:val="28"/>
        </w:rPr>
        <w:t>х актов.</w:t>
      </w:r>
    </w:p>
    <w:p w:rsidR="00EE58AC" w:rsidRDefault="00EE58AC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69B3" w:rsidRPr="00111DDD" w:rsidRDefault="00EE58AC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 w:rsidR="00FA69B3" w:rsidRPr="00111DDD">
        <w:rPr>
          <w:szCs w:val="28"/>
        </w:rPr>
        <w:t>. Управление учреждением</w:t>
      </w:r>
    </w:p>
    <w:p w:rsidR="00FA69B3" w:rsidRDefault="00FA69B3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1.</w:t>
      </w:r>
      <w:r>
        <w:rPr>
          <w:szCs w:val="28"/>
        </w:rPr>
        <w:t xml:space="preserve"> </w:t>
      </w:r>
      <w:r w:rsidRPr="006B2193">
        <w:rPr>
          <w:szCs w:val="28"/>
        </w:rPr>
        <w:t xml:space="preserve">Управление учреждением осуществляется в соответствии </w:t>
      </w:r>
      <w:r>
        <w:rPr>
          <w:szCs w:val="28"/>
        </w:rPr>
        <w:t xml:space="preserve">                                          </w:t>
      </w:r>
      <w:r w:rsidRPr="006B2193">
        <w:rPr>
          <w:szCs w:val="28"/>
        </w:rPr>
        <w:t>с законодательством Российской Федерации, настоящим уставом и строится</w:t>
      </w:r>
      <w:r>
        <w:rPr>
          <w:szCs w:val="28"/>
        </w:rPr>
        <w:t xml:space="preserve">                  </w:t>
      </w:r>
      <w:r w:rsidRPr="006B2193">
        <w:rPr>
          <w:szCs w:val="28"/>
        </w:rPr>
        <w:t xml:space="preserve"> на принципах</w:t>
      </w:r>
      <w:r>
        <w:rPr>
          <w:szCs w:val="28"/>
        </w:rPr>
        <w:t xml:space="preserve"> </w:t>
      </w:r>
      <w:r w:rsidRPr="006B2193">
        <w:rPr>
          <w:szCs w:val="28"/>
        </w:rPr>
        <w:t>единоначалия и самоуправления.</w:t>
      </w:r>
    </w:p>
    <w:p w:rsidR="00FA69B3" w:rsidRDefault="00FA69B3" w:rsidP="00FA69B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2.</w:t>
      </w:r>
      <w:r>
        <w:rPr>
          <w:szCs w:val="28"/>
        </w:rPr>
        <w:t xml:space="preserve"> </w:t>
      </w:r>
      <w:r w:rsidRPr="006B2193">
        <w:rPr>
          <w:szCs w:val="28"/>
        </w:rPr>
        <w:t xml:space="preserve">Непосредственное управление учреждением осуществляет руководитель учреждения в лице директора учреждения, который назначается на должность </w:t>
      </w:r>
      <w:r w:rsidR="00EE58AC">
        <w:rPr>
          <w:szCs w:val="28"/>
        </w:rPr>
        <w:t xml:space="preserve">              </w:t>
      </w:r>
      <w:r w:rsidRPr="006B2193">
        <w:rPr>
          <w:szCs w:val="28"/>
        </w:rPr>
        <w:t>по представлению куратора учредителем, и осуществляет</w:t>
      </w:r>
      <w:r>
        <w:rPr>
          <w:szCs w:val="28"/>
        </w:rPr>
        <w:t xml:space="preserve"> </w:t>
      </w:r>
      <w:r w:rsidRPr="006B2193">
        <w:rPr>
          <w:szCs w:val="28"/>
        </w:rPr>
        <w:t xml:space="preserve">свою деятельность </w:t>
      </w:r>
      <w:r w:rsidR="00EE58AC">
        <w:rPr>
          <w:szCs w:val="28"/>
        </w:rPr>
        <w:t xml:space="preserve">              </w:t>
      </w:r>
      <w:r w:rsidRPr="006B2193">
        <w:rPr>
          <w:szCs w:val="28"/>
        </w:rPr>
        <w:t>на основании законодательства Российской Федерации,</w:t>
      </w:r>
      <w:r>
        <w:rPr>
          <w:szCs w:val="28"/>
        </w:rPr>
        <w:t xml:space="preserve"> </w:t>
      </w:r>
      <w:r w:rsidRPr="006B2193">
        <w:rPr>
          <w:szCs w:val="28"/>
        </w:rPr>
        <w:t>нормативно</w:t>
      </w:r>
      <w:r w:rsidR="00EE58AC">
        <w:rPr>
          <w:szCs w:val="28"/>
        </w:rPr>
        <w:t>-</w:t>
      </w:r>
      <w:r w:rsidRPr="006B2193">
        <w:rPr>
          <w:szCs w:val="28"/>
        </w:rPr>
        <w:t>правовых</w:t>
      </w:r>
      <w:r>
        <w:rPr>
          <w:szCs w:val="28"/>
        </w:rPr>
        <w:t xml:space="preserve"> </w:t>
      </w:r>
      <w:r w:rsidRPr="00EE58AC">
        <w:rPr>
          <w:spacing w:val="-4"/>
          <w:szCs w:val="28"/>
        </w:rPr>
        <w:t>актов Ханты</w:t>
      </w:r>
      <w:r w:rsidR="00EE58AC" w:rsidRPr="00EE58AC">
        <w:rPr>
          <w:spacing w:val="-4"/>
          <w:szCs w:val="28"/>
        </w:rPr>
        <w:t>-</w:t>
      </w:r>
      <w:r w:rsidRPr="00EE58AC">
        <w:rPr>
          <w:spacing w:val="-4"/>
          <w:szCs w:val="28"/>
        </w:rPr>
        <w:t>Мансийского автономного округа – Югры, муниципальных правовых</w:t>
      </w:r>
      <w:r w:rsidRPr="006B2193">
        <w:rPr>
          <w:szCs w:val="28"/>
        </w:rPr>
        <w:t xml:space="preserve"> актов и настоящего устава, в соответствии с заключенным трудовым договором.</w:t>
      </w:r>
    </w:p>
    <w:p w:rsidR="00FA69B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3. Компетенция </w:t>
      </w:r>
      <w:r>
        <w:rPr>
          <w:szCs w:val="28"/>
        </w:rPr>
        <w:t>директора</w:t>
      </w:r>
      <w:r w:rsidRPr="006B2193">
        <w:rPr>
          <w:szCs w:val="28"/>
        </w:rPr>
        <w:t xml:space="preserve"> учреждения: </w:t>
      </w:r>
    </w:p>
    <w:p w:rsidR="00FA69B3" w:rsidRPr="00AB6C5A" w:rsidRDefault="00FA69B3" w:rsidP="00FA69B3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AB6C5A">
        <w:rPr>
          <w:szCs w:val="28"/>
        </w:rPr>
        <w:t>3.1. Осуществляет руководство деятельностью учреждения.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3.2. Выполняет следующие функции и обязанности по организации</w:t>
      </w:r>
      <w:r>
        <w:rPr>
          <w:szCs w:val="28"/>
        </w:rPr>
        <w:t xml:space="preserve">                            </w:t>
      </w:r>
      <w:r w:rsidRPr="006B2193">
        <w:rPr>
          <w:szCs w:val="28"/>
        </w:rPr>
        <w:t>и обеспечению деятельности учреждения: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- действует без доверенности от имени учреждения, представляет </w:t>
      </w:r>
      <w:r>
        <w:rPr>
          <w:szCs w:val="28"/>
        </w:rPr>
        <w:t xml:space="preserve">                           </w:t>
      </w:r>
      <w:r w:rsidRPr="00EE58AC">
        <w:rPr>
          <w:spacing w:val="-4"/>
          <w:szCs w:val="28"/>
        </w:rPr>
        <w:t>его интересы во всех организациях, в судебных и других государственных органах</w:t>
      </w:r>
      <w:r w:rsidRPr="006B2193">
        <w:rPr>
          <w:szCs w:val="28"/>
        </w:rPr>
        <w:t>,</w:t>
      </w:r>
      <w:r>
        <w:rPr>
          <w:szCs w:val="28"/>
        </w:rPr>
        <w:t xml:space="preserve"> </w:t>
      </w:r>
      <w:r w:rsidRPr="006B2193">
        <w:rPr>
          <w:szCs w:val="28"/>
        </w:rPr>
        <w:t>как на территории Российской Федерации</w:t>
      </w:r>
      <w:r>
        <w:rPr>
          <w:szCs w:val="28"/>
        </w:rPr>
        <w:t>, так</w:t>
      </w:r>
      <w:r w:rsidRPr="006B2193">
        <w:rPr>
          <w:szCs w:val="28"/>
        </w:rPr>
        <w:t xml:space="preserve"> и за ее пределами;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- определяет приоритетные направления деятельности учреждения, принципы формирования и использования его имущества, по согласованию </w:t>
      </w:r>
      <w:r>
        <w:rPr>
          <w:szCs w:val="28"/>
        </w:rPr>
        <w:t xml:space="preserve">                     </w:t>
      </w:r>
      <w:r w:rsidRPr="006B2193">
        <w:rPr>
          <w:szCs w:val="28"/>
        </w:rPr>
        <w:t>с куратором и учредителем;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заключает контракты (гражданско-правовые</w:t>
      </w:r>
      <w:r>
        <w:rPr>
          <w:szCs w:val="28"/>
        </w:rPr>
        <w:t xml:space="preserve"> </w:t>
      </w:r>
      <w:r w:rsidRPr="006B2193">
        <w:rPr>
          <w:szCs w:val="28"/>
        </w:rPr>
        <w:t>договоры), соответствующие</w:t>
      </w:r>
      <w:r>
        <w:rPr>
          <w:szCs w:val="28"/>
        </w:rPr>
        <w:t xml:space="preserve"> </w:t>
      </w:r>
      <w:r w:rsidRPr="006B2193">
        <w:rPr>
          <w:szCs w:val="28"/>
        </w:rPr>
        <w:t>целям деятельности учреждения;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</w:t>
      </w:r>
      <w:r w:rsidRPr="003172B4">
        <w:rPr>
          <w:szCs w:val="28"/>
        </w:rPr>
        <w:t xml:space="preserve"> </w:t>
      </w:r>
      <w:r>
        <w:rPr>
          <w:szCs w:val="28"/>
        </w:rPr>
        <w:t>осуществляет выдачу</w:t>
      </w:r>
      <w:r w:rsidRPr="003D1921">
        <w:rPr>
          <w:szCs w:val="28"/>
        </w:rPr>
        <w:t xml:space="preserve"> доверенностей работникам учреждения</w:t>
      </w:r>
      <w:r w:rsidRPr="006B2193">
        <w:rPr>
          <w:szCs w:val="28"/>
        </w:rPr>
        <w:t>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открывает лицевые счета учреждения в установленном порядке;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обеспечивает составление бюджетной сметы учреждения и представление ее на согласование главному распорядителю бюджетных средств в порядке,</w:t>
      </w:r>
      <w:r>
        <w:rPr>
          <w:szCs w:val="28"/>
        </w:rPr>
        <w:t xml:space="preserve"> </w:t>
      </w:r>
      <w:r w:rsidRPr="006B2193">
        <w:rPr>
          <w:szCs w:val="28"/>
        </w:rPr>
        <w:t>определенном главным распорядителем бюджетных средств;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утверждает бюджетную смету учреждения, в случае наделения правом</w:t>
      </w:r>
      <w:r>
        <w:rPr>
          <w:szCs w:val="28"/>
        </w:rPr>
        <w:t xml:space="preserve">                  </w:t>
      </w:r>
      <w:r w:rsidRPr="006B2193">
        <w:rPr>
          <w:szCs w:val="28"/>
        </w:rPr>
        <w:t>ее утверждения в порядке</w:t>
      </w:r>
      <w:r>
        <w:rPr>
          <w:szCs w:val="28"/>
        </w:rPr>
        <w:t>,</w:t>
      </w:r>
      <w:r w:rsidRPr="006B2193">
        <w:rPr>
          <w:szCs w:val="28"/>
        </w:rPr>
        <w:t xml:space="preserve"> определенном главным распорядителем бюджетных</w:t>
      </w:r>
      <w:r>
        <w:rPr>
          <w:szCs w:val="28"/>
        </w:rPr>
        <w:t xml:space="preserve"> </w:t>
      </w:r>
      <w:r w:rsidRPr="006B2193">
        <w:rPr>
          <w:szCs w:val="28"/>
        </w:rPr>
        <w:t>средств и обеспечивает е</w:t>
      </w:r>
      <w:r w:rsidR="00EE58AC">
        <w:rPr>
          <w:szCs w:val="28"/>
        </w:rPr>
        <w:t>е</w:t>
      </w:r>
      <w:r w:rsidRPr="006B2193">
        <w:rPr>
          <w:szCs w:val="28"/>
        </w:rPr>
        <w:t xml:space="preserve"> исполнение учреждением;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обеспечивает составление и своевременное предоставление налоговой,</w:t>
      </w:r>
      <w:r>
        <w:rPr>
          <w:szCs w:val="28"/>
        </w:rPr>
        <w:t xml:space="preserve"> </w:t>
      </w:r>
      <w:r w:rsidRPr="006B2193">
        <w:rPr>
          <w:szCs w:val="28"/>
        </w:rPr>
        <w:t>статистической, экономической, бюджетной отчетности учреждения;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обеспечивает выполнение планов деятельности учреждения и решений</w:t>
      </w:r>
      <w:r>
        <w:rPr>
          <w:szCs w:val="28"/>
        </w:rPr>
        <w:t xml:space="preserve"> </w:t>
      </w:r>
      <w:r w:rsidRPr="006B2193">
        <w:rPr>
          <w:szCs w:val="28"/>
        </w:rPr>
        <w:t>учредителя, куратора;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- разрабатывает и по согласованию с куратором утверждает </w:t>
      </w:r>
      <w:r>
        <w:rPr>
          <w:szCs w:val="28"/>
        </w:rPr>
        <w:t>организацио</w:t>
      </w:r>
      <w:r w:rsidR="00EE58AC">
        <w:rPr>
          <w:szCs w:val="28"/>
        </w:rPr>
        <w:t>-</w:t>
      </w:r>
      <w:r>
        <w:rPr>
          <w:szCs w:val="28"/>
        </w:rPr>
        <w:t xml:space="preserve">нную структуру и </w:t>
      </w:r>
      <w:r w:rsidRPr="006B2193">
        <w:rPr>
          <w:szCs w:val="28"/>
        </w:rPr>
        <w:t>штатное</w:t>
      </w:r>
      <w:r>
        <w:rPr>
          <w:szCs w:val="28"/>
        </w:rPr>
        <w:t xml:space="preserve"> </w:t>
      </w:r>
      <w:r w:rsidRPr="006B2193">
        <w:rPr>
          <w:szCs w:val="28"/>
        </w:rPr>
        <w:t>расписание учреждения, в порядке, предусмотренном муниципальным правовым актом;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- определяет структуру аппарата управления, численный </w:t>
      </w:r>
      <w:r>
        <w:rPr>
          <w:szCs w:val="28"/>
        </w:rPr>
        <w:t>и квалификаци</w:t>
      </w:r>
      <w:r w:rsidR="00EE58AC">
        <w:rPr>
          <w:szCs w:val="28"/>
        </w:rPr>
        <w:t xml:space="preserve">-                     </w:t>
      </w:r>
      <w:r>
        <w:rPr>
          <w:szCs w:val="28"/>
        </w:rPr>
        <w:t>онный состав</w:t>
      </w:r>
      <w:r w:rsidRPr="006B2193">
        <w:rPr>
          <w:szCs w:val="28"/>
        </w:rPr>
        <w:t>, принимает на работу и увольняет с работы работников учреж</w:t>
      </w:r>
      <w:r w:rsidR="00EE58AC">
        <w:rPr>
          <w:szCs w:val="28"/>
        </w:rPr>
        <w:t xml:space="preserve">-                 </w:t>
      </w:r>
      <w:r w:rsidRPr="006B2193">
        <w:rPr>
          <w:szCs w:val="28"/>
        </w:rPr>
        <w:t>дения, заключает с ними трудовые договоры;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определяет и устанавливает компетенцию заместителей руководителя,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применяет к работникам учреждения меры поо</w:t>
      </w:r>
      <w:r>
        <w:rPr>
          <w:szCs w:val="28"/>
        </w:rPr>
        <w:t>щ</w:t>
      </w:r>
      <w:r w:rsidRPr="006B2193">
        <w:rPr>
          <w:szCs w:val="28"/>
        </w:rPr>
        <w:t xml:space="preserve">рения </w:t>
      </w:r>
      <w:r>
        <w:rPr>
          <w:szCs w:val="28"/>
        </w:rPr>
        <w:t xml:space="preserve">                                                   </w:t>
      </w:r>
      <w:r w:rsidRPr="006B2193">
        <w:rPr>
          <w:szCs w:val="28"/>
        </w:rPr>
        <w:t>и дисциплинарного</w:t>
      </w:r>
      <w:r>
        <w:rPr>
          <w:szCs w:val="28"/>
        </w:rPr>
        <w:t xml:space="preserve"> </w:t>
      </w:r>
      <w:r w:rsidRPr="006B2193">
        <w:rPr>
          <w:szCs w:val="28"/>
        </w:rPr>
        <w:t>взыскания;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в пределах своей компетенции издает локальные нормативные акты,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</w:t>
      </w:r>
      <w:r>
        <w:rPr>
          <w:szCs w:val="28"/>
        </w:rPr>
        <w:t xml:space="preserve">распоряжения, приказы, регламенты </w:t>
      </w:r>
      <w:r w:rsidRPr="006B2193">
        <w:rPr>
          <w:szCs w:val="28"/>
        </w:rPr>
        <w:t xml:space="preserve">и дает указания, обязательные </w:t>
      </w:r>
      <w:r>
        <w:rPr>
          <w:szCs w:val="28"/>
        </w:rPr>
        <w:t xml:space="preserve">                       </w:t>
      </w:r>
      <w:r w:rsidRPr="006B2193">
        <w:rPr>
          <w:szCs w:val="28"/>
        </w:rPr>
        <w:t>для всех работников</w:t>
      </w:r>
      <w:r>
        <w:rPr>
          <w:szCs w:val="28"/>
        </w:rPr>
        <w:t xml:space="preserve"> </w:t>
      </w:r>
      <w:r w:rsidRPr="006B2193">
        <w:rPr>
          <w:szCs w:val="28"/>
        </w:rPr>
        <w:t>учреждения;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подписывает и визирует документы в пределах своей компетенции.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отчитывается перед учредителем и (или) куратором по различным вопросам</w:t>
      </w:r>
      <w:r>
        <w:rPr>
          <w:szCs w:val="28"/>
        </w:rPr>
        <w:t xml:space="preserve"> </w:t>
      </w:r>
      <w:r w:rsidRPr="006B2193">
        <w:rPr>
          <w:szCs w:val="28"/>
        </w:rPr>
        <w:t>деятельности учреждения;</w:t>
      </w:r>
    </w:p>
    <w:p w:rsidR="00FA69B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>- осуществляет иные полномочия в соответствии с законодательством</w:t>
      </w:r>
      <w:r>
        <w:rPr>
          <w:szCs w:val="28"/>
        </w:rPr>
        <w:t xml:space="preserve"> </w:t>
      </w:r>
      <w:r w:rsidR="00EE58AC">
        <w:rPr>
          <w:szCs w:val="28"/>
        </w:rPr>
        <w:t xml:space="preserve">                  </w:t>
      </w:r>
      <w:r w:rsidRPr="006B2193">
        <w:rPr>
          <w:szCs w:val="28"/>
        </w:rPr>
        <w:t>Российской Федерации, Ханты-Мансийского автономного округа</w:t>
      </w:r>
      <w:r>
        <w:rPr>
          <w:szCs w:val="28"/>
        </w:rPr>
        <w:t xml:space="preserve"> – </w:t>
      </w:r>
      <w:r w:rsidRPr="006B2193">
        <w:rPr>
          <w:szCs w:val="28"/>
        </w:rPr>
        <w:t>Югры,</w:t>
      </w:r>
      <w:r>
        <w:rPr>
          <w:szCs w:val="28"/>
        </w:rPr>
        <w:t xml:space="preserve"> </w:t>
      </w:r>
      <w:r w:rsidRPr="006B2193">
        <w:rPr>
          <w:szCs w:val="28"/>
        </w:rPr>
        <w:t>настоящим уставом и заключенным с ним трудовым договором.</w:t>
      </w:r>
    </w:p>
    <w:p w:rsidR="00FA69B3" w:rsidRPr="006B219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2193">
        <w:rPr>
          <w:szCs w:val="28"/>
        </w:rPr>
        <w:t xml:space="preserve">В отсутствие </w:t>
      </w:r>
      <w:r>
        <w:rPr>
          <w:szCs w:val="28"/>
        </w:rPr>
        <w:t>директора</w:t>
      </w:r>
      <w:r w:rsidRPr="006B2193">
        <w:rPr>
          <w:szCs w:val="28"/>
        </w:rPr>
        <w:t xml:space="preserve"> право подписи имеет лицо, исполняющее обязан</w:t>
      </w:r>
      <w:r w:rsidR="00EE58AC">
        <w:rPr>
          <w:szCs w:val="28"/>
        </w:rPr>
        <w:t>-</w:t>
      </w:r>
      <w:r w:rsidRPr="006B2193">
        <w:rPr>
          <w:szCs w:val="28"/>
        </w:rPr>
        <w:t xml:space="preserve">ности </w:t>
      </w:r>
      <w:r>
        <w:rPr>
          <w:szCs w:val="28"/>
        </w:rPr>
        <w:t>директора или замест</w:t>
      </w:r>
      <w:r w:rsidR="00EE58AC">
        <w:rPr>
          <w:szCs w:val="28"/>
        </w:rPr>
        <w:t>итель директора в соответствии с</w:t>
      </w:r>
      <w:r>
        <w:rPr>
          <w:szCs w:val="28"/>
        </w:rPr>
        <w:t xml:space="preserve"> должностной </w:t>
      </w:r>
      <w:r w:rsidR="00EE58AC">
        <w:rPr>
          <w:szCs w:val="28"/>
        </w:rPr>
        <w:t xml:space="preserve">                  </w:t>
      </w:r>
      <w:r>
        <w:rPr>
          <w:szCs w:val="28"/>
        </w:rPr>
        <w:t>инструкцией.</w:t>
      </w:r>
    </w:p>
    <w:p w:rsidR="00FA69B3" w:rsidRPr="00AB6C5A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B6C5A">
        <w:rPr>
          <w:szCs w:val="28"/>
        </w:rPr>
        <w:t xml:space="preserve">3.3. </w:t>
      </w:r>
      <w:r>
        <w:rPr>
          <w:color w:val="000000"/>
          <w:szCs w:val="28"/>
        </w:rPr>
        <w:t>Директор</w:t>
      </w:r>
      <w:r w:rsidRPr="00AB6C5A">
        <w:rPr>
          <w:color w:val="000000"/>
          <w:szCs w:val="28"/>
        </w:rPr>
        <w:t xml:space="preserve"> </w:t>
      </w:r>
      <w:r w:rsidRPr="00AB6C5A">
        <w:rPr>
          <w:szCs w:val="28"/>
        </w:rPr>
        <w:t xml:space="preserve">вправе с предварительным письменным уведомлением </w:t>
      </w:r>
      <w:r w:rsidRPr="008B0DE6">
        <w:rPr>
          <w:szCs w:val="28"/>
        </w:rPr>
        <w:t xml:space="preserve">учредителя </w:t>
      </w:r>
      <w:r w:rsidRPr="00AB6C5A">
        <w:rPr>
          <w:szCs w:val="28"/>
        </w:rPr>
        <w:t>выполнять иную оплачиваемую работу, если это не повлечет за собой конфликт интересов и</w:t>
      </w:r>
      <w:r>
        <w:rPr>
          <w:szCs w:val="28"/>
        </w:rPr>
        <w:t>,</w:t>
      </w:r>
      <w:r w:rsidRPr="00AB6C5A">
        <w:rPr>
          <w:szCs w:val="28"/>
        </w:rPr>
        <w:t xml:space="preserve"> если иное не предусмотрено законодательством Российской Федерации.</w:t>
      </w:r>
    </w:p>
    <w:p w:rsidR="00FA69B3" w:rsidRPr="00AB6C5A" w:rsidRDefault="00FA69B3" w:rsidP="00FA69B3">
      <w:pPr>
        <w:ind w:firstLine="540"/>
        <w:jc w:val="both"/>
        <w:rPr>
          <w:szCs w:val="28"/>
        </w:rPr>
      </w:pPr>
      <w:r w:rsidRPr="00AB6C5A">
        <w:rPr>
          <w:szCs w:val="28"/>
        </w:rPr>
        <w:t xml:space="preserve">3.4. </w:t>
      </w:r>
      <w:r>
        <w:rPr>
          <w:szCs w:val="28"/>
        </w:rPr>
        <w:t>Директор</w:t>
      </w:r>
      <w:r w:rsidRPr="00AB6C5A">
        <w:rPr>
          <w:szCs w:val="28"/>
        </w:rPr>
        <w:t xml:space="preserve"> несет ответственность за свои действия в соответствии </w:t>
      </w:r>
      <w:r>
        <w:rPr>
          <w:szCs w:val="28"/>
        </w:rPr>
        <w:t xml:space="preserve">                   </w:t>
      </w:r>
      <w:r w:rsidRPr="00AB6C5A">
        <w:rPr>
          <w:szCs w:val="28"/>
        </w:rPr>
        <w:t>с законодательством Российской Федерации, Ханты</w:t>
      </w:r>
      <w:r>
        <w:rPr>
          <w:szCs w:val="28"/>
        </w:rPr>
        <w:t>-</w:t>
      </w:r>
      <w:r w:rsidRPr="00AB6C5A">
        <w:rPr>
          <w:szCs w:val="28"/>
        </w:rPr>
        <w:t>Мансийского</w:t>
      </w:r>
      <w:r w:rsidR="00EE58AC">
        <w:rPr>
          <w:szCs w:val="28"/>
        </w:rPr>
        <w:t xml:space="preserve"> </w:t>
      </w:r>
      <w:r w:rsidRPr="00AB6C5A">
        <w:rPr>
          <w:szCs w:val="28"/>
        </w:rPr>
        <w:t>автономного</w:t>
      </w:r>
      <w:r>
        <w:rPr>
          <w:szCs w:val="28"/>
        </w:rPr>
        <w:t xml:space="preserve"> </w:t>
      </w:r>
      <w:r w:rsidRPr="00AB6C5A">
        <w:rPr>
          <w:szCs w:val="28"/>
        </w:rPr>
        <w:t>округа – Югры, настоящим уставом и заключенным</w:t>
      </w:r>
      <w:r>
        <w:rPr>
          <w:szCs w:val="28"/>
        </w:rPr>
        <w:t xml:space="preserve"> </w:t>
      </w:r>
      <w:r w:rsidRPr="00AB6C5A">
        <w:rPr>
          <w:szCs w:val="28"/>
        </w:rPr>
        <w:t>с ним трудовым договором.</w:t>
      </w:r>
    </w:p>
    <w:p w:rsidR="00FA69B3" w:rsidRPr="00447796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7796">
        <w:rPr>
          <w:szCs w:val="28"/>
        </w:rPr>
        <w:t xml:space="preserve">4. </w:t>
      </w:r>
      <w:r>
        <w:rPr>
          <w:szCs w:val="28"/>
        </w:rPr>
        <w:t>Директор</w:t>
      </w:r>
      <w:r w:rsidRPr="00447796">
        <w:rPr>
          <w:szCs w:val="28"/>
        </w:rPr>
        <w:t xml:space="preserve"> учреждения в порядке, установленном законодательством, несет ответственность за:</w:t>
      </w:r>
    </w:p>
    <w:p w:rsidR="00FA69B3" w:rsidRPr="00447796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7796">
        <w:rPr>
          <w:szCs w:val="28"/>
        </w:rPr>
        <w:t>- нецелевое использование бюджетных средств;</w:t>
      </w:r>
    </w:p>
    <w:p w:rsidR="00FA69B3" w:rsidRPr="00C83CFC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83CFC">
        <w:rPr>
          <w:szCs w:val="28"/>
        </w:rPr>
        <w:t>- своевременное размещение закупок на выполнение работ (оказание услуг, поставку товаров) в соответствии с действующим законодательством в сфере размещения закупок;</w:t>
      </w:r>
    </w:p>
    <w:p w:rsidR="00FA69B3" w:rsidRPr="00447796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447796">
        <w:rPr>
          <w:szCs w:val="28"/>
        </w:rPr>
        <w:t xml:space="preserve"> принятие обязательств сверх дов</w:t>
      </w:r>
      <w:r>
        <w:rPr>
          <w:szCs w:val="28"/>
        </w:rPr>
        <w:t>еденных лимитов бюджетных обяза</w:t>
      </w:r>
      <w:r w:rsidRPr="00447796">
        <w:rPr>
          <w:szCs w:val="28"/>
        </w:rPr>
        <w:t>тельств;</w:t>
      </w:r>
    </w:p>
    <w:p w:rsidR="00FA69B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7796">
        <w:rPr>
          <w:szCs w:val="28"/>
        </w:rPr>
        <w:t>- сохранность имущества, находящегося в оперативном управлении</w:t>
      </w:r>
      <w:r>
        <w:rPr>
          <w:szCs w:val="28"/>
        </w:rPr>
        <w:t>.</w:t>
      </w:r>
    </w:p>
    <w:p w:rsidR="00FA69B3" w:rsidRPr="00447796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Директор и работники учреждения несут ответственность за неиспол</w:t>
      </w:r>
      <w:r w:rsidR="00EE58AC">
        <w:rPr>
          <w:szCs w:val="28"/>
        </w:rPr>
        <w:t xml:space="preserve">-            </w:t>
      </w:r>
      <w:r>
        <w:rPr>
          <w:szCs w:val="28"/>
        </w:rPr>
        <w:t>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FA69B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A69B3" w:rsidRPr="00EB149B" w:rsidRDefault="00EE58AC" w:rsidP="00FA69B3">
      <w:pPr>
        <w:ind w:firstLine="540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 w:rsidR="00FA69B3" w:rsidRPr="00EB149B">
        <w:rPr>
          <w:szCs w:val="28"/>
        </w:rPr>
        <w:t>. Компетенция учредителя, функции и полномочия куратора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>1. К полномочиям учредителя относится: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>- принятие решений о создании, реорганизации, ликвидации учреждения,                   в установленном законом порядке, о создании ликвидационной комиссии                         и комиссии о реорганизации;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>- утверждение устава учреждения, внесение изменений и дополнений                         в него, определение целей, предметов, видов и направлений деятельности учреждения;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>- дача согласия на создание филиалов и представительств, их ликвидация;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 xml:space="preserve">- закрепление имущества за учреждением на праве оперативного управления и изъятие имущества из оперативного управления в установленном законом </w:t>
      </w:r>
      <w:r w:rsidR="00EE58AC">
        <w:rPr>
          <w:szCs w:val="28"/>
        </w:rPr>
        <w:t xml:space="preserve">               </w:t>
      </w:r>
      <w:r w:rsidRPr="00EB149B">
        <w:rPr>
          <w:szCs w:val="28"/>
        </w:rPr>
        <w:t>порядке;</w:t>
      </w:r>
    </w:p>
    <w:p w:rsidR="00FA69B3" w:rsidRPr="00EB149B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B149B">
        <w:rPr>
          <w:szCs w:val="28"/>
        </w:rPr>
        <w:t xml:space="preserve">- осуществление иных полномочий, закрепленных законодательством </w:t>
      </w:r>
      <w:r w:rsidR="00EE58AC">
        <w:rPr>
          <w:szCs w:val="28"/>
        </w:rPr>
        <w:t xml:space="preserve">               </w:t>
      </w:r>
      <w:r w:rsidRPr="00EB149B">
        <w:rPr>
          <w:szCs w:val="28"/>
        </w:rPr>
        <w:t>Российской Федерации и муниципальными правовыми актами.</w:t>
      </w:r>
    </w:p>
    <w:p w:rsidR="00FA69B3" w:rsidRDefault="00FA69B3" w:rsidP="00FA69B3">
      <w:pPr>
        <w:ind w:firstLine="540"/>
        <w:jc w:val="both"/>
        <w:rPr>
          <w:szCs w:val="28"/>
        </w:rPr>
      </w:pPr>
      <w:r w:rsidRPr="00EB149B">
        <w:rPr>
          <w:szCs w:val="28"/>
        </w:rPr>
        <w:t xml:space="preserve">2. Распорядительные, контрольные функции и полномочия куратора                         в отношении учреждения определены и осуществляются в соответствии                                 с муниципальными правовыми актами Администрации города, в рамках </w:t>
      </w:r>
      <w:r w:rsidR="00EE58AC">
        <w:rPr>
          <w:szCs w:val="28"/>
        </w:rPr>
        <w:t xml:space="preserve">                         </w:t>
      </w:r>
      <w:r w:rsidRPr="00EB149B">
        <w:rPr>
          <w:szCs w:val="28"/>
        </w:rPr>
        <w:t>действующего законодательства Российской Федерации.</w:t>
      </w:r>
      <w:r w:rsidRPr="005D49FE">
        <w:rPr>
          <w:szCs w:val="28"/>
        </w:rPr>
        <w:t xml:space="preserve"> </w:t>
      </w:r>
    </w:p>
    <w:p w:rsidR="00FA69B3" w:rsidRPr="005D49FE" w:rsidRDefault="00FA69B3" w:rsidP="00FA69B3">
      <w:pPr>
        <w:ind w:firstLine="540"/>
        <w:jc w:val="both"/>
        <w:rPr>
          <w:szCs w:val="28"/>
        </w:rPr>
      </w:pPr>
    </w:p>
    <w:p w:rsidR="00FA69B3" w:rsidRPr="0081754A" w:rsidRDefault="00EE58AC" w:rsidP="00FA69B3">
      <w:pPr>
        <w:ind w:firstLine="54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IX</w:t>
      </w:r>
      <w:r w:rsidR="00FA69B3" w:rsidRPr="0081754A">
        <w:rPr>
          <w:bCs/>
          <w:szCs w:val="28"/>
        </w:rPr>
        <w:t>. Реорганизация, изменение типа и ликвидация учреждения</w:t>
      </w:r>
    </w:p>
    <w:p w:rsidR="00FA69B3" w:rsidRPr="0081754A" w:rsidRDefault="00FA69B3" w:rsidP="00FA69B3">
      <w:pPr>
        <w:pStyle w:val="2"/>
        <w:widowControl w:val="0"/>
        <w:tabs>
          <w:tab w:val="left" w:pos="720"/>
        </w:tabs>
        <w:ind w:firstLine="540"/>
        <w:outlineLvl w:val="0"/>
        <w:rPr>
          <w:sz w:val="28"/>
        </w:rPr>
      </w:pPr>
      <w:r w:rsidRPr="0081754A">
        <w:rPr>
          <w:sz w:val="28"/>
        </w:rPr>
        <w:t xml:space="preserve">1. Решение о реорганизации или изменении типа учреждения, </w:t>
      </w:r>
      <w:r>
        <w:rPr>
          <w:sz w:val="28"/>
        </w:rPr>
        <w:t xml:space="preserve">                                </w:t>
      </w:r>
      <w:r w:rsidRPr="0081754A">
        <w:rPr>
          <w:sz w:val="28"/>
        </w:rPr>
        <w:t>его ликвидации принимается учредителем.</w:t>
      </w:r>
    </w:p>
    <w:p w:rsidR="00FA69B3" w:rsidRPr="0081754A" w:rsidRDefault="00FA69B3" w:rsidP="00FA69B3">
      <w:pPr>
        <w:pStyle w:val="2"/>
        <w:widowControl w:val="0"/>
        <w:tabs>
          <w:tab w:val="left" w:pos="720"/>
        </w:tabs>
        <w:ind w:firstLine="540"/>
        <w:outlineLvl w:val="0"/>
        <w:rPr>
          <w:sz w:val="28"/>
        </w:rPr>
      </w:pPr>
      <w:r w:rsidRPr="0081754A">
        <w:rPr>
          <w:sz w:val="28"/>
        </w:rPr>
        <w:t>2. Реорганизация, изменение типа, ликвидация учреждения осуществляются в порядке, установленном законодательством Российской Федерации, нормативно-правовыми</w:t>
      </w:r>
      <w:r w:rsidR="00EE58AC" w:rsidRPr="00EE58AC">
        <w:rPr>
          <w:sz w:val="28"/>
        </w:rPr>
        <w:t xml:space="preserve"> </w:t>
      </w:r>
      <w:r w:rsidRPr="0081754A">
        <w:rPr>
          <w:sz w:val="28"/>
        </w:rPr>
        <w:t>актами Ханты</w:t>
      </w:r>
      <w:r w:rsidR="00EE58AC" w:rsidRPr="00EE58AC">
        <w:rPr>
          <w:sz w:val="28"/>
        </w:rPr>
        <w:t>-</w:t>
      </w:r>
      <w:r w:rsidRPr="0081754A">
        <w:rPr>
          <w:sz w:val="28"/>
        </w:rPr>
        <w:t>Мансийского</w:t>
      </w:r>
      <w:r>
        <w:rPr>
          <w:sz w:val="28"/>
        </w:rPr>
        <w:t xml:space="preserve"> </w:t>
      </w:r>
      <w:r w:rsidRPr="0081754A">
        <w:rPr>
          <w:sz w:val="28"/>
        </w:rPr>
        <w:t>автономного округа</w:t>
      </w:r>
      <w:r>
        <w:rPr>
          <w:sz w:val="28"/>
        </w:rPr>
        <w:t xml:space="preserve"> – </w:t>
      </w:r>
      <w:r w:rsidRPr="0081754A">
        <w:rPr>
          <w:sz w:val="28"/>
        </w:rPr>
        <w:t xml:space="preserve">Югры, </w:t>
      </w:r>
      <w:r w:rsidR="00EE58AC" w:rsidRPr="00EE58AC">
        <w:rPr>
          <w:sz w:val="28"/>
        </w:rPr>
        <w:t xml:space="preserve">                </w:t>
      </w:r>
      <w:r w:rsidRPr="0081754A">
        <w:rPr>
          <w:sz w:val="28"/>
        </w:rPr>
        <w:t>муниципальными правовыми актами.</w:t>
      </w:r>
    </w:p>
    <w:p w:rsidR="00FA69B3" w:rsidRPr="00033DE8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1754A">
        <w:rPr>
          <w:szCs w:val="28"/>
        </w:rPr>
        <w:t>3 Требования кредиторов ликвидируемого учреждения удовлетворяются</w:t>
      </w:r>
      <w:r w:rsidRPr="00033DE8">
        <w:rPr>
          <w:szCs w:val="28"/>
        </w:rPr>
        <w:t xml:space="preserve"> за счет имущества, на которое в соответствии с законодательством Российской Федерации может быть обращено взыскание.</w:t>
      </w:r>
    </w:p>
    <w:p w:rsidR="00FA69B3" w:rsidRPr="00033DE8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033DE8">
        <w:rPr>
          <w:szCs w:val="28"/>
        </w:rPr>
        <w:t>. Имущество учреждения, оставшееся после удовлетворения требований кредиторов, передается ликвидационной комиссией учредителю.</w:t>
      </w:r>
    </w:p>
    <w:p w:rsidR="00FA69B3" w:rsidRPr="00033DE8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033DE8">
        <w:rPr>
          <w:szCs w:val="28"/>
        </w:rPr>
        <w:t>. При ликвидации и реорганизации учреждения, высвобождаемым работникам гарантируется соблюдение их</w:t>
      </w:r>
      <w:r>
        <w:rPr>
          <w:szCs w:val="28"/>
        </w:rPr>
        <w:t xml:space="preserve"> законных</w:t>
      </w:r>
      <w:r w:rsidRPr="00033DE8">
        <w:rPr>
          <w:szCs w:val="28"/>
        </w:rPr>
        <w:t xml:space="preserve"> прав и интересов в соответствии с законодательством Российской Федерации.</w:t>
      </w:r>
    </w:p>
    <w:p w:rsidR="00FA69B3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033DE8">
        <w:rPr>
          <w:szCs w:val="28"/>
        </w:rPr>
        <w:t xml:space="preserve">. При ликвидации учреждения его правопреемником, в том числе </w:t>
      </w:r>
      <w:r>
        <w:rPr>
          <w:szCs w:val="28"/>
        </w:rPr>
        <w:t xml:space="preserve">                          </w:t>
      </w:r>
      <w:r w:rsidRPr="00033DE8">
        <w:rPr>
          <w:szCs w:val="28"/>
        </w:rPr>
        <w:t xml:space="preserve">по обязательствам, возникшим в результате исполнения судебных решений, </w:t>
      </w:r>
      <w:r w:rsidR="00EE58AC" w:rsidRPr="00EE58AC">
        <w:rPr>
          <w:szCs w:val="28"/>
        </w:rPr>
        <w:t xml:space="preserve">                     </w:t>
      </w:r>
      <w:r w:rsidRPr="00033DE8">
        <w:rPr>
          <w:szCs w:val="28"/>
        </w:rPr>
        <w:t xml:space="preserve">является учредитель. </w:t>
      </w:r>
    </w:p>
    <w:p w:rsidR="00FA69B3" w:rsidRPr="00E16EED" w:rsidRDefault="00FA69B3" w:rsidP="00FA69B3">
      <w:pPr>
        <w:ind w:firstLine="540"/>
        <w:jc w:val="both"/>
        <w:rPr>
          <w:b/>
          <w:color w:val="FF0000"/>
          <w:szCs w:val="28"/>
        </w:rPr>
      </w:pPr>
      <w:r>
        <w:rPr>
          <w:color w:val="000000"/>
          <w:szCs w:val="28"/>
        </w:rPr>
        <w:t>7</w:t>
      </w:r>
      <w:r w:rsidRPr="004A794A">
        <w:rPr>
          <w:color w:val="000000"/>
          <w:szCs w:val="28"/>
        </w:rPr>
        <w:t xml:space="preserve">. Архивные документы, образовавшиеся в процессе осуществления </w:t>
      </w:r>
      <w:r w:rsidR="00EE58AC" w:rsidRPr="00EE58AC">
        <w:rPr>
          <w:color w:val="000000"/>
          <w:szCs w:val="28"/>
        </w:rPr>
        <w:t xml:space="preserve">                       </w:t>
      </w:r>
      <w:r w:rsidRPr="004A794A">
        <w:rPr>
          <w:color w:val="000000"/>
          <w:szCs w:val="28"/>
        </w:rPr>
        <w:t>деятельности учреждения, при его реорганизации в упорядоченном состоянии передаются правопреемнику, а при ликвидации учреждения поступают</w:t>
      </w:r>
      <w:r>
        <w:rPr>
          <w:color w:val="000000"/>
          <w:szCs w:val="28"/>
        </w:rPr>
        <w:t xml:space="preserve">                           </w:t>
      </w:r>
      <w:r w:rsidRPr="004A794A">
        <w:rPr>
          <w:color w:val="000000"/>
          <w:szCs w:val="28"/>
        </w:rPr>
        <w:t xml:space="preserve"> на хранение в муниципальный архив</w:t>
      </w:r>
      <w:r w:rsidRPr="004A794A">
        <w:rPr>
          <w:i/>
          <w:color w:val="000000"/>
          <w:szCs w:val="28"/>
        </w:rPr>
        <w:t xml:space="preserve">. </w:t>
      </w:r>
    </w:p>
    <w:p w:rsidR="00FA69B3" w:rsidRPr="00AF4F42" w:rsidRDefault="00FA69B3" w:rsidP="00FA69B3">
      <w:pPr>
        <w:ind w:right="99" w:firstLine="540"/>
        <w:jc w:val="both"/>
        <w:rPr>
          <w:szCs w:val="28"/>
        </w:rPr>
      </w:pPr>
      <w:r>
        <w:rPr>
          <w:szCs w:val="28"/>
        </w:rPr>
        <w:t>8</w:t>
      </w:r>
      <w:r w:rsidRPr="00AF4F42">
        <w:rPr>
          <w:szCs w:val="28"/>
        </w:rPr>
        <w:t xml:space="preserve">. Ликвидация учреждения считается завершенной, а учреждение </w:t>
      </w:r>
      <w:r w:rsidR="00EE58AC">
        <w:rPr>
          <w:szCs w:val="28"/>
        </w:rPr>
        <w:t>–</w:t>
      </w:r>
      <w:r>
        <w:rPr>
          <w:szCs w:val="28"/>
        </w:rPr>
        <w:t xml:space="preserve"> </w:t>
      </w:r>
      <w:r w:rsidRPr="00AF4F42">
        <w:rPr>
          <w:szCs w:val="28"/>
        </w:rPr>
        <w:t>прекра</w:t>
      </w:r>
      <w:r w:rsidRPr="00EE58AC">
        <w:rPr>
          <w:spacing w:val="-4"/>
          <w:szCs w:val="28"/>
        </w:rPr>
        <w:t>тившим существование после внесения об этом записи в Единый государственный</w:t>
      </w:r>
      <w:r w:rsidRPr="00AF4F42">
        <w:rPr>
          <w:szCs w:val="28"/>
        </w:rPr>
        <w:t xml:space="preserve"> реестр юридических лиц.</w:t>
      </w:r>
    </w:p>
    <w:p w:rsidR="00FA69B3" w:rsidRDefault="00FA69B3" w:rsidP="00FA69B3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>9.</w:t>
      </w:r>
      <w:r w:rsidRPr="0043667A">
        <w:rPr>
          <w:bCs/>
          <w:szCs w:val="28"/>
        </w:rPr>
        <w:t xml:space="preserve"> При ликвидации учреждения денежные средства и иное имущество, </w:t>
      </w:r>
      <w:r>
        <w:rPr>
          <w:bCs/>
          <w:szCs w:val="28"/>
        </w:rPr>
        <w:t>н</w:t>
      </w:r>
      <w:r w:rsidRPr="0043667A">
        <w:rPr>
          <w:bCs/>
          <w:szCs w:val="28"/>
        </w:rPr>
        <w:t xml:space="preserve">аходящееся в самостоятельном распоряжении учреждения, за вычетом платежей </w:t>
      </w:r>
      <w:r w:rsidR="00EE58AC" w:rsidRPr="00EE58AC">
        <w:rPr>
          <w:bCs/>
          <w:szCs w:val="28"/>
        </w:rPr>
        <w:t xml:space="preserve">                    </w:t>
      </w:r>
      <w:r w:rsidRPr="0043667A">
        <w:rPr>
          <w:bCs/>
          <w:szCs w:val="28"/>
        </w:rPr>
        <w:t>по покрытию обязательств, передаются собственнику имущества.</w:t>
      </w:r>
    </w:p>
    <w:p w:rsidR="00FA69B3" w:rsidRDefault="00FA69B3" w:rsidP="00FA69B3">
      <w:pPr>
        <w:ind w:firstLine="540"/>
        <w:rPr>
          <w:b/>
          <w:bCs/>
          <w:szCs w:val="28"/>
        </w:rPr>
      </w:pPr>
    </w:p>
    <w:p w:rsidR="00FA69B3" w:rsidRPr="0081754A" w:rsidRDefault="00EE58AC" w:rsidP="00FA69B3">
      <w:pPr>
        <w:ind w:firstLine="540"/>
        <w:rPr>
          <w:bCs/>
          <w:szCs w:val="28"/>
        </w:rPr>
      </w:pPr>
      <w:r>
        <w:rPr>
          <w:bCs/>
          <w:szCs w:val="28"/>
        </w:rPr>
        <w:t>Раздел Х</w:t>
      </w:r>
      <w:r w:rsidR="00FA69B3" w:rsidRPr="0081754A">
        <w:rPr>
          <w:bCs/>
          <w:szCs w:val="28"/>
        </w:rPr>
        <w:t>. Локальные акты, регламентирующие деятельность учреждения</w:t>
      </w:r>
    </w:p>
    <w:p w:rsidR="00FA69B3" w:rsidRPr="005D49FE" w:rsidRDefault="00EE58AC" w:rsidP="00FA69B3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FA69B3" w:rsidRPr="0081754A">
        <w:rPr>
          <w:szCs w:val="28"/>
        </w:rPr>
        <w:t>В учреждении издаются л</w:t>
      </w:r>
      <w:r>
        <w:rPr>
          <w:szCs w:val="28"/>
        </w:rPr>
        <w:t xml:space="preserve">окальные акты, регламентирующие </w:t>
      </w:r>
      <w:r w:rsidR="00FA69B3" w:rsidRPr="0081754A">
        <w:rPr>
          <w:szCs w:val="28"/>
        </w:rPr>
        <w:t>его</w:t>
      </w:r>
      <w:r w:rsidR="00FA69B3" w:rsidRPr="005D49FE">
        <w:rPr>
          <w:szCs w:val="28"/>
        </w:rPr>
        <w:t xml:space="preserve"> деятельность в виде приказов руководителя учреждения, а также положений, правил</w:t>
      </w:r>
      <w:r w:rsidR="00FA69B3">
        <w:rPr>
          <w:szCs w:val="28"/>
        </w:rPr>
        <w:t>, регламентов</w:t>
      </w:r>
      <w:r w:rsidR="00FA69B3" w:rsidRPr="005D49FE">
        <w:rPr>
          <w:szCs w:val="28"/>
        </w:rPr>
        <w:t xml:space="preserve"> и инструкций, утверждаемых приказами руководителя учреждения.</w:t>
      </w:r>
    </w:p>
    <w:p w:rsidR="00FA69B3" w:rsidRPr="005D49FE" w:rsidRDefault="00FA69B3" w:rsidP="00FA69B3">
      <w:pPr>
        <w:pStyle w:val="a4"/>
        <w:ind w:firstLine="540"/>
        <w:rPr>
          <w:szCs w:val="28"/>
        </w:rPr>
      </w:pPr>
      <w:r w:rsidRPr="005D49FE">
        <w:rPr>
          <w:szCs w:val="28"/>
        </w:rPr>
        <w:t>2.</w:t>
      </w:r>
      <w:r w:rsidR="00EE58AC">
        <w:rPr>
          <w:szCs w:val="28"/>
        </w:rPr>
        <w:t xml:space="preserve"> </w:t>
      </w:r>
      <w:r w:rsidRPr="005D49FE">
        <w:rPr>
          <w:szCs w:val="28"/>
        </w:rPr>
        <w:t xml:space="preserve">Локальные акты учреждения не должны противоречить </w:t>
      </w:r>
      <w:r>
        <w:rPr>
          <w:szCs w:val="28"/>
        </w:rPr>
        <w:t>з</w:t>
      </w:r>
      <w:r w:rsidRPr="005D49FE">
        <w:rPr>
          <w:szCs w:val="28"/>
        </w:rPr>
        <w:t xml:space="preserve">аконодательству Российской Федерации, Ханты-Мансийского автономного округа – Югры, </w:t>
      </w:r>
      <w:r w:rsidR="00B80120">
        <w:rPr>
          <w:szCs w:val="28"/>
        </w:rPr>
        <w:t xml:space="preserve">                  </w:t>
      </w:r>
      <w:r w:rsidRPr="005D49FE">
        <w:rPr>
          <w:szCs w:val="28"/>
        </w:rPr>
        <w:t>муниципальным правовым актам и настоящему уставу.</w:t>
      </w:r>
    </w:p>
    <w:p w:rsidR="00FA69B3" w:rsidRPr="00A629CB" w:rsidRDefault="00FA69B3" w:rsidP="00FA69B3">
      <w:pPr>
        <w:ind w:firstLine="540"/>
        <w:rPr>
          <w:bCs/>
          <w:szCs w:val="28"/>
        </w:rPr>
      </w:pPr>
    </w:p>
    <w:p w:rsidR="00FA69B3" w:rsidRPr="00A629CB" w:rsidRDefault="00EE58AC" w:rsidP="00FA69B3">
      <w:pPr>
        <w:ind w:firstLine="540"/>
        <w:rPr>
          <w:bCs/>
          <w:szCs w:val="28"/>
        </w:rPr>
      </w:pPr>
      <w:r>
        <w:rPr>
          <w:bCs/>
          <w:szCs w:val="28"/>
        </w:rPr>
        <w:t>Раздел Х</w:t>
      </w:r>
      <w:r>
        <w:rPr>
          <w:bCs/>
          <w:szCs w:val="28"/>
          <w:lang w:val="en-US"/>
        </w:rPr>
        <w:t>I</w:t>
      </w:r>
      <w:r w:rsidR="00FA69B3" w:rsidRPr="00A629CB">
        <w:rPr>
          <w:bCs/>
          <w:szCs w:val="28"/>
        </w:rPr>
        <w:t>. Внесение изменений в устав</w:t>
      </w:r>
    </w:p>
    <w:p w:rsidR="00FA69B3" w:rsidRPr="00AF4F42" w:rsidRDefault="00FA69B3" w:rsidP="00FA69B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29CB">
        <w:rPr>
          <w:szCs w:val="28"/>
        </w:rPr>
        <w:t>1. Внесение изменений в устав учреждения</w:t>
      </w:r>
      <w:r w:rsidRPr="00AF4F42">
        <w:rPr>
          <w:szCs w:val="28"/>
        </w:rPr>
        <w:t xml:space="preserve"> осуществляется учредителем учреждения в порядке, установленном муниципальным правовым актом. </w:t>
      </w:r>
    </w:p>
    <w:p w:rsidR="00FA69B3" w:rsidRPr="00AF4F42" w:rsidRDefault="00FA69B3" w:rsidP="00FA69B3">
      <w:pPr>
        <w:ind w:firstLine="540"/>
        <w:jc w:val="both"/>
        <w:rPr>
          <w:szCs w:val="28"/>
        </w:rPr>
      </w:pPr>
      <w:r w:rsidRPr="00AF4F42">
        <w:rPr>
          <w:szCs w:val="28"/>
        </w:rPr>
        <w:t xml:space="preserve">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FA69B3" w:rsidRPr="00AF4F42" w:rsidRDefault="00FA69B3" w:rsidP="00FA69B3">
      <w:pPr>
        <w:ind w:firstLine="540"/>
        <w:jc w:val="both"/>
        <w:rPr>
          <w:szCs w:val="28"/>
        </w:rPr>
      </w:pPr>
      <w:r w:rsidRPr="00AF4F42">
        <w:rPr>
          <w:szCs w:val="28"/>
        </w:rPr>
        <w:t>3. Изменения в устав учреждения вступают в силу со дня их государст</w:t>
      </w:r>
      <w:r w:rsidR="00EE58AC">
        <w:rPr>
          <w:szCs w:val="28"/>
        </w:rPr>
        <w:t xml:space="preserve">-                    </w:t>
      </w:r>
      <w:r w:rsidRPr="00AF4F42">
        <w:rPr>
          <w:szCs w:val="28"/>
        </w:rPr>
        <w:t>венной регистрации.</w:t>
      </w:r>
    </w:p>
    <w:p w:rsidR="00FA69B3" w:rsidRPr="00AF4F42" w:rsidRDefault="00FA69B3" w:rsidP="00FA69B3">
      <w:pPr>
        <w:ind w:firstLine="540"/>
        <w:jc w:val="center"/>
        <w:rPr>
          <w:bCs/>
          <w:szCs w:val="28"/>
        </w:rPr>
      </w:pPr>
    </w:p>
    <w:p w:rsidR="00FA69B3" w:rsidRPr="00A629CB" w:rsidRDefault="00EE58AC" w:rsidP="00FA69B3">
      <w:pPr>
        <w:ind w:firstLine="540"/>
        <w:rPr>
          <w:bCs/>
          <w:szCs w:val="28"/>
        </w:rPr>
      </w:pPr>
      <w:r>
        <w:rPr>
          <w:bCs/>
          <w:szCs w:val="28"/>
        </w:rPr>
        <w:t>Раздел Х</w:t>
      </w:r>
      <w:r>
        <w:rPr>
          <w:bCs/>
          <w:szCs w:val="28"/>
          <w:lang w:val="en-US"/>
        </w:rPr>
        <w:t>II</w:t>
      </w:r>
      <w:r w:rsidR="00FA69B3" w:rsidRPr="00A629CB">
        <w:rPr>
          <w:bCs/>
          <w:szCs w:val="28"/>
        </w:rPr>
        <w:t>. Заключительные положения</w:t>
      </w:r>
    </w:p>
    <w:p w:rsidR="00FA69B3" w:rsidRPr="00EE58AC" w:rsidRDefault="00FA69B3" w:rsidP="00FA69B3">
      <w:pPr>
        <w:ind w:firstLine="540"/>
        <w:jc w:val="both"/>
        <w:rPr>
          <w:bCs/>
          <w:spacing w:val="-6"/>
          <w:szCs w:val="28"/>
        </w:rPr>
      </w:pPr>
      <w:r w:rsidRPr="00EE58AC">
        <w:rPr>
          <w:bCs/>
          <w:spacing w:val="-6"/>
          <w:szCs w:val="28"/>
        </w:rPr>
        <w:t>1. Требования настоящего устава обязательны для всех работников учреждения.</w:t>
      </w:r>
    </w:p>
    <w:p w:rsidR="00FA69B3" w:rsidRPr="00AF4F42" w:rsidRDefault="00FA69B3" w:rsidP="00FA69B3">
      <w:pPr>
        <w:ind w:firstLine="540"/>
        <w:jc w:val="both"/>
        <w:rPr>
          <w:bCs/>
          <w:szCs w:val="28"/>
        </w:rPr>
      </w:pPr>
      <w:r w:rsidRPr="00AF4F42">
        <w:rPr>
          <w:bCs/>
          <w:szCs w:val="28"/>
        </w:rPr>
        <w:t>2. Во всех вопросах, неурегулированных настоящим уставом, учреждение руководствуется законодательством Российской Федерации.</w:t>
      </w:r>
    </w:p>
    <w:p w:rsidR="00FA69B3" w:rsidRPr="00FA69B3" w:rsidRDefault="00FA69B3" w:rsidP="00FA69B3"/>
    <w:sectPr w:rsidR="00FA69B3" w:rsidRPr="00FA69B3" w:rsidSect="00EE58AC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1B" w:rsidRDefault="0088771B" w:rsidP="00EE58AC">
      <w:r>
        <w:separator/>
      </w:r>
    </w:p>
  </w:endnote>
  <w:endnote w:type="continuationSeparator" w:id="0">
    <w:p w:rsidR="0088771B" w:rsidRDefault="0088771B" w:rsidP="00EE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C" w:rsidRDefault="00EE58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C" w:rsidRDefault="00EE58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C" w:rsidRDefault="00EE58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1B" w:rsidRDefault="0088771B" w:rsidP="00EE58AC">
      <w:r>
        <w:separator/>
      </w:r>
    </w:p>
  </w:footnote>
  <w:footnote w:type="continuationSeparator" w:id="0">
    <w:p w:rsidR="0088771B" w:rsidRDefault="0088771B" w:rsidP="00EE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C" w:rsidRDefault="00EE58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075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58AC" w:rsidRPr="00EE58AC" w:rsidRDefault="00EE58AC">
        <w:pPr>
          <w:pStyle w:val="a7"/>
          <w:jc w:val="center"/>
          <w:rPr>
            <w:sz w:val="20"/>
            <w:szCs w:val="20"/>
          </w:rPr>
        </w:pPr>
        <w:r w:rsidRPr="00EE58AC">
          <w:rPr>
            <w:sz w:val="20"/>
            <w:szCs w:val="20"/>
          </w:rPr>
          <w:fldChar w:fldCharType="begin"/>
        </w:r>
        <w:r w:rsidRPr="00EE58AC">
          <w:rPr>
            <w:sz w:val="20"/>
            <w:szCs w:val="20"/>
          </w:rPr>
          <w:instrText>PAGE   \* MERGEFORMAT</w:instrText>
        </w:r>
        <w:r w:rsidRPr="00EE58AC">
          <w:rPr>
            <w:sz w:val="20"/>
            <w:szCs w:val="20"/>
          </w:rPr>
          <w:fldChar w:fldCharType="separate"/>
        </w:r>
        <w:r w:rsidR="00710C13">
          <w:rPr>
            <w:noProof/>
            <w:sz w:val="20"/>
            <w:szCs w:val="20"/>
          </w:rPr>
          <w:t>4</w:t>
        </w:r>
        <w:r w:rsidRPr="00EE58AC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AC" w:rsidRDefault="00EE58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75A12"/>
    <w:multiLevelType w:val="hybridMultilevel"/>
    <w:tmpl w:val="8464878C"/>
    <w:lvl w:ilvl="0" w:tplc="01627F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80E11"/>
    <w:multiLevelType w:val="hybridMultilevel"/>
    <w:tmpl w:val="7722E23C"/>
    <w:lvl w:ilvl="0" w:tplc="B2283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3"/>
    <w:rsid w:val="000B037E"/>
    <w:rsid w:val="00462C04"/>
    <w:rsid w:val="0060767A"/>
    <w:rsid w:val="006E4AB7"/>
    <w:rsid w:val="00710C13"/>
    <w:rsid w:val="00734561"/>
    <w:rsid w:val="0076364E"/>
    <w:rsid w:val="007F39E3"/>
    <w:rsid w:val="0088771B"/>
    <w:rsid w:val="00914FE0"/>
    <w:rsid w:val="00B80120"/>
    <w:rsid w:val="00C83B61"/>
    <w:rsid w:val="00EE58AC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75D126-3B54-453A-94A4-9D69392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69B3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69B3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FA69B3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A6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FA69B3"/>
    <w:pPr>
      <w:ind w:firstLine="600"/>
      <w:jc w:val="both"/>
    </w:pPr>
    <w:rPr>
      <w:rFonts w:eastAsia="Times New Roman" w:cs="Times New Roman"/>
      <w:color w:val="000000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69B3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11">
    <w:name w:val="Заголовок №1"/>
    <w:link w:val="110"/>
    <w:uiPriority w:val="99"/>
    <w:rsid w:val="00FA69B3"/>
    <w:rPr>
      <w:sz w:val="28"/>
      <w:szCs w:val="28"/>
      <w:shd w:val="clear" w:color="auto" w:fill="FFFFFF"/>
    </w:rPr>
  </w:style>
  <w:style w:type="character" w:customStyle="1" w:styleId="116pt">
    <w:name w:val="Заголовок №1 + 16 pt"/>
    <w:uiPriority w:val="99"/>
    <w:rsid w:val="00FA69B3"/>
    <w:rPr>
      <w:rFonts w:ascii="Times New Roman" w:hAnsi="Times New Roman" w:cs="Times New Roman"/>
      <w:sz w:val="32"/>
      <w:szCs w:val="32"/>
    </w:rPr>
  </w:style>
  <w:style w:type="character" w:customStyle="1" w:styleId="21">
    <w:name w:val="Основной текст (2)"/>
    <w:link w:val="210"/>
    <w:uiPriority w:val="99"/>
    <w:rsid w:val="00FA69B3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A69B3"/>
    <w:pPr>
      <w:shd w:val="clear" w:color="auto" w:fill="FFFFFF"/>
      <w:spacing w:after="600" w:line="672" w:lineRule="exact"/>
      <w:jc w:val="center"/>
      <w:outlineLvl w:val="0"/>
    </w:pPr>
    <w:rPr>
      <w:rFonts w:asciiTheme="minorHAnsi" w:hAnsiTheme="minorHAnsi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FA69B3"/>
    <w:pPr>
      <w:shd w:val="clear" w:color="auto" w:fill="FFFFFF"/>
      <w:spacing w:before="600" w:after="240" w:line="240" w:lineRule="atLeast"/>
      <w:jc w:val="center"/>
    </w:pPr>
    <w:rPr>
      <w:rFonts w:asciiTheme="minorHAnsi" w:hAnsiTheme="minorHAnsi"/>
      <w:sz w:val="24"/>
      <w:szCs w:val="24"/>
    </w:rPr>
  </w:style>
  <w:style w:type="paragraph" w:styleId="22">
    <w:name w:val="List 2"/>
    <w:basedOn w:val="a"/>
    <w:rsid w:val="00FA69B3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58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8A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EE58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8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4677</Words>
  <Characters>26664</Characters>
  <Application>Microsoft Office Word</Application>
  <DocSecurity>0</DocSecurity>
  <Lines>222</Lines>
  <Paragraphs>62</Paragraphs>
  <ScaleCrop>false</ScaleCrop>
  <Company/>
  <LinksUpToDate>false</LinksUpToDate>
  <CharactersWithSpaces>31279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2018-02-19T06:30:00Z</cp:lastPrinted>
  <dcterms:created xsi:type="dcterms:W3CDTF">2018-02-20T10:31:00Z</dcterms:created>
  <dcterms:modified xsi:type="dcterms:W3CDTF">2018-02-20T10:31:00Z</dcterms:modified>
</cp:coreProperties>
</file>