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DF" w:rsidRDefault="00D550DF" w:rsidP="00656C1A">
      <w:pPr>
        <w:spacing w:line="120" w:lineRule="atLeast"/>
        <w:jc w:val="center"/>
        <w:rPr>
          <w:sz w:val="24"/>
          <w:szCs w:val="24"/>
        </w:rPr>
      </w:pPr>
    </w:p>
    <w:p w:rsidR="00D550DF" w:rsidRDefault="00D550DF" w:rsidP="00656C1A">
      <w:pPr>
        <w:spacing w:line="120" w:lineRule="atLeast"/>
        <w:jc w:val="center"/>
        <w:rPr>
          <w:sz w:val="24"/>
          <w:szCs w:val="24"/>
        </w:rPr>
      </w:pPr>
    </w:p>
    <w:p w:rsidR="00D550DF" w:rsidRPr="00852378" w:rsidRDefault="00D550DF" w:rsidP="00656C1A">
      <w:pPr>
        <w:spacing w:line="120" w:lineRule="atLeast"/>
        <w:jc w:val="center"/>
        <w:rPr>
          <w:sz w:val="10"/>
          <w:szCs w:val="10"/>
        </w:rPr>
      </w:pPr>
    </w:p>
    <w:p w:rsidR="00D550DF" w:rsidRDefault="00D550DF" w:rsidP="00656C1A">
      <w:pPr>
        <w:spacing w:line="120" w:lineRule="atLeast"/>
        <w:jc w:val="center"/>
        <w:rPr>
          <w:sz w:val="10"/>
          <w:szCs w:val="24"/>
        </w:rPr>
      </w:pPr>
    </w:p>
    <w:p w:rsidR="00D550DF" w:rsidRPr="005541F0" w:rsidRDefault="00D550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550DF" w:rsidRPr="005541F0" w:rsidRDefault="00D550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550DF" w:rsidRPr="005649E4" w:rsidRDefault="00D550DF" w:rsidP="00656C1A">
      <w:pPr>
        <w:spacing w:line="120" w:lineRule="atLeast"/>
        <w:jc w:val="center"/>
        <w:rPr>
          <w:sz w:val="18"/>
          <w:szCs w:val="24"/>
        </w:rPr>
      </w:pPr>
    </w:p>
    <w:p w:rsidR="00D550DF" w:rsidRPr="00656C1A" w:rsidRDefault="00D550D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550DF" w:rsidRPr="005541F0" w:rsidRDefault="00D550DF" w:rsidP="00656C1A">
      <w:pPr>
        <w:spacing w:line="120" w:lineRule="atLeast"/>
        <w:jc w:val="center"/>
        <w:rPr>
          <w:sz w:val="18"/>
          <w:szCs w:val="24"/>
        </w:rPr>
      </w:pPr>
    </w:p>
    <w:p w:rsidR="00D550DF" w:rsidRPr="005541F0" w:rsidRDefault="00D550DF" w:rsidP="00656C1A">
      <w:pPr>
        <w:spacing w:line="120" w:lineRule="atLeast"/>
        <w:jc w:val="center"/>
        <w:rPr>
          <w:sz w:val="20"/>
          <w:szCs w:val="24"/>
        </w:rPr>
      </w:pPr>
    </w:p>
    <w:p w:rsidR="00D550DF" w:rsidRPr="00656C1A" w:rsidRDefault="00D550D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550DF" w:rsidRDefault="00D550DF" w:rsidP="00656C1A">
      <w:pPr>
        <w:spacing w:line="120" w:lineRule="atLeast"/>
        <w:jc w:val="center"/>
        <w:rPr>
          <w:sz w:val="30"/>
          <w:szCs w:val="24"/>
        </w:rPr>
      </w:pPr>
    </w:p>
    <w:p w:rsidR="00D550DF" w:rsidRPr="00656C1A" w:rsidRDefault="00D550D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550D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550DF" w:rsidRPr="00F8214F" w:rsidRDefault="00D550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550DF" w:rsidRPr="00F8214F" w:rsidRDefault="00867FA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550DF" w:rsidRPr="00F8214F" w:rsidRDefault="00D550D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550DF" w:rsidRPr="00F8214F" w:rsidRDefault="00867FA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D550DF" w:rsidRPr="00A63FB0" w:rsidRDefault="00D550D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550DF" w:rsidRPr="00A3761A" w:rsidRDefault="00867FA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550DF" w:rsidRPr="00F8214F" w:rsidRDefault="00D550D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550DF" w:rsidRPr="00F8214F" w:rsidRDefault="00D550D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550DF" w:rsidRPr="00AB4194" w:rsidRDefault="00D550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550DF" w:rsidRPr="00F8214F" w:rsidRDefault="00867FA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252</w:t>
            </w:r>
          </w:p>
        </w:tc>
      </w:tr>
    </w:tbl>
    <w:p w:rsidR="00D550DF" w:rsidRPr="000C4AB5" w:rsidRDefault="00D550DF" w:rsidP="00C725A6">
      <w:pPr>
        <w:rPr>
          <w:rFonts w:cs="Times New Roman"/>
          <w:szCs w:val="28"/>
          <w:lang w:val="en-US"/>
        </w:rPr>
      </w:pPr>
    </w:p>
    <w:p w:rsidR="00D550DF" w:rsidRPr="00D550DF" w:rsidRDefault="00D550DF" w:rsidP="00D550DF">
      <w:pPr>
        <w:pStyle w:val="a4"/>
        <w:rPr>
          <w:rStyle w:val="a5"/>
          <w:b/>
          <w:bCs/>
          <w:color w:val="auto"/>
          <w:sz w:val="28"/>
          <w:szCs w:val="28"/>
        </w:rPr>
      </w:pPr>
      <w:r w:rsidRPr="00D550DF">
        <w:rPr>
          <w:rStyle w:val="a5"/>
          <w:color w:val="auto"/>
          <w:sz w:val="28"/>
          <w:szCs w:val="28"/>
        </w:rPr>
        <w:t>О внесении изменений в устав</w:t>
      </w:r>
      <w:r w:rsidRPr="00D550DF">
        <w:rPr>
          <w:rStyle w:val="a5"/>
          <w:color w:val="auto"/>
          <w:sz w:val="28"/>
          <w:szCs w:val="28"/>
        </w:rPr>
        <w:br/>
        <w:t xml:space="preserve">муниципального бюджетного </w:t>
      </w:r>
      <w:r w:rsidRPr="00D550DF">
        <w:rPr>
          <w:rStyle w:val="a5"/>
          <w:color w:val="auto"/>
          <w:sz w:val="28"/>
          <w:szCs w:val="28"/>
        </w:rPr>
        <w:br/>
        <w:t xml:space="preserve">дошкольного образовательного </w:t>
      </w:r>
      <w:r w:rsidRPr="00D550DF">
        <w:rPr>
          <w:rStyle w:val="a5"/>
          <w:b/>
          <w:bCs/>
          <w:color w:val="auto"/>
          <w:sz w:val="28"/>
          <w:szCs w:val="28"/>
        </w:rPr>
        <w:t xml:space="preserve"> </w:t>
      </w:r>
    </w:p>
    <w:p w:rsidR="00D550DF" w:rsidRPr="00D550DF" w:rsidRDefault="00D550DF" w:rsidP="00D550DF">
      <w:pPr>
        <w:pStyle w:val="a4"/>
        <w:rPr>
          <w:rStyle w:val="a5"/>
          <w:b/>
          <w:bCs/>
          <w:color w:val="auto"/>
          <w:sz w:val="28"/>
          <w:szCs w:val="28"/>
        </w:rPr>
      </w:pPr>
      <w:r w:rsidRPr="00D550DF">
        <w:rPr>
          <w:rStyle w:val="a5"/>
          <w:color w:val="auto"/>
          <w:sz w:val="28"/>
          <w:szCs w:val="28"/>
        </w:rPr>
        <w:t xml:space="preserve">учреждения детского сада № 7 </w:t>
      </w:r>
      <w:r w:rsidRPr="00D550DF">
        <w:rPr>
          <w:rStyle w:val="a5"/>
          <w:b/>
          <w:bCs/>
          <w:color w:val="auto"/>
          <w:sz w:val="28"/>
          <w:szCs w:val="28"/>
        </w:rPr>
        <w:t xml:space="preserve"> </w:t>
      </w:r>
    </w:p>
    <w:p w:rsidR="00D550DF" w:rsidRPr="00D550DF" w:rsidRDefault="00D550DF" w:rsidP="00D550DF">
      <w:pPr>
        <w:pStyle w:val="a4"/>
        <w:rPr>
          <w:sz w:val="28"/>
          <w:szCs w:val="28"/>
        </w:rPr>
      </w:pPr>
      <w:r w:rsidRPr="00D550DF">
        <w:rPr>
          <w:rStyle w:val="a5"/>
          <w:color w:val="auto"/>
          <w:sz w:val="28"/>
          <w:szCs w:val="28"/>
        </w:rPr>
        <w:t xml:space="preserve">«Буровичок» </w:t>
      </w:r>
      <w:r w:rsidRPr="00D550DF">
        <w:rPr>
          <w:rStyle w:val="a5"/>
          <w:color w:val="auto"/>
          <w:sz w:val="28"/>
          <w:szCs w:val="28"/>
        </w:rPr>
        <w:br/>
      </w:r>
    </w:p>
    <w:p w:rsidR="00D550DF" w:rsidRPr="00D550DF" w:rsidRDefault="00D550DF" w:rsidP="00D550DF">
      <w:pPr>
        <w:tabs>
          <w:tab w:val="left" w:pos="4500"/>
        </w:tabs>
        <w:ind w:right="5138"/>
        <w:rPr>
          <w:szCs w:val="28"/>
        </w:rPr>
      </w:pPr>
    </w:p>
    <w:p w:rsidR="00D550DF" w:rsidRPr="00D550DF" w:rsidRDefault="00D550DF" w:rsidP="00D550DF">
      <w:pPr>
        <w:pStyle w:val="a4"/>
        <w:ind w:firstLine="567"/>
        <w:jc w:val="both"/>
        <w:rPr>
          <w:sz w:val="28"/>
          <w:szCs w:val="28"/>
        </w:rPr>
      </w:pPr>
      <w:r w:rsidRPr="00D550DF">
        <w:rPr>
          <w:sz w:val="28"/>
          <w:szCs w:val="28"/>
        </w:rPr>
        <w:t xml:space="preserve">В соответствии со ст.52 Гражданского кодекса Российской Федерации,          </w:t>
      </w:r>
      <w:r w:rsidRPr="00D550DF">
        <w:rPr>
          <w:rFonts w:eastAsia="Calibri"/>
          <w:sz w:val="28"/>
          <w:szCs w:val="28"/>
          <w:lang w:eastAsia="en-US"/>
        </w:rPr>
        <w:t>Федеральным законом от 29.12.2012 № 273-ФЗ «Об образовании в Российской      Федерации»</w:t>
      </w:r>
      <w:r w:rsidRPr="00D550DF">
        <w:rPr>
          <w:sz w:val="28"/>
          <w:szCs w:val="28"/>
        </w:rPr>
        <w:t xml:space="preserve">, Уставом муниципального образования городской округ город </w:t>
      </w:r>
      <w:r>
        <w:rPr>
          <w:sz w:val="28"/>
          <w:szCs w:val="28"/>
        </w:rPr>
        <w:t xml:space="preserve">                   </w:t>
      </w:r>
      <w:r w:rsidRPr="00D550DF">
        <w:rPr>
          <w:sz w:val="28"/>
          <w:szCs w:val="28"/>
        </w:rPr>
        <w:t xml:space="preserve">Сургут, распоряжениями Администрации города от 30.12.2005 № 3686 </w:t>
      </w:r>
      <w:r>
        <w:rPr>
          <w:sz w:val="28"/>
          <w:szCs w:val="28"/>
        </w:rPr>
        <w:t xml:space="preserve">                           </w:t>
      </w:r>
      <w:r w:rsidRPr="00D550DF">
        <w:rPr>
          <w:sz w:val="28"/>
          <w:szCs w:val="28"/>
        </w:rPr>
        <w:t xml:space="preserve">«Об утверждении Регламента Администрации города», </w:t>
      </w:r>
      <w:r w:rsidRPr="00D550DF">
        <w:rPr>
          <w:color w:val="000000"/>
          <w:sz w:val="28"/>
          <w:szCs w:val="28"/>
        </w:rPr>
        <w:t>от 10.01.2017 № 01</w:t>
      </w:r>
      <w:r>
        <w:rPr>
          <w:color w:val="000000"/>
          <w:sz w:val="28"/>
          <w:szCs w:val="28"/>
        </w:rPr>
        <w:t xml:space="preserve">                     </w:t>
      </w:r>
      <w:r w:rsidRPr="00D550DF">
        <w:rPr>
          <w:color w:val="000000"/>
          <w:sz w:val="28"/>
          <w:szCs w:val="28"/>
        </w:rPr>
        <w:t xml:space="preserve"> «О передаче некоторых полномочий высшим должностным лицам Админист</w:t>
      </w:r>
      <w:r>
        <w:rPr>
          <w:color w:val="000000"/>
          <w:sz w:val="28"/>
          <w:szCs w:val="28"/>
        </w:rPr>
        <w:t xml:space="preserve">-              </w:t>
      </w:r>
      <w:r w:rsidRPr="00D550DF">
        <w:rPr>
          <w:color w:val="000000"/>
          <w:sz w:val="28"/>
          <w:szCs w:val="28"/>
        </w:rPr>
        <w:t xml:space="preserve">рации города», </w:t>
      </w:r>
      <w:r>
        <w:rPr>
          <w:color w:val="000000"/>
          <w:sz w:val="28"/>
          <w:szCs w:val="28"/>
        </w:rPr>
        <w:t>о</w:t>
      </w:r>
      <w:r w:rsidRPr="00D550DF">
        <w:rPr>
          <w:rFonts w:eastAsiaTheme="minorHAnsi"/>
          <w:sz w:val="28"/>
          <w:szCs w:val="28"/>
          <w:lang w:eastAsia="en-US"/>
        </w:rPr>
        <w:t xml:space="preserve">т 27.12.2017 № 2378 «О реорганизации муниципального </w:t>
      </w: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Pr="00D550DF">
        <w:rPr>
          <w:rFonts w:eastAsiaTheme="minorHAnsi"/>
          <w:sz w:val="28"/>
          <w:szCs w:val="28"/>
          <w:lang w:eastAsia="en-US"/>
        </w:rPr>
        <w:t xml:space="preserve">бюджетного дошкольного образовательного учреждения детского сада № 7 </w:t>
      </w:r>
      <w:r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D550DF">
        <w:rPr>
          <w:rFonts w:eastAsiaTheme="minorHAnsi"/>
          <w:sz w:val="28"/>
          <w:szCs w:val="28"/>
          <w:lang w:eastAsia="en-US"/>
        </w:rPr>
        <w:t>«Буровичок»</w:t>
      </w:r>
      <w:r>
        <w:rPr>
          <w:rFonts w:eastAsiaTheme="minorHAnsi"/>
          <w:sz w:val="28"/>
          <w:szCs w:val="28"/>
          <w:lang w:eastAsia="en-US"/>
        </w:rPr>
        <w:t>,</w:t>
      </w:r>
      <w:r w:rsidRPr="00D550DF">
        <w:rPr>
          <w:color w:val="000000"/>
          <w:sz w:val="28"/>
          <w:szCs w:val="28"/>
        </w:rPr>
        <w:t xml:space="preserve"> в целях приведения устава учреждения в соответствие с действующим законодательством Российской Федерации</w:t>
      </w:r>
      <w:r w:rsidRPr="00D550DF">
        <w:rPr>
          <w:sz w:val="28"/>
          <w:szCs w:val="28"/>
        </w:rPr>
        <w:t xml:space="preserve">: </w:t>
      </w:r>
    </w:p>
    <w:p w:rsidR="00D550DF" w:rsidRDefault="00D550DF" w:rsidP="00D550DF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" w:name="sub_1"/>
      <w:r w:rsidRPr="00D550DF">
        <w:rPr>
          <w:szCs w:val="28"/>
        </w:rPr>
        <w:t>1.</w:t>
      </w:r>
      <w:bookmarkStart w:id="6" w:name="sub_2"/>
      <w:bookmarkEnd w:id="5"/>
      <w:r w:rsidRPr="00D550DF">
        <w:rPr>
          <w:szCs w:val="28"/>
        </w:rPr>
        <w:t xml:space="preserve"> </w:t>
      </w:r>
      <w:r w:rsidRPr="00D550DF">
        <w:rPr>
          <w:color w:val="000000"/>
          <w:szCs w:val="28"/>
        </w:rPr>
        <w:t xml:space="preserve">Внести в устав муниципального бюджетного дошкольного образовательного учреждения детского сада № 7 «Буровичок» следующие </w:t>
      </w:r>
      <w:r w:rsidRPr="00D550DF">
        <w:rPr>
          <w:szCs w:val="28"/>
        </w:rPr>
        <w:t>изменения:</w:t>
      </w:r>
    </w:p>
    <w:p w:rsidR="00063226" w:rsidRPr="00D550DF" w:rsidRDefault="00063226" w:rsidP="00D550D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1.1. В разделе 1:</w:t>
      </w:r>
    </w:p>
    <w:p w:rsidR="00D550DF" w:rsidRPr="00D550DF" w:rsidRDefault="00D550DF" w:rsidP="00D550DF">
      <w:pPr>
        <w:pStyle w:val="a4"/>
        <w:ind w:firstLine="567"/>
        <w:jc w:val="both"/>
        <w:rPr>
          <w:sz w:val="28"/>
          <w:szCs w:val="28"/>
        </w:rPr>
      </w:pPr>
      <w:r w:rsidRPr="00D550DF">
        <w:rPr>
          <w:sz w:val="28"/>
          <w:szCs w:val="28"/>
        </w:rPr>
        <w:t>1.1.1. Пункт 1.2 изложить в следующей редакции:</w:t>
      </w:r>
    </w:p>
    <w:p w:rsidR="00D550DF" w:rsidRPr="00D550DF" w:rsidRDefault="00D550DF" w:rsidP="00D550DF">
      <w:pPr>
        <w:ind w:firstLine="567"/>
        <w:jc w:val="both"/>
        <w:rPr>
          <w:szCs w:val="28"/>
        </w:rPr>
      </w:pPr>
      <w:r w:rsidRPr="00D550DF">
        <w:rPr>
          <w:szCs w:val="28"/>
        </w:rPr>
        <w:t xml:space="preserve">«1.2. </w:t>
      </w:r>
      <w:bookmarkStart w:id="7" w:name="sub_1012"/>
      <w:r w:rsidRPr="00D550DF">
        <w:rPr>
          <w:szCs w:val="28"/>
        </w:rPr>
        <w:t>Муниципальное бюджетное дошкольное образовательное учреждение детский сад № 7 «Буровичок» реорганизовано в форме присоединения к нему    муниципального бюджетного дошкольного образовательного учреждения       детского сада № 23 «Золотой ключик» на основании распоряжения Админист</w:t>
      </w:r>
      <w:r>
        <w:rPr>
          <w:szCs w:val="28"/>
        </w:rPr>
        <w:t>-</w:t>
      </w:r>
      <w:r w:rsidRPr="00D550DF">
        <w:rPr>
          <w:szCs w:val="28"/>
        </w:rPr>
        <w:t>рации города от 27.12.2017 № 2378 «О реорганизации муниципального                  бюджетного дошкольного образовательного учреждения детского сада № 7    «Буровичок».</w:t>
      </w:r>
    </w:p>
    <w:p w:rsidR="00D550DF" w:rsidRPr="00D550DF" w:rsidRDefault="00D550DF" w:rsidP="00D550DF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8" w:name="sub_12"/>
      <w:bookmarkEnd w:id="7"/>
      <w:r w:rsidRPr="00D550DF">
        <w:rPr>
          <w:szCs w:val="28"/>
        </w:rPr>
        <w:t xml:space="preserve">Муниципальное бюджетное дошкольное образовательное учреждение     детский сад присмотра и оздоровления № 7 «Буровичок» переименовано в муниципальное бюджетное дошкольное образовательное учреждение детский сад </w:t>
      </w:r>
      <w:r>
        <w:rPr>
          <w:szCs w:val="28"/>
        </w:rPr>
        <w:t xml:space="preserve">                  </w:t>
      </w:r>
      <w:r w:rsidRPr="00D550DF">
        <w:rPr>
          <w:szCs w:val="28"/>
        </w:rPr>
        <w:lastRenderedPageBreak/>
        <w:t xml:space="preserve">№ 7 «Буровичок» (далее </w:t>
      </w:r>
      <w:r>
        <w:rPr>
          <w:szCs w:val="28"/>
        </w:rPr>
        <w:t>–</w:t>
      </w:r>
      <w:r w:rsidRPr="00D550DF">
        <w:rPr>
          <w:szCs w:val="28"/>
        </w:rPr>
        <w:t xml:space="preserve"> учреждение) на основании распоряжения Администрации города от 14.03.2014 № 620 «О переименовании муниципальных </w:t>
      </w:r>
      <w:r>
        <w:rPr>
          <w:szCs w:val="28"/>
        </w:rPr>
        <w:t xml:space="preserve">                      </w:t>
      </w:r>
      <w:r w:rsidRPr="00D550DF">
        <w:rPr>
          <w:szCs w:val="28"/>
        </w:rPr>
        <w:t>дошкольных образовательных организаций города Сургута».</w:t>
      </w:r>
    </w:p>
    <w:bookmarkEnd w:id="8"/>
    <w:p w:rsidR="00D550DF" w:rsidRPr="00D550DF" w:rsidRDefault="00D550DF" w:rsidP="00D550D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550DF">
        <w:rPr>
          <w:szCs w:val="28"/>
        </w:rPr>
        <w:t>Муниципальное бюджетное дошкольное образовательное учреждение      детский сад присмотра и оздоровления № 7 «Буровичок» создано путем изме</w:t>
      </w:r>
      <w:r>
        <w:rPr>
          <w:szCs w:val="28"/>
        </w:rPr>
        <w:t>-</w:t>
      </w:r>
      <w:r w:rsidRPr="00D550DF">
        <w:rPr>
          <w:szCs w:val="28"/>
        </w:rPr>
        <w:t xml:space="preserve">нения типа муниципального дошкольного образовательного учреждения </w:t>
      </w:r>
      <w:r>
        <w:rPr>
          <w:szCs w:val="28"/>
        </w:rPr>
        <w:t xml:space="preserve">                   </w:t>
      </w:r>
      <w:r w:rsidRPr="00D550DF">
        <w:rPr>
          <w:szCs w:val="28"/>
        </w:rPr>
        <w:t xml:space="preserve">детского сада присмотра и оздоровления II категории № 7 «Буровичок» на основании </w:t>
      </w:r>
      <w:hyperlink r:id="rId7" w:history="1">
        <w:r w:rsidRPr="00D550DF">
          <w:rPr>
            <w:szCs w:val="28"/>
          </w:rPr>
          <w:t>распоряжения</w:t>
        </w:r>
      </w:hyperlink>
      <w:r w:rsidRPr="00D550DF">
        <w:rPr>
          <w:szCs w:val="28"/>
        </w:rPr>
        <w:t xml:space="preserve"> Администрации города от 09.03.2011 № 459 «Об изменении типа муниципальных образовательных учреждений в целях создания муниципальных бюджетных образовательных учреждений».</w:t>
      </w:r>
    </w:p>
    <w:p w:rsidR="00D550DF" w:rsidRPr="00D550DF" w:rsidRDefault="00D550DF" w:rsidP="00D550D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550DF">
        <w:rPr>
          <w:szCs w:val="28"/>
        </w:rPr>
        <w:t>Муниципальное дошкольное образовательное учреждение детский сад   компенсирующего вида II категории № 7 «Буровичок» переименовано в муниципальное дошкольное образовательное учреждение детский сад присмотра               и оздоровления II категории № 7 «Буровичок» на основании распоряжения           Администрации города от 13.04.2009 № 835 «О внесении изменений в устав     муниципального дошкольного образовательного учреждения детского сада    компенсирующего вида II категории № 7 «Буровичок».</w:t>
      </w:r>
    </w:p>
    <w:p w:rsidR="00D550DF" w:rsidRPr="00D550DF" w:rsidRDefault="00D550DF" w:rsidP="00D550D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550DF">
        <w:rPr>
          <w:szCs w:val="28"/>
        </w:rPr>
        <w:t>Муниципальное дошкольное образовательное учреждение детский сад № 7 «Буровичок» переименовано в муниципальное дошкольное образовательное учреждение детский сад компенсирующего вида II категории № 7 «Буровичок» на основании распоряжения Администрации города от 20.08.2008 № 2339           «О внесении изменений в устав муниципального дошкольного образовательного учреждения детского сада № 7 «Буровичок».</w:t>
      </w:r>
    </w:p>
    <w:p w:rsidR="00D550DF" w:rsidRPr="00D550DF" w:rsidRDefault="00D550DF" w:rsidP="00D550D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550DF">
        <w:rPr>
          <w:szCs w:val="28"/>
        </w:rPr>
        <w:t>Муниципальное дошкольное образовательное учреждение детский сад № 7 «Буровичок» создано на основании приказа департамента образования и науки Администрации города от 25.05.2004 № 406 «Об учреждении муниципального дошкольного образовательного учреждения».</w:t>
      </w:r>
    </w:p>
    <w:p w:rsidR="00D550DF" w:rsidRPr="00D550DF" w:rsidRDefault="00D550DF" w:rsidP="00D550DF">
      <w:pPr>
        <w:pStyle w:val="a4"/>
        <w:ind w:firstLine="567"/>
        <w:jc w:val="both"/>
        <w:rPr>
          <w:sz w:val="28"/>
          <w:szCs w:val="28"/>
        </w:rPr>
      </w:pPr>
      <w:r w:rsidRPr="00D550DF">
        <w:rPr>
          <w:sz w:val="28"/>
          <w:szCs w:val="28"/>
        </w:rPr>
        <w:t>1.1.2. Пункт 1.5 изложить в следующей редакции:</w:t>
      </w:r>
    </w:p>
    <w:p w:rsidR="00D550DF" w:rsidRPr="00D550DF" w:rsidRDefault="00D550DF" w:rsidP="00D550DF">
      <w:pPr>
        <w:pStyle w:val="a4"/>
        <w:ind w:firstLine="567"/>
        <w:jc w:val="both"/>
        <w:rPr>
          <w:sz w:val="28"/>
          <w:szCs w:val="28"/>
        </w:rPr>
      </w:pPr>
      <w:r w:rsidRPr="00D550DF">
        <w:rPr>
          <w:sz w:val="28"/>
          <w:szCs w:val="28"/>
        </w:rPr>
        <w:t xml:space="preserve">«1.5. Место нахождения учреждения: </w:t>
      </w:r>
      <w:r w:rsidRPr="00D550DF">
        <w:rPr>
          <w:rFonts w:eastAsiaTheme="minorHAnsi"/>
          <w:sz w:val="28"/>
          <w:szCs w:val="28"/>
          <w:lang w:eastAsia="en-US"/>
        </w:rPr>
        <w:t xml:space="preserve">628415, Российская Федерация,         Тюменская область, Ханты-Мансийский автономный округ </w:t>
      </w:r>
      <w:r>
        <w:rPr>
          <w:rFonts w:eastAsiaTheme="minorHAnsi"/>
          <w:sz w:val="28"/>
          <w:szCs w:val="28"/>
          <w:lang w:eastAsia="en-US"/>
        </w:rPr>
        <w:t>–</w:t>
      </w:r>
      <w:r w:rsidRPr="00D550DF">
        <w:rPr>
          <w:rFonts w:eastAsiaTheme="minorHAnsi"/>
          <w:sz w:val="28"/>
          <w:szCs w:val="28"/>
          <w:lang w:eastAsia="en-US"/>
        </w:rPr>
        <w:t xml:space="preserve"> Югра, город       Сургут.</w:t>
      </w:r>
    </w:p>
    <w:p w:rsidR="00D550DF" w:rsidRPr="00D550DF" w:rsidRDefault="00D550DF" w:rsidP="00D550DF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9" w:name="sub_152"/>
      <w:r w:rsidRPr="00D550DF">
        <w:rPr>
          <w:szCs w:val="28"/>
        </w:rPr>
        <w:t xml:space="preserve">Места осуществления образовательной деятельности: </w:t>
      </w:r>
    </w:p>
    <w:p w:rsidR="00D550DF" w:rsidRPr="00D550DF" w:rsidRDefault="00D550DF" w:rsidP="00D550D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8"/>
        </w:rPr>
      </w:pPr>
      <w:r w:rsidRPr="00D550DF">
        <w:rPr>
          <w:szCs w:val="28"/>
        </w:rPr>
        <w:t xml:space="preserve">- 628415, Российская Федерация, Тюменская область, Ханты-Мансийский автономный округ </w:t>
      </w:r>
      <w:r>
        <w:rPr>
          <w:szCs w:val="28"/>
        </w:rPr>
        <w:t>–</w:t>
      </w:r>
      <w:r w:rsidRPr="00D550DF">
        <w:rPr>
          <w:szCs w:val="28"/>
        </w:rPr>
        <w:t xml:space="preserve"> Югра, город Сургут, улица Губкина, дом 17А</w:t>
      </w:r>
      <w:r w:rsidR="00496234">
        <w:rPr>
          <w:szCs w:val="28"/>
        </w:rPr>
        <w:t>;</w:t>
      </w:r>
    </w:p>
    <w:p w:rsidR="00D550DF" w:rsidRPr="00D550DF" w:rsidRDefault="00D550DF" w:rsidP="00D550DF">
      <w:pPr>
        <w:ind w:firstLine="567"/>
        <w:jc w:val="both"/>
        <w:rPr>
          <w:szCs w:val="28"/>
        </w:rPr>
      </w:pPr>
      <w:r w:rsidRPr="00D550DF">
        <w:rPr>
          <w:szCs w:val="28"/>
        </w:rPr>
        <w:t xml:space="preserve">- 628404, Российская Федерация, Тюменская область, Ханты-Мансийский автономный округ </w:t>
      </w:r>
      <w:r>
        <w:rPr>
          <w:szCs w:val="28"/>
        </w:rPr>
        <w:t>–</w:t>
      </w:r>
      <w:r w:rsidRPr="00D550DF">
        <w:rPr>
          <w:szCs w:val="28"/>
        </w:rPr>
        <w:t xml:space="preserve"> Югра, город Сургут, улица Энтузиастов, дом 51/1»</w:t>
      </w:r>
      <w:r>
        <w:rPr>
          <w:szCs w:val="28"/>
        </w:rPr>
        <w:t>.</w:t>
      </w:r>
    </w:p>
    <w:p w:rsidR="00D550DF" w:rsidRPr="00D550DF" w:rsidRDefault="00D550DF" w:rsidP="00D550DF">
      <w:pPr>
        <w:pStyle w:val="a4"/>
        <w:ind w:firstLine="567"/>
        <w:jc w:val="both"/>
        <w:rPr>
          <w:sz w:val="28"/>
          <w:szCs w:val="28"/>
        </w:rPr>
      </w:pPr>
      <w:r w:rsidRPr="00D550DF">
        <w:rPr>
          <w:rFonts w:eastAsiaTheme="minorHAnsi"/>
          <w:sz w:val="28"/>
          <w:szCs w:val="28"/>
          <w:lang w:eastAsia="en-US"/>
        </w:rPr>
        <w:t>1.2.</w:t>
      </w:r>
      <w:r w:rsidRPr="00D550DF">
        <w:rPr>
          <w:sz w:val="28"/>
          <w:szCs w:val="28"/>
        </w:rPr>
        <w:t xml:space="preserve"> В разделе 3:</w:t>
      </w:r>
    </w:p>
    <w:p w:rsidR="00D550DF" w:rsidRPr="00D550DF" w:rsidRDefault="00D550DF" w:rsidP="00D550DF">
      <w:pPr>
        <w:ind w:firstLine="567"/>
        <w:jc w:val="both"/>
        <w:rPr>
          <w:color w:val="000000" w:themeColor="text1"/>
          <w:szCs w:val="28"/>
        </w:rPr>
      </w:pPr>
      <w:r w:rsidRPr="00D550DF">
        <w:rPr>
          <w:color w:val="000000" w:themeColor="text1"/>
          <w:szCs w:val="28"/>
        </w:rPr>
        <w:t>1.2.1. Пункт 3.2 изложить в следующей редакции:</w:t>
      </w:r>
    </w:p>
    <w:p w:rsidR="00D550DF" w:rsidRPr="00D550DF" w:rsidRDefault="00D550DF" w:rsidP="00D550DF">
      <w:pPr>
        <w:ind w:firstLine="567"/>
        <w:jc w:val="both"/>
        <w:rPr>
          <w:color w:val="000000" w:themeColor="text1"/>
          <w:szCs w:val="28"/>
        </w:rPr>
      </w:pPr>
      <w:r w:rsidRPr="00D550DF">
        <w:rPr>
          <w:color w:val="000000" w:themeColor="text1"/>
          <w:szCs w:val="28"/>
        </w:rPr>
        <w:t>«3.2. Цели деятельности учреждения:</w:t>
      </w:r>
    </w:p>
    <w:p w:rsidR="00D550DF" w:rsidRPr="00D550DF" w:rsidRDefault="00D550DF" w:rsidP="00D550DF">
      <w:pPr>
        <w:ind w:firstLine="567"/>
        <w:jc w:val="both"/>
        <w:rPr>
          <w:color w:val="000000" w:themeColor="text1"/>
          <w:szCs w:val="28"/>
        </w:rPr>
      </w:pPr>
      <w:bookmarkStart w:id="10" w:name="sub_321"/>
      <w:r w:rsidRPr="00D550DF">
        <w:rPr>
          <w:color w:val="000000" w:themeColor="text1"/>
          <w:szCs w:val="28"/>
        </w:rPr>
        <w:t xml:space="preserve">3.2.1. </w:t>
      </w:r>
      <w:bookmarkStart w:id="11" w:name="sub_322"/>
      <w:bookmarkEnd w:id="10"/>
      <w:r w:rsidRPr="00D550DF">
        <w:rPr>
          <w:color w:val="000000" w:themeColor="text1"/>
          <w:szCs w:val="28"/>
        </w:rPr>
        <w:t xml:space="preserve">Осуществление образовательной деятельности по основным общеобразовательным программам </w:t>
      </w:r>
      <w:r w:rsidRPr="00D550DF">
        <w:rPr>
          <w:szCs w:val="28"/>
        </w:rPr>
        <w:t>–</w:t>
      </w:r>
      <w:r w:rsidRPr="00D550DF">
        <w:rPr>
          <w:color w:val="000000" w:themeColor="text1"/>
          <w:szCs w:val="28"/>
        </w:rPr>
        <w:t xml:space="preserve"> образовательным программам дошкольного          образования, в том числе </w:t>
      </w:r>
      <w:r w:rsidRPr="00D550DF">
        <w:rPr>
          <w:szCs w:val="28"/>
        </w:rPr>
        <w:t>по адаптированным образовательным программам     дошкольного образования для воспитанников с ограниченными возможностями здоровья.</w:t>
      </w:r>
    </w:p>
    <w:p w:rsidR="00D550DF" w:rsidRPr="00D550DF" w:rsidRDefault="00D550DF" w:rsidP="00D550DF">
      <w:pPr>
        <w:ind w:firstLine="567"/>
        <w:jc w:val="both"/>
        <w:rPr>
          <w:szCs w:val="28"/>
        </w:rPr>
      </w:pPr>
      <w:r w:rsidRPr="00D550DF">
        <w:rPr>
          <w:szCs w:val="28"/>
        </w:rPr>
        <w:lastRenderedPageBreak/>
        <w:t>3.2.2. Осуществление образовательной деятельности по дополнительным общеобразовательным программам – дополнительным общеразвивающим      программам различных направленностей.</w:t>
      </w:r>
    </w:p>
    <w:bookmarkEnd w:id="11"/>
    <w:p w:rsidR="00D550DF" w:rsidRPr="00D550DF" w:rsidRDefault="00D550DF" w:rsidP="00D550DF">
      <w:pPr>
        <w:ind w:firstLine="567"/>
        <w:jc w:val="both"/>
        <w:rPr>
          <w:szCs w:val="28"/>
        </w:rPr>
      </w:pPr>
      <w:r w:rsidRPr="00D550DF">
        <w:rPr>
          <w:szCs w:val="28"/>
        </w:rPr>
        <w:t>3.2.3. Осуществление присмотра и ухода за детьми».</w:t>
      </w:r>
    </w:p>
    <w:p w:rsidR="00D550DF" w:rsidRPr="00D550DF" w:rsidRDefault="00D550DF" w:rsidP="00D550DF">
      <w:pPr>
        <w:ind w:firstLine="567"/>
        <w:rPr>
          <w:szCs w:val="28"/>
        </w:rPr>
      </w:pPr>
      <w:r w:rsidRPr="00D550DF">
        <w:rPr>
          <w:szCs w:val="28"/>
        </w:rPr>
        <w:t>1.2.2. Подпункт 3.4.1 пункта 3.4 изложить в следующей редакции:</w:t>
      </w:r>
    </w:p>
    <w:p w:rsidR="00D550DF" w:rsidRPr="00D550DF" w:rsidRDefault="00D550DF" w:rsidP="00D550DF">
      <w:pPr>
        <w:ind w:firstLine="567"/>
        <w:rPr>
          <w:szCs w:val="28"/>
        </w:rPr>
      </w:pPr>
      <w:r w:rsidRPr="00D550DF">
        <w:rPr>
          <w:color w:val="000000" w:themeColor="text1"/>
          <w:szCs w:val="28"/>
        </w:rPr>
        <w:t xml:space="preserve">«3.4.1. </w:t>
      </w:r>
      <w:r w:rsidRPr="00D550DF">
        <w:rPr>
          <w:szCs w:val="28"/>
        </w:rPr>
        <w:t>К основной деятельности учреждения относится:</w:t>
      </w:r>
    </w:p>
    <w:p w:rsidR="00D550DF" w:rsidRPr="00D550DF" w:rsidRDefault="00D550DF" w:rsidP="00D550DF">
      <w:pPr>
        <w:ind w:firstLine="567"/>
        <w:jc w:val="both"/>
        <w:rPr>
          <w:color w:val="000000" w:themeColor="text1"/>
          <w:szCs w:val="28"/>
        </w:rPr>
      </w:pPr>
      <w:r w:rsidRPr="00D550DF">
        <w:rPr>
          <w:color w:val="000000" w:themeColor="text1"/>
          <w:szCs w:val="28"/>
        </w:rPr>
        <w:t xml:space="preserve">- образовательная деятельность по основным общеобразовательным         программам – образовательным программам дошкольного образования, </w:t>
      </w:r>
      <w:r>
        <w:rPr>
          <w:color w:val="000000" w:themeColor="text1"/>
          <w:szCs w:val="28"/>
        </w:rPr>
        <w:t xml:space="preserve">                             </w:t>
      </w:r>
      <w:r w:rsidRPr="00D550DF">
        <w:rPr>
          <w:color w:val="000000" w:themeColor="text1"/>
          <w:szCs w:val="28"/>
        </w:rPr>
        <w:t xml:space="preserve">в том числе по адаптированным образовательным программам дошкольного </w:t>
      </w:r>
      <w:r>
        <w:rPr>
          <w:color w:val="000000" w:themeColor="text1"/>
          <w:szCs w:val="28"/>
        </w:rPr>
        <w:t xml:space="preserve">                   </w:t>
      </w:r>
      <w:r w:rsidRPr="00D550DF">
        <w:rPr>
          <w:color w:val="000000" w:themeColor="text1"/>
          <w:szCs w:val="28"/>
        </w:rPr>
        <w:t xml:space="preserve">образования для воспитанников с ограниченными возможностями здоровья </w:t>
      </w:r>
      <w:r>
        <w:rPr>
          <w:color w:val="000000" w:themeColor="text1"/>
          <w:szCs w:val="28"/>
        </w:rPr>
        <w:t xml:space="preserve">                    </w:t>
      </w:r>
      <w:r w:rsidRPr="00D550DF">
        <w:rPr>
          <w:color w:val="000000" w:themeColor="text1"/>
          <w:szCs w:val="28"/>
        </w:rPr>
        <w:t xml:space="preserve">в соответствии с </w:t>
      </w:r>
      <w:hyperlink r:id="rId8" w:history="1">
        <w:r w:rsidRPr="00D550DF">
          <w:rPr>
            <w:rStyle w:val="a5"/>
            <w:color w:val="000000" w:themeColor="text1"/>
            <w:szCs w:val="28"/>
          </w:rPr>
          <w:t>федеральным государственным образовательным стандартом</w:t>
        </w:r>
      </w:hyperlink>
      <w:r w:rsidRPr="00D550DF">
        <w:rPr>
          <w:color w:val="000000" w:themeColor="text1"/>
          <w:szCs w:val="28"/>
        </w:rPr>
        <w:t xml:space="preserve"> дошкольного образования, присмотр и уход за детьми;</w:t>
      </w:r>
    </w:p>
    <w:p w:rsidR="00D550DF" w:rsidRPr="00D550DF" w:rsidRDefault="00D550DF" w:rsidP="00D550D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550DF">
        <w:rPr>
          <w:szCs w:val="28"/>
        </w:rPr>
        <w:t xml:space="preserve">- образовательная деятельность по дополнительным общеобразовательным программам </w:t>
      </w:r>
      <w:r>
        <w:rPr>
          <w:szCs w:val="28"/>
        </w:rPr>
        <w:t>–</w:t>
      </w:r>
      <w:r w:rsidRPr="00D550DF">
        <w:rPr>
          <w:szCs w:val="28"/>
        </w:rPr>
        <w:t xml:space="preserve"> дополнительным общеразвивающим программам различных направленностей;</w:t>
      </w:r>
    </w:p>
    <w:p w:rsidR="00D550DF" w:rsidRPr="00D550DF" w:rsidRDefault="00D550DF" w:rsidP="00D550DF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D550DF">
        <w:rPr>
          <w:szCs w:val="28"/>
        </w:rPr>
        <w:t>- предоставление родителям (законным 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</w:t>
      </w:r>
      <w:r>
        <w:rPr>
          <w:szCs w:val="28"/>
        </w:rPr>
        <w:t>ческой и консультативной помощи</w:t>
      </w:r>
      <w:r w:rsidRPr="00D550DF">
        <w:rPr>
          <w:color w:val="000000" w:themeColor="text1"/>
          <w:szCs w:val="28"/>
        </w:rPr>
        <w:t>».</w:t>
      </w:r>
    </w:p>
    <w:p w:rsidR="00D550DF" w:rsidRPr="00D550DF" w:rsidRDefault="00D550DF" w:rsidP="00D550DF">
      <w:pPr>
        <w:ind w:firstLine="567"/>
        <w:jc w:val="both"/>
        <w:rPr>
          <w:color w:val="000000" w:themeColor="text1"/>
          <w:szCs w:val="28"/>
        </w:rPr>
      </w:pPr>
      <w:r w:rsidRPr="00D550DF">
        <w:rPr>
          <w:color w:val="000000" w:themeColor="text1"/>
          <w:szCs w:val="28"/>
        </w:rPr>
        <w:t>1.3. В разделе 5:</w:t>
      </w:r>
    </w:p>
    <w:p w:rsidR="00D550DF" w:rsidRPr="00D550DF" w:rsidRDefault="00D550DF" w:rsidP="00D550DF">
      <w:pPr>
        <w:ind w:firstLine="567"/>
        <w:jc w:val="both"/>
        <w:rPr>
          <w:color w:val="000000" w:themeColor="text1"/>
          <w:szCs w:val="28"/>
        </w:rPr>
      </w:pPr>
      <w:r w:rsidRPr="00D550DF">
        <w:rPr>
          <w:color w:val="000000" w:themeColor="text1"/>
          <w:szCs w:val="28"/>
        </w:rPr>
        <w:t>1.3.1. Подпункт 5.3.3 пункта 5.3 изложить в следующей редакции:</w:t>
      </w:r>
    </w:p>
    <w:p w:rsidR="00D550DF" w:rsidRPr="00D550DF" w:rsidRDefault="00D550DF" w:rsidP="00D550DF">
      <w:pPr>
        <w:suppressAutoHyphens/>
        <w:ind w:firstLine="567"/>
        <w:jc w:val="both"/>
        <w:rPr>
          <w:color w:val="000000" w:themeColor="text1"/>
          <w:szCs w:val="28"/>
        </w:rPr>
      </w:pPr>
      <w:r w:rsidRPr="00D550DF">
        <w:rPr>
          <w:color w:val="000000" w:themeColor="text1"/>
          <w:szCs w:val="28"/>
        </w:rPr>
        <w:t xml:space="preserve">«5.3.3. Утверждает основные общеобразовательные программы – </w:t>
      </w:r>
      <w:r w:rsidR="00063226">
        <w:rPr>
          <w:color w:val="000000" w:themeColor="text1"/>
          <w:szCs w:val="28"/>
        </w:rPr>
        <w:t>об</w:t>
      </w:r>
      <w:r w:rsidRPr="00D550DF">
        <w:rPr>
          <w:color w:val="000000" w:themeColor="text1"/>
          <w:szCs w:val="28"/>
        </w:rPr>
        <w:t>разова</w:t>
      </w:r>
      <w:r w:rsidR="00063226">
        <w:rPr>
          <w:color w:val="000000" w:themeColor="text1"/>
          <w:szCs w:val="28"/>
        </w:rPr>
        <w:t>-</w:t>
      </w:r>
      <w:r w:rsidRPr="00D550DF">
        <w:rPr>
          <w:color w:val="000000" w:themeColor="text1"/>
          <w:szCs w:val="28"/>
        </w:rPr>
        <w:t>тельные программы дошкольного образования, в том числе адаптированные образовательные программы дошкольного образования для детей с ограни</w:t>
      </w:r>
      <w:r w:rsidR="00063226">
        <w:rPr>
          <w:color w:val="000000" w:themeColor="text1"/>
          <w:szCs w:val="28"/>
        </w:rPr>
        <w:t>-</w:t>
      </w:r>
      <w:r w:rsidRPr="00D550DF">
        <w:rPr>
          <w:color w:val="000000" w:themeColor="text1"/>
          <w:szCs w:val="28"/>
        </w:rPr>
        <w:t>ченными возможностями здоровья, дополнительные общеобразовательные программы – дополнительные общеразвивающие программы различных направленностей».</w:t>
      </w:r>
    </w:p>
    <w:p w:rsidR="00D550DF" w:rsidRPr="00D550DF" w:rsidRDefault="00D550DF" w:rsidP="00D550DF">
      <w:pPr>
        <w:suppressAutoHyphens/>
        <w:ind w:firstLine="567"/>
        <w:jc w:val="both"/>
        <w:rPr>
          <w:color w:val="000000" w:themeColor="text1"/>
          <w:szCs w:val="28"/>
        </w:rPr>
      </w:pPr>
      <w:r w:rsidRPr="00D550DF">
        <w:rPr>
          <w:szCs w:val="28"/>
        </w:rPr>
        <w:t>1.3.2. Абзац третий подпункта 5.6.5 пункта 5.6 изложить в следующей редакции:</w:t>
      </w:r>
    </w:p>
    <w:p w:rsidR="00D550DF" w:rsidRPr="00D550DF" w:rsidRDefault="00D550DF" w:rsidP="00D550DF">
      <w:pPr>
        <w:ind w:firstLine="567"/>
        <w:jc w:val="both"/>
        <w:rPr>
          <w:szCs w:val="28"/>
        </w:rPr>
      </w:pPr>
      <w:r w:rsidRPr="00D550DF">
        <w:rPr>
          <w:szCs w:val="28"/>
        </w:rPr>
        <w:t xml:space="preserve">«- избрание выборного органа первичной профсоюзной организации </w:t>
      </w:r>
      <w:r w:rsidR="00063226">
        <w:rPr>
          <w:szCs w:val="28"/>
        </w:rPr>
        <w:t xml:space="preserve">                      </w:t>
      </w:r>
      <w:r w:rsidRPr="00D550DF">
        <w:rPr>
          <w:szCs w:val="28"/>
        </w:rPr>
        <w:t xml:space="preserve">или иного представительного органа работников, представителей работников                в комиссию по урегулированию споров между участниками образовательных </w:t>
      </w:r>
      <w:r>
        <w:rPr>
          <w:szCs w:val="28"/>
        </w:rPr>
        <w:t xml:space="preserve">                </w:t>
      </w:r>
      <w:r w:rsidRPr="00D550DF">
        <w:rPr>
          <w:szCs w:val="28"/>
        </w:rPr>
        <w:t>отношений, в комиссию по трудовым спорам и в управляющий совет учреж</w:t>
      </w:r>
      <w:r>
        <w:rPr>
          <w:szCs w:val="28"/>
        </w:rPr>
        <w:t xml:space="preserve">-                   </w:t>
      </w:r>
      <w:r w:rsidRPr="00D550DF">
        <w:rPr>
          <w:szCs w:val="28"/>
        </w:rPr>
        <w:t>дения;».</w:t>
      </w:r>
    </w:p>
    <w:p w:rsidR="00D550DF" w:rsidRPr="00D550DF" w:rsidRDefault="00D550DF" w:rsidP="00D550DF">
      <w:pPr>
        <w:ind w:firstLine="567"/>
        <w:jc w:val="both"/>
        <w:rPr>
          <w:szCs w:val="28"/>
        </w:rPr>
      </w:pPr>
      <w:r w:rsidRPr="00D550DF">
        <w:rPr>
          <w:szCs w:val="28"/>
        </w:rPr>
        <w:t xml:space="preserve">1.3.3. </w:t>
      </w:r>
      <w:r w:rsidRPr="00D550DF">
        <w:rPr>
          <w:color w:val="000000" w:themeColor="text1"/>
          <w:szCs w:val="28"/>
        </w:rPr>
        <w:t>Абзац третий подпункта 5.7.6 пункта 5.7 изложить в следующей         редакции:</w:t>
      </w:r>
    </w:p>
    <w:p w:rsidR="00D550DF" w:rsidRPr="00D550DF" w:rsidRDefault="00D550DF" w:rsidP="00D550DF">
      <w:pPr>
        <w:ind w:firstLine="567"/>
        <w:jc w:val="both"/>
        <w:rPr>
          <w:color w:val="000000" w:themeColor="text1"/>
          <w:szCs w:val="28"/>
        </w:rPr>
      </w:pPr>
      <w:r w:rsidRPr="00D550DF">
        <w:rPr>
          <w:color w:val="000000" w:themeColor="text1"/>
          <w:szCs w:val="28"/>
        </w:rPr>
        <w:t>«- согласование основных общеобразовательных программ – образовате</w:t>
      </w:r>
      <w:r>
        <w:rPr>
          <w:color w:val="000000" w:themeColor="text1"/>
          <w:szCs w:val="28"/>
        </w:rPr>
        <w:t>-</w:t>
      </w:r>
      <w:r w:rsidRPr="00D550DF">
        <w:rPr>
          <w:color w:val="000000" w:themeColor="text1"/>
          <w:szCs w:val="28"/>
        </w:rPr>
        <w:t>льных программ дошкольного образования, в том числе адаптированных образовательных программ дошкольного образования для детей с ограниченными возможностями здоровья</w:t>
      </w:r>
      <w:r w:rsidR="00063226">
        <w:rPr>
          <w:color w:val="000000" w:themeColor="text1"/>
          <w:szCs w:val="28"/>
        </w:rPr>
        <w:t>,</w:t>
      </w:r>
      <w:r w:rsidRPr="00D550DF">
        <w:rPr>
          <w:color w:val="000000" w:themeColor="text1"/>
          <w:szCs w:val="28"/>
        </w:rPr>
        <w:t xml:space="preserve"> дополнительных общеобразовательных программ – </w:t>
      </w:r>
      <w:r>
        <w:rPr>
          <w:color w:val="000000" w:themeColor="text1"/>
          <w:szCs w:val="28"/>
        </w:rPr>
        <w:t xml:space="preserve">              </w:t>
      </w:r>
      <w:r w:rsidRPr="00D550DF">
        <w:rPr>
          <w:color w:val="000000" w:themeColor="text1"/>
          <w:szCs w:val="28"/>
        </w:rPr>
        <w:t xml:space="preserve">дополнительных общеразвивающих программ различных направленностей;». </w:t>
      </w:r>
    </w:p>
    <w:p w:rsidR="00D550DF" w:rsidRPr="00D550DF" w:rsidRDefault="00D550DF" w:rsidP="00D550DF">
      <w:pPr>
        <w:ind w:firstLine="567"/>
        <w:jc w:val="both"/>
        <w:rPr>
          <w:szCs w:val="28"/>
        </w:rPr>
      </w:pPr>
      <w:r w:rsidRPr="00D550DF">
        <w:rPr>
          <w:color w:val="000000" w:themeColor="text1"/>
          <w:szCs w:val="28"/>
        </w:rPr>
        <w:t xml:space="preserve">1.3.4. Абзац девятый подпункта 5.7.6 пункта 5.7 изложить в следующей </w:t>
      </w:r>
      <w:r>
        <w:rPr>
          <w:color w:val="000000" w:themeColor="text1"/>
          <w:szCs w:val="28"/>
        </w:rPr>
        <w:t xml:space="preserve">                  </w:t>
      </w:r>
      <w:r w:rsidRPr="00D550DF">
        <w:rPr>
          <w:color w:val="000000" w:themeColor="text1"/>
          <w:szCs w:val="28"/>
        </w:rPr>
        <w:t>редакции:</w:t>
      </w:r>
    </w:p>
    <w:p w:rsidR="00D550DF" w:rsidRPr="00D550DF" w:rsidRDefault="00D550DF" w:rsidP="00D550DF">
      <w:pPr>
        <w:tabs>
          <w:tab w:val="left" w:pos="-1080"/>
          <w:tab w:val="left" w:pos="-180"/>
        </w:tabs>
        <w:suppressAutoHyphens/>
        <w:ind w:firstLine="567"/>
        <w:jc w:val="both"/>
        <w:rPr>
          <w:color w:val="000000" w:themeColor="text1"/>
          <w:szCs w:val="28"/>
        </w:rPr>
      </w:pPr>
      <w:r w:rsidRPr="00D550DF">
        <w:rPr>
          <w:color w:val="000000" w:themeColor="text1"/>
          <w:szCs w:val="28"/>
        </w:rPr>
        <w:t xml:space="preserve">«- подготовка совместно с заведующим информационных и аналитических материалов о деятельности учреждения для опубликования их после заслушивания заведующего и утверждения по итогам учебного года                          на официальном сайте учреждения в сети </w:t>
      </w:r>
      <w:r w:rsidRPr="00D550DF">
        <w:rPr>
          <w:szCs w:val="28"/>
        </w:rPr>
        <w:t xml:space="preserve">«Интернет» </w:t>
      </w:r>
      <w:r w:rsidRPr="00D550DF">
        <w:rPr>
          <w:color w:val="000000" w:themeColor="text1"/>
          <w:szCs w:val="28"/>
        </w:rPr>
        <w:t>(публичный доклад, отчет            о результатах самообследования);»</w:t>
      </w:r>
      <w:r w:rsidR="00C563C7">
        <w:rPr>
          <w:color w:val="000000" w:themeColor="text1"/>
          <w:szCs w:val="28"/>
        </w:rPr>
        <w:t>.</w:t>
      </w:r>
    </w:p>
    <w:p w:rsidR="00D550DF" w:rsidRPr="00D550DF" w:rsidRDefault="00D550DF" w:rsidP="00D550DF">
      <w:pPr>
        <w:suppressAutoHyphens/>
        <w:ind w:firstLine="567"/>
        <w:jc w:val="both"/>
        <w:rPr>
          <w:color w:val="000000" w:themeColor="text1"/>
          <w:szCs w:val="28"/>
        </w:rPr>
      </w:pPr>
      <w:r w:rsidRPr="00D550DF">
        <w:rPr>
          <w:color w:val="000000" w:themeColor="text1"/>
          <w:szCs w:val="28"/>
        </w:rPr>
        <w:t>1.3.5. Абзац третий подпункта 5.8.7 пункта 5.8 изложить в следующей редакции:</w:t>
      </w:r>
    </w:p>
    <w:p w:rsidR="00D550DF" w:rsidRPr="00D550DF" w:rsidRDefault="00D550DF" w:rsidP="00D550DF">
      <w:pPr>
        <w:ind w:firstLine="567"/>
        <w:jc w:val="both"/>
        <w:rPr>
          <w:color w:val="000000" w:themeColor="text1"/>
          <w:szCs w:val="28"/>
        </w:rPr>
      </w:pPr>
      <w:r w:rsidRPr="00D550DF">
        <w:rPr>
          <w:color w:val="000000" w:themeColor="text1"/>
          <w:szCs w:val="28"/>
        </w:rPr>
        <w:t>«- разработка и принятие основных общеобразовательных программ – образовательных программ дошкольного образования, в том числе адаптированных образовательных программ дошкольного образования для детей                                      с ограниченными возможностями здоровья, дополнительных общеобразовате</w:t>
      </w:r>
      <w:r>
        <w:rPr>
          <w:color w:val="000000" w:themeColor="text1"/>
          <w:szCs w:val="28"/>
        </w:rPr>
        <w:t>-</w:t>
      </w:r>
      <w:r w:rsidRPr="00D550DF">
        <w:rPr>
          <w:color w:val="000000" w:themeColor="text1"/>
          <w:szCs w:val="28"/>
        </w:rPr>
        <w:t>льных программ – дополнительных общеразвивающих программ различных направленностей, а также программы развития учреждения;».</w:t>
      </w:r>
    </w:p>
    <w:p w:rsidR="00D550DF" w:rsidRPr="00D550DF" w:rsidRDefault="00D550DF" w:rsidP="00D550DF">
      <w:pPr>
        <w:ind w:firstLine="567"/>
        <w:jc w:val="both"/>
        <w:rPr>
          <w:color w:val="000000" w:themeColor="text1"/>
          <w:szCs w:val="28"/>
        </w:rPr>
      </w:pPr>
      <w:r w:rsidRPr="00D550DF">
        <w:rPr>
          <w:color w:val="000000" w:themeColor="text1"/>
          <w:szCs w:val="28"/>
        </w:rPr>
        <w:t>1.4. Абзац пятый пункта 6.6 раздела 6 изложить в следующей редакции:</w:t>
      </w:r>
    </w:p>
    <w:p w:rsidR="00D550DF" w:rsidRPr="00D550DF" w:rsidRDefault="00D550DF" w:rsidP="00D550DF">
      <w:pPr>
        <w:ind w:firstLine="567"/>
        <w:jc w:val="both"/>
        <w:rPr>
          <w:color w:val="000000" w:themeColor="text1"/>
          <w:szCs w:val="28"/>
        </w:rPr>
      </w:pPr>
      <w:r w:rsidRPr="00D550DF">
        <w:rPr>
          <w:color w:val="000000" w:themeColor="text1"/>
          <w:szCs w:val="28"/>
        </w:rPr>
        <w:t>«- безвозмездные поступления, добровольные пожертвования, целевые взносы физических и (или) юридических лиц</w:t>
      </w:r>
      <w:r w:rsidR="00C563C7">
        <w:rPr>
          <w:color w:val="000000" w:themeColor="text1"/>
          <w:szCs w:val="28"/>
        </w:rPr>
        <w:t>;</w:t>
      </w:r>
      <w:r w:rsidRPr="00D550DF">
        <w:rPr>
          <w:color w:val="000000" w:themeColor="text1"/>
          <w:szCs w:val="28"/>
        </w:rPr>
        <w:t>».</w:t>
      </w:r>
    </w:p>
    <w:p w:rsidR="00D550DF" w:rsidRPr="00D550DF" w:rsidRDefault="00D550DF" w:rsidP="00D550DF">
      <w:pPr>
        <w:ind w:firstLine="567"/>
        <w:jc w:val="both"/>
        <w:rPr>
          <w:szCs w:val="28"/>
        </w:rPr>
      </w:pPr>
      <w:r w:rsidRPr="00D550DF">
        <w:rPr>
          <w:szCs w:val="28"/>
        </w:rPr>
        <w:t xml:space="preserve">1.5. </w:t>
      </w:r>
      <w:bookmarkEnd w:id="9"/>
      <w:r w:rsidRPr="00D550DF">
        <w:rPr>
          <w:szCs w:val="28"/>
        </w:rPr>
        <w:t>Раздел 8 изложить в следующей редакции:</w:t>
      </w:r>
    </w:p>
    <w:p w:rsidR="00D550DF" w:rsidRPr="00D550DF" w:rsidRDefault="00D550DF" w:rsidP="00D550DF">
      <w:pPr>
        <w:suppressAutoHyphens/>
        <w:ind w:firstLine="567"/>
        <w:jc w:val="both"/>
        <w:rPr>
          <w:szCs w:val="28"/>
        </w:rPr>
      </w:pPr>
      <w:r w:rsidRPr="00D550DF">
        <w:rPr>
          <w:szCs w:val="28"/>
        </w:rPr>
        <w:t>«8. Порядок внесения изменений в устав учреждения</w:t>
      </w:r>
    </w:p>
    <w:p w:rsidR="00D550DF" w:rsidRPr="00D550DF" w:rsidRDefault="00D550DF" w:rsidP="00D550DF">
      <w:pPr>
        <w:tabs>
          <w:tab w:val="left" w:pos="1260"/>
        </w:tabs>
        <w:suppressAutoHyphens/>
        <w:ind w:firstLine="567"/>
        <w:jc w:val="both"/>
        <w:rPr>
          <w:szCs w:val="28"/>
        </w:rPr>
      </w:pPr>
      <w:r w:rsidRPr="00D550DF">
        <w:rPr>
          <w:szCs w:val="28"/>
        </w:rPr>
        <w:t xml:space="preserve">8.1. Внесение изменений в устав учреждения осуществляется в порядке, установленном муниципальным правовым актом. </w:t>
      </w:r>
    </w:p>
    <w:p w:rsidR="00D550DF" w:rsidRPr="00D550DF" w:rsidRDefault="00D550DF" w:rsidP="00D550DF">
      <w:pPr>
        <w:tabs>
          <w:tab w:val="left" w:pos="1260"/>
        </w:tabs>
        <w:suppressAutoHyphens/>
        <w:ind w:firstLine="567"/>
        <w:jc w:val="both"/>
        <w:rPr>
          <w:szCs w:val="28"/>
        </w:rPr>
      </w:pPr>
      <w:r w:rsidRPr="00D550DF">
        <w:rPr>
          <w:szCs w:val="28"/>
        </w:rPr>
        <w:t xml:space="preserve">8.2. Государственная регистрация изменений к уставу учреждения осуществляется в порядке, установленном законодательством Российской Федерации. </w:t>
      </w:r>
    </w:p>
    <w:p w:rsidR="00D550DF" w:rsidRPr="00D550DF" w:rsidRDefault="00D550DF" w:rsidP="00D550DF">
      <w:pPr>
        <w:tabs>
          <w:tab w:val="left" w:pos="1260"/>
        </w:tabs>
        <w:suppressAutoHyphens/>
        <w:ind w:firstLine="567"/>
        <w:jc w:val="both"/>
        <w:rPr>
          <w:szCs w:val="28"/>
        </w:rPr>
      </w:pPr>
      <w:r w:rsidRPr="00D550DF">
        <w:rPr>
          <w:szCs w:val="28"/>
        </w:rPr>
        <w:t>8.3. Изменения в устав учреждения вступают в силу со дня                                    их государственной регистрации».</w:t>
      </w:r>
    </w:p>
    <w:p w:rsidR="00D550DF" w:rsidRPr="00D550DF" w:rsidRDefault="00D550DF" w:rsidP="00D550DF">
      <w:pPr>
        <w:ind w:firstLine="567"/>
        <w:jc w:val="both"/>
        <w:rPr>
          <w:szCs w:val="28"/>
        </w:rPr>
      </w:pPr>
      <w:r w:rsidRPr="00D550DF">
        <w:rPr>
          <w:szCs w:val="28"/>
        </w:rPr>
        <w:t xml:space="preserve">2. Заведующему муниципального бюджетного дошкольного образовательного учреждения </w:t>
      </w:r>
      <w:r w:rsidR="00C563C7">
        <w:rPr>
          <w:szCs w:val="28"/>
        </w:rPr>
        <w:t xml:space="preserve">детского сада № 7 «Буровичок» </w:t>
      </w:r>
      <w:r w:rsidRPr="00D550DF">
        <w:rPr>
          <w:szCs w:val="28"/>
        </w:rPr>
        <w:t xml:space="preserve">Матвиец Светлане Анатольевне зарегистрировать изменения в </w:t>
      </w:r>
      <w:hyperlink w:anchor="sub_1000" w:history="1">
        <w:r w:rsidRPr="00D550DF">
          <w:rPr>
            <w:rStyle w:val="a5"/>
            <w:color w:val="auto"/>
            <w:szCs w:val="28"/>
          </w:rPr>
          <w:t>устав</w:t>
        </w:r>
      </w:hyperlink>
      <w:r w:rsidRPr="00D550DF">
        <w:rPr>
          <w:szCs w:val="28"/>
        </w:rPr>
        <w:t xml:space="preserve"> учреждения в </w:t>
      </w:r>
      <w:r>
        <w:rPr>
          <w:szCs w:val="28"/>
        </w:rPr>
        <w:t>и</w:t>
      </w:r>
      <w:r w:rsidRPr="00D550DF">
        <w:rPr>
          <w:szCs w:val="28"/>
        </w:rPr>
        <w:t xml:space="preserve">нспекции Федеральной         </w:t>
      </w:r>
      <w:r w:rsidRPr="00D550DF">
        <w:rPr>
          <w:spacing w:val="-4"/>
          <w:szCs w:val="28"/>
        </w:rPr>
        <w:t>налоговой службы по городу Сургуту Ханты-Мансийского автономного округа –</w:t>
      </w:r>
      <w:r w:rsidRPr="00D550DF">
        <w:rPr>
          <w:szCs w:val="28"/>
        </w:rPr>
        <w:t xml:space="preserve"> Югры.</w:t>
      </w:r>
    </w:p>
    <w:p w:rsidR="00D550DF" w:rsidRPr="00D550DF" w:rsidRDefault="00D550DF" w:rsidP="00D550DF">
      <w:pPr>
        <w:ind w:firstLine="567"/>
        <w:jc w:val="both"/>
        <w:rPr>
          <w:szCs w:val="28"/>
        </w:rPr>
      </w:pPr>
      <w:bookmarkStart w:id="12" w:name="sub_3"/>
      <w:bookmarkEnd w:id="6"/>
      <w:r w:rsidRPr="00D550DF">
        <w:rPr>
          <w:szCs w:val="28"/>
        </w:rPr>
        <w:t>3.</w:t>
      </w:r>
      <w:bookmarkEnd w:id="12"/>
      <w:r w:rsidRPr="00D550DF">
        <w:rPr>
          <w:szCs w:val="28"/>
        </w:rPr>
        <w:t xml:space="preserve"> Контроль за выполнением распоряжения возложить на заместителя Главы города Пелевина А.Р.</w:t>
      </w:r>
    </w:p>
    <w:p w:rsidR="00D550DF" w:rsidRPr="00D550DF" w:rsidRDefault="00D550DF" w:rsidP="00D550DF">
      <w:pPr>
        <w:ind w:firstLine="567"/>
        <w:jc w:val="both"/>
        <w:rPr>
          <w:szCs w:val="28"/>
        </w:rPr>
      </w:pPr>
    </w:p>
    <w:p w:rsidR="00D550DF" w:rsidRDefault="00D550DF" w:rsidP="00D550DF">
      <w:pPr>
        <w:ind w:right="98"/>
        <w:jc w:val="both"/>
        <w:rPr>
          <w:szCs w:val="28"/>
        </w:rPr>
      </w:pPr>
    </w:p>
    <w:p w:rsidR="00D550DF" w:rsidRPr="00D550DF" w:rsidRDefault="00D550DF" w:rsidP="00D550DF">
      <w:pPr>
        <w:ind w:right="98"/>
        <w:jc w:val="both"/>
        <w:rPr>
          <w:szCs w:val="28"/>
        </w:rPr>
      </w:pPr>
    </w:p>
    <w:p w:rsidR="00D550DF" w:rsidRDefault="00D550DF" w:rsidP="00D550DF">
      <w:pPr>
        <w:ind w:right="98"/>
        <w:jc w:val="both"/>
      </w:pPr>
      <w:r w:rsidRPr="00D550DF">
        <w:rPr>
          <w:szCs w:val="28"/>
        </w:rPr>
        <w:t>Заместитель Главы города                                                                       Н.Н. Кривцов</w:t>
      </w:r>
    </w:p>
    <w:p w:rsidR="00D550DF" w:rsidRDefault="00D550DF" w:rsidP="00D550DF"/>
    <w:p w:rsidR="00D550DF" w:rsidRDefault="00D550DF" w:rsidP="00D550DF"/>
    <w:p w:rsidR="00D550DF" w:rsidRDefault="00D550DF" w:rsidP="00D550DF"/>
    <w:p w:rsidR="00D550DF" w:rsidRDefault="00D550DF" w:rsidP="00D550DF"/>
    <w:p w:rsidR="00D550DF" w:rsidRDefault="00D550DF" w:rsidP="00D550DF"/>
    <w:p w:rsidR="00D550DF" w:rsidRDefault="00D550DF" w:rsidP="00D550DF"/>
    <w:p w:rsidR="00D550DF" w:rsidRDefault="00D550DF" w:rsidP="00D550DF"/>
    <w:p w:rsidR="00D550DF" w:rsidRDefault="00D550DF" w:rsidP="00D550DF"/>
    <w:p w:rsidR="00D550DF" w:rsidRDefault="00D550DF" w:rsidP="00D550DF"/>
    <w:p w:rsidR="00D550DF" w:rsidRDefault="00D550DF" w:rsidP="00D550DF"/>
    <w:p w:rsidR="00D550DF" w:rsidRDefault="00D550DF" w:rsidP="00D550DF"/>
    <w:p w:rsidR="00D550DF" w:rsidRDefault="00D550DF" w:rsidP="00D550DF">
      <w:pPr>
        <w:sectPr w:rsidR="00D550DF" w:rsidSect="00180D69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206" w:type="dxa"/>
        <w:tblInd w:w="-72" w:type="dxa"/>
        <w:tblLook w:val="01E0" w:firstRow="1" w:lastRow="1" w:firstColumn="1" w:lastColumn="1" w:noHBand="0" w:noVBand="0"/>
      </w:tblPr>
      <w:tblGrid>
        <w:gridCol w:w="5000"/>
        <w:gridCol w:w="4603"/>
        <w:gridCol w:w="4603"/>
      </w:tblGrid>
      <w:tr w:rsidR="00D550DF" w:rsidTr="00D52D30">
        <w:tc>
          <w:tcPr>
            <w:tcW w:w="5000" w:type="dxa"/>
            <w:vAlign w:val="bottom"/>
          </w:tcPr>
          <w:p w:rsidR="00D550DF" w:rsidRDefault="00D550DF" w:rsidP="00D52D30">
            <w:pPr>
              <w:tabs>
                <w:tab w:val="left" w:pos="6480"/>
              </w:tabs>
              <w:spacing w:line="256" w:lineRule="auto"/>
              <w:ind w:right="252"/>
              <w:rPr>
                <w:szCs w:val="28"/>
              </w:rPr>
            </w:pPr>
          </w:p>
        </w:tc>
        <w:tc>
          <w:tcPr>
            <w:tcW w:w="4603" w:type="dxa"/>
          </w:tcPr>
          <w:p w:rsidR="00D550DF" w:rsidRDefault="00D550DF" w:rsidP="00C563C7">
            <w:pPr>
              <w:tabs>
                <w:tab w:val="left" w:pos="6480"/>
              </w:tabs>
              <w:rPr>
                <w:szCs w:val="28"/>
              </w:rPr>
            </w:pPr>
            <w:r>
              <w:rPr>
                <w:szCs w:val="28"/>
              </w:rPr>
              <w:t>УТВЕРЖДЕНЫ</w:t>
            </w:r>
          </w:p>
          <w:p w:rsidR="00D550DF" w:rsidRDefault="00D550DF" w:rsidP="00C563C7">
            <w:pPr>
              <w:tabs>
                <w:tab w:val="left" w:pos="6480"/>
              </w:tabs>
              <w:rPr>
                <w:szCs w:val="28"/>
              </w:rPr>
            </w:pPr>
            <w:r>
              <w:rPr>
                <w:szCs w:val="28"/>
              </w:rPr>
              <w:t xml:space="preserve">распоряжением </w:t>
            </w:r>
          </w:p>
          <w:p w:rsidR="00D550DF" w:rsidRDefault="00D550DF" w:rsidP="00C563C7">
            <w:pPr>
              <w:tabs>
                <w:tab w:val="left" w:pos="6480"/>
              </w:tabs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  <w:p w:rsidR="00D550DF" w:rsidRDefault="00C563C7" w:rsidP="00C563C7">
            <w:pPr>
              <w:tabs>
                <w:tab w:val="left" w:pos="6480"/>
              </w:tabs>
              <w:rPr>
                <w:szCs w:val="28"/>
              </w:rPr>
            </w:pPr>
            <w:r>
              <w:rPr>
                <w:szCs w:val="28"/>
              </w:rPr>
              <w:t>от ____________</w:t>
            </w:r>
            <w:r w:rsidR="00D550DF">
              <w:rPr>
                <w:szCs w:val="28"/>
              </w:rPr>
              <w:t xml:space="preserve"> № _______</w:t>
            </w:r>
          </w:p>
          <w:p w:rsidR="00D550DF" w:rsidRDefault="00D550DF" w:rsidP="00C563C7">
            <w:pPr>
              <w:tabs>
                <w:tab w:val="left" w:pos="6480"/>
              </w:tabs>
              <w:rPr>
                <w:szCs w:val="28"/>
              </w:rPr>
            </w:pPr>
          </w:p>
          <w:p w:rsidR="00D550DF" w:rsidRDefault="00D550DF" w:rsidP="00C563C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«О внесении изменен</w:t>
            </w:r>
            <w:r w:rsidRPr="00761D46">
              <w:rPr>
                <w:color w:val="000000" w:themeColor="text1"/>
                <w:szCs w:val="28"/>
              </w:rPr>
              <w:t>ий</w:t>
            </w:r>
            <w:r w:rsidRPr="003327C7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в устав</w:t>
            </w:r>
          </w:p>
          <w:p w:rsidR="00D550DF" w:rsidRDefault="00D550DF" w:rsidP="00C563C7">
            <w:pPr>
              <w:tabs>
                <w:tab w:val="left" w:pos="6480"/>
              </w:tabs>
              <w:rPr>
                <w:szCs w:val="28"/>
              </w:rPr>
            </w:pPr>
            <w:r>
              <w:rPr>
                <w:szCs w:val="28"/>
              </w:rPr>
              <w:t xml:space="preserve">муниципального бюджетного </w:t>
            </w:r>
          </w:p>
          <w:p w:rsidR="00D550DF" w:rsidRDefault="00D550DF" w:rsidP="00C563C7">
            <w:pPr>
              <w:tabs>
                <w:tab w:val="left" w:pos="6480"/>
              </w:tabs>
              <w:rPr>
                <w:szCs w:val="28"/>
              </w:rPr>
            </w:pPr>
            <w:r>
              <w:rPr>
                <w:szCs w:val="28"/>
              </w:rPr>
              <w:t>дошкольного образовательного учреждения детского сада № 7       «Буровичок»</w:t>
            </w:r>
          </w:p>
          <w:p w:rsidR="00D550DF" w:rsidRDefault="00D550DF" w:rsidP="00D550DF">
            <w:pPr>
              <w:tabs>
                <w:tab w:val="left" w:pos="6480"/>
              </w:tabs>
              <w:rPr>
                <w:szCs w:val="28"/>
              </w:rPr>
            </w:pPr>
          </w:p>
          <w:p w:rsidR="00D550DF" w:rsidRDefault="00D550DF" w:rsidP="00D550DF">
            <w:pPr>
              <w:tabs>
                <w:tab w:val="left" w:pos="6480"/>
              </w:tabs>
              <w:rPr>
                <w:szCs w:val="28"/>
              </w:rPr>
            </w:pPr>
          </w:p>
          <w:p w:rsidR="00D550DF" w:rsidRDefault="00D550DF" w:rsidP="00D550DF">
            <w:pPr>
              <w:tabs>
                <w:tab w:val="left" w:pos="6480"/>
              </w:tabs>
              <w:ind w:right="252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города  </w:t>
            </w:r>
          </w:p>
          <w:p w:rsidR="00D550DF" w:rsidRDefault="00D550DF" w:rsidP="00D52D30">
            <w:pPr>
              <w:tabs>
                <w:tab w:val="left" w:pos="6480"/>
              </w:tabs>
              <w:spacing w:line="256" w:lineRule="auto"/>
              <w:ind w:right="252"/>
              <w:rPr>
                <w:szCs w:val="28"/>
              </w:rPr>
            </w:pPr>
          </w:p>
          <w:p w:rsidR="00C563C7" w:rsidRDefault="00C563C7" w:rsidP="00D52D30">
            <w:pPr>
              <w:tabs>
                <w:tab w:val="left" w:pos="6480"/>
              </w:tabs>
              <w:spacing w:line="256" w:lineRule="auto"/>
              <w:ind w:right="252"/>
              <w:rPr>
                <w:szCs w:val="28"/>
              </w:rPr>
            </w:pPr>
          </w:p>
          <w:p w:rsidR="00D550DF" w:rsidRDefault="00D550DF" w:rsidP="00D52D30">
            <w:pPr>
              <w:tabs>
                <w:tab w:val="left" w:pos="6480"/>
              </w:tabs>
              <w:spacing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 Н.Н. Кривцов</w:t>
            </w:r>
          </w:p>
        </w:tc>
        <w:tc>
          <w:tcPr>
            <w:tcW w:w="4603" w:type="dxa"/>
          </w:tcPr>
          <w:p w:rsidR="00D550DF" w:rsidRDefault="00D550DF" w:rsidP="00D52D30">
            <w:pPr>
              <w:tabs>
                <w:tab w:val="left" w:pos="6480"/>
              </w:tabs>
              <w:spacing w:line="256" w:lineRule="auto"/>
              <w:jc w:val="both"/>
              <w:rPr>
                <w:szCs w:val="28"/>
              </w:rPr>
            </w:pPr>
          </w:p>
        </w:tc>
      </w:tr>
    </w:tbl>
    <w:p w:rsidR="00D550DF" w:rsidRDefault="00D550DF" w:rsidP="00D550DF"/>
    <w:p w:rsidR="00D550DF" w:rsidRDefault="00D550DF" w:rsidP="00D550DF"/>
    <w:p w:rsidR="00D550DF" w:rsidRDefault="00D550DF" w:rsidP="00D550DF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бюджетное дошкольное образовательное учреждение детский сад № 7 «Буровичок» </w:t>
      </w:r>
    </w:p>
    <w:p w:rsidR="00D550DF" w:rsidRDefault="00D550DF" w:rsidP="00D550DF">
      <w:pPr>
        <w:spacing w:line="360" w:lineRule="auto"/>
        <w:jc w:val="center"/>
        <w:rPr>
          <w:sz w:val="32"/>
          <w:szCs w:val="32"/>
        </w:rPr>
      </w:pPr>
    </w:p>
    <w:p w:rsidR="00D550DF" w:rsidRPr="00430755" w:rsidRDefault="00D550DF" w:rsidP="00D550DF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430755">
        <w:rPr>
          <w:color w:val="000000" w:themeColor="text1"/>
          <w:sz w:val="32"/>
          <w:szCs w:val="32"/>
        </w:rPr>
        <w:t>Изменения в устав</w:t>
      </w:r>
    </w:p>
    <w:p w:rsidR="00D550DF" w:rsidRPr="009D34E3" w:rsidRDefault="00D550DF" w:rsidP="00D550DF">
      <w:pPr>
        <w:pStyle w:val="a4"/>
        <w:ind w:firstLine="567"/>
        <w:jc w:val="both"/>
        <w:rPr>
          <w:sz w:val="28"/>
          <w:szCs w:val="28"/>
        </w:rPr>
      </w:pPr>
      <w:bookmarkStart w:id="13" w:name="sub_323"/>
      <w:r w:rsidRPr="009D34E3">
        <w:rPr>
          <w:color w:val="000000"/>
          <w:sz w:val="28"/>
          <w:szCs w:val="28"/>
        </w:rPr>
        <w:t>1.</w:t>
      </w:r>
      <w:r w:rsidRPr="009D34E3">
        <w:rPr>
          <w:sz w:val="28"/>
          <w:szCs w:val="28"/>
        </w:rPr>
        <w:t xml:space="preserve"> В разделе 1:</w:t>
      </w:r>
    </w:p>
    <w:p w:rsidR="00D550DF" w:rsidRPr="009D34E3" w:rsidRDefault="00D550DF" w:rsidP="00D550DF">
      <w:pPr>
        <w:pStyle w:val="a4"/>
        <w:ind w:firstLine="567"/>
        <w:jc w:val="both"/>
        <w:rPr>
          <w:sz w:val="28"/>
          <w:szCs w:val="28"/>
        </w:rPr>
      </w:pPr>
      <w:r w:rsidRPr="009D34E3">
        <w:rPr>
          <w:sz w:val="28"/>
          <w:szCs w:val="28"/>
        </w:rPr>
        <w:t>1.1. Пункт 1.2 изложить в следующей редакции:</w:t>
      </w:r>
    </w:p>
    <w:p w:rsidR="00D550DF" w:rsidRDefault="00D550DF" w:rsidP="00D550DF">
      <w:pPr>
        <w:ind w:firstLine="567"/>
        <w:jc w:val="both"/>
        <w:rPr>
          <w:szCs w:val="28"/>
        </w:rPr>
      </w:pPr>
      <w:r w:rsidRPr="009D34E3">
        <w:rPr>
          <w:szCs w:val="28"/>
        </w:rPr>
        <w:t xml:space="preserve">«1.2. Муниципальное бюджетное дошкольное образовательное учреждение детский сад № 7 «Буровичок» реорганизовано в форме присоединения к нему    муниципального бюджетного дошкольного образовательного учреждения </w:t>
      </w:r>
      <w:r>
        <w:rPr>
          <w:szCs w:val="28"/>
        </w:rPr>
        <w:t xml:space="preserve">       </w:t>
      </w:r>
      <w:r w:rsidRPr="009D34E3">
        <w:rPr>
          <w:szCs w:val="28"/>
        </w:rPr>
        <w:t>детского сада № 23 «Золотой ключик» на основании распоряжения Админист</w:t>
      </w:r>
      <w:r>
        <w:rPr>
          <w:szCs w:val="28"/>
        </w:rPr>
        <w:t>-</w:t>
      </w:r>
      <w:r w:rsidRPr="009D34E3">
        <w:rPr>
          <w:szCs w:val="28"/>
        </w:rPr>
        <w:t xml:space="preserve">рации города от 27.12.2017 № 2378 «О реорганизации муниципального бюджетного дошкольного образовательного учреждения детского сада № 7 </w:t>
      </w:r>
      <w:r>
        <w:rPr>
          <w:szCs w:val="28"/>
        </w:rPr>
        <w:t xml:space="preserve">                         </w:t>
      </w:r>
      <w:r w:rsidRPr="009D34E3">
        <w:rPr>
          <w:szCs w:val="28"/>
        </w:rPr>
        <w:t>«Буровичок».</w:t>
      </w:r>
    </w:p>
    <w:p w:rsidR="00D550DF" w:rsidRPr="009D34E3" w:rsidRDefault="00D550DF" w:rsidP="00D550D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D34E3">
        <w:rPr>
          <w:szCs w:val="28"/>
        </w:rPr>
        <w:t xml:space="preserve">Муниципальное бюджетное дошкольное образовательное учреждение </w:t>
      </w:r>
      <w:r>
        <w:rPr>
          <w:szCs w:val="28"/>
        </w:rPr>
        <w:t xml:space="preserve">        </w:t>
      </w:r>
      <w:r w:rsidRPr="009D34E3">
        <w:rPr>
          <w:szCs w:val="28"/>
        </w:rPr>
        <w:t xml:space="preserve">детский сад присмотра и оздоровления </w:t>
      </w:r>
      <w:r>
        <w:rPr>
          <w:szCs w:val="28"/>
        </w:rPr>
        <w:t>№</w:t>
      </w:r>
      <w:r w:rsidRPr="009D34E3">
        <w:rPr>
          <w:szCs w:val="28"/>
        </w:rPr>
        <w:t xml:space="preserve"> 7 </w:t>
      </w:r>
      <w:r>
        <w:rPr>
          <w:szCs w:val="28"/>
        </w:rPr>
        <w:t>«</w:t>
      </w:r>
      <w:r w:rsidRPr="009D34E3">
        <w:rPr>
          <w:szCs w:val="28"/>
        </w:rPr>
        <w:t>Буровичок</w:t>
      </w:r>
      <w:r>
        <w:rPr>
          <w:szCs w:val="28"/>
        </w:rPr>
        <w:t>»</w:t>
      </w:r>
      <w:r w:rsidRPr="009D34E3">
        <w:rPr>
          <w:szCs w:val="28"/>
        </w:rPr>
        <w:t xml:space="preserve"> переименовано </w:t>
      </w:r>
      <w:r>
        <w:rPr>
          <w:szCs w:val="28"/>
        </w:rPr>
        <w:t xml:space="preserve">                 </w:t>
      </w:r>
      <w:r w:rsidRPr="009D34E3">
        <w:rPr>
          <w:szCs w:val="28"/>
        </w:rPr>
        <w:t xml:space="preserve">в муниципальное бюджетное дошкольное образовательное учреждение детский сад </w:t>
      </w:r>
      <w:r>
        <w:rPr>
          <w:szCs w:val="28"/>
        </w:rPr>
        <w:t>№</w:t>
      </w:r>
      <w:r w:rsidRPr="009D34E3">
        <w:rPr>
          <w:szCs w:val="28"/>
        </w:rPr>
        <w:t xml:space="preserve"> 7 </w:t>
      </w:r>
      <w:r>
        <w:rPr>
          <w:szCs w:val="28"/>
        </w:rPr>
        <w:t>«</w:t>
      </w:r>
      <w:r w:rsidRPr="009D34E3">
        <w:rPr>
          <w:szCs w:val="28"/>
        </w:rPr>
        <w:t>Буровичок</w:t>
      </w:r>
      <w:r>
        <w:rPr>
          <w:szCs w:val="28"/>
        </w:rPr>
        <w:t>»</w:t>
      </w:r>
      <w:r w:rsidRPr="009D34E3">
        <w:rPr>
          <w:szCs w:val="28"/>
        </w:rPr>
        <w:t xml:space="preserve"> (далее </w:t>
      </w:r>
      <w:r>
        <w:rPr>
          <w:szCs w:val="28"/>
        </w:rPr>
        <w:t>–</w:t>
      </w:r>
      <w:r w:rsidRPr="009D34E3">
        <w:rPr>
          <w:szCs w:val="28"/>
        </w:rPr>
        <w:t xml:space="preserve"> учреждение) на основании распоряжения Администрации города от 14.03.2014 </w:t>
      </w:r>
      <w:r>
        <w:rPr>
          <w:szCs w:val="28"/>
        </w:rPr>
        <w:t>№ 620 «</w:t>
      </w:r>
      <w:r w:rsidRPr="009D34E3">
        <w:rPr>
          <w:szCs w:val="28"/>
        </w:rPr>
        <w:t xml:space="preserve">О переименовании муниципальных </w:t>
      </w:r>
      <w:r>
        <w:rPr>
          <w:szCs w:val="28"/>
        </w:rPr>
        <w:t xml:space="preserve">           </w:t>
      </w:r>
      <w:r w:rsidRPr="009D34E3">
        <w:rPr>
          <w:szCs w:val="28"/>
        </w:rPr>
        <w:t>дошкольных образовател</w:t>
      </w:r>
      <w:r>
        <w:rPr>
          <w:szCs w:val="28"/>
        </w:rPr>
        <w:t>ьных организаций города Сургута»</w:t>
      </w:r>
      <w:r w:rsidRPr="009D34E3">
        <w:rPr>
          <w:szCs w:val="28"/>
        </w:rPr>
        <w:t>.</w:t>
      </w:r>
    </w:p>
    <w:p w:rsidR="00D550DF" w:rsidRPr="009D34E3" w:rsidRDefault="00D550DF" w:rsidP="00D550D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D34E3">
        <w:rPr>
          <w:szCs w:val="28"/>
        </w:rPr>
        <w:t xml:space="preserve">Муниципальное бюджетное дошкольное образовательное учреждение </w:t>
      </w:r>
      <w:r>
        <w:rPr>
          <w:szCs w:val="28"/>
        </w:rPr>
        <w:t xml:space="preserve">        </w:t>
      </w:r>
      <w:r w:rsidRPr="009D34E3">
        <w:rPr>
          <w:szCs w:val="28"/>
        </w:rPr>
        <w:t>детский сад присмотра и оздоровле</w:t>
      </w:r>
      <w:r>
        <w:rPr>
          <w:szCs w:val="28"/>
        </w:rPr>
        <w:t>ния №</w:t>
      </w:r>
      <w:r w:rsidRPr="009D34E3">
        <w:rPr>
          <w:szCs w:val="28"/>
        </w:rPr>
        <w:t xml:space="preserve"> 7 </w:t>
      </w:r>
      <w:r>
        <w:rPr>
          <w:szCs w:val="28"/>
        </w:rPr>
        <w:t>«Буровичок»</w:t>
      </w:r>
      <w:r w:rsidRPr="009D34E3">
        <w:rPr>
          <w:szCs w:val="28"/>
        </w:rPr>
        <w:t xml:space="preserve"> создано путем изме</w:t>
      </w:r>
      <w:r>
        <w:rPr>
          <w:szCs w:val="28"/>
        </w:rPr>
        <w:t>-</w:t>
      </w:r>
      <w:r w:rsidRPr="009D34E3">
        <w:rPr>
          <w:szCs w:val="28"/>
        </w:rPr>
        <w:t xml:space="preserve">нения типа муниципального дошкольного образовательного учреждения </w:t>
      </w:r>
      <w:r>
        <w:rPr>
          <w:szCs w:val="28"/>
        </w:rPr>
        <w:t xml:space="preserve">                    </w:t>
      </w:r>
      <w:r w:rsidRPr="009D34E3">
        <w:rPr>
          <w:szCs w:val="28"/>
        </w:rPr>
        <w:t>детского сада присмот</w:t>
      </w:r>
      <w:r>
        <w:rPr>
          <w:szCs w:val="28"/>
        </w:rPr>
        <w:t>ра и оздоровления II категории №</w:t>
      </w:r>
      <w:r w:rsidRPr="009D34E3">
        <w:rPr>
          <w:szCs w:val="28"/>
        </w:rPr>
        <w:t xml:space="preserve"> 7 </w:t>
      </w:r>
      <w:r>
        <w:rPr>
          <w:szCs w:val="28"/>
        </w:rPr>
        <w:t>«Буровичок»</w:t>
      </w:r>
      <w:r w:rsidRPr="009D34E3">
        <w:rPr>
          <w:szCs w:val="28"/>
        </w:rPr>
        <w:t xml:space="preserve"> на основании </w:t>
      </w:r>
      <w:hyperlink r:id="rId10" w:history="1">
        <w:r w:rsidRPr="009D34E3">
          <w:rPr>
            <w:szCs w:val="28"/>
          </w:rPr>
          <w:t>распоряжения</w:t>
        </w:r>
      </w:hyperlink>
      <w:r w:rsidRPr="009D34E3">
        <w:rPr>
          <w:szCs w:val="28"/>
        </w:rPr>
        <w:t xml:space="preserve"> Администрации города о</w:t>
      </w:r>
      <w:r>
        <w:rPr>
          <w:szCs w:val="28"/>
        </w:rPr>
        <w:t>т 09.03.2011 №</w:t>
      </w:r>
      <w:r w:rsidRPr="009D34E3">
        <w:rPr>
          <w:szCs w:val="28"/>
        </w:rPr>
        <w:t xml:space="preserve"> 459 </w:t>
      </w:r>
      <w:r>
        <w:rPr>
          <w:szCs w:val="28"/>
        </w:rPr>
        <w:t>«</w:t>
      </w:r>
      <w:r w:rsidRPr="009D34E3">
        <w:rPr>
          <w:szCs w:val="28"/>
        </w:rPr>
        <w:t>Об изменении типа муниципальных образовательных учреждений в целях создания муниципальных бюдже</w:t>
      </w:r>
      <w:r>
        <w:rPr>
          <w:szCs w:val="28"/>
        </w:rPr>
        <w:t>тных образовательных учреждений».</w:t>
      </w:r>
    </w:p>
    <w:p w:rsidR="00D550DF" w:rsidRPr="009D34E3" w:rsidRDefault="00D550DF" w:rsidP="00D550D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D34E3">
        <w:rPr>
          <w:szCs w:val="28"/>
        </w:rPr>
        <w:t>Муниципальное дошкольное образовательное учреждение детский сад</w:t>
      </w:r>
      <w:r>
        <w:rPr>
          <w:szCs w:val="28"/>
        </w:rPr>
        <w:t xml:space="preserve">  </w:t>
      </w:r>
      <w:r w:rsidRPr="009D34E3">
        <w:rPr>
          <w:szCs w:val="28"/>
        </w:rPr>
        <w:t xml:space="preserve"> ком</w:t>
      </w:r>
      <w:r>
        <w:rPr>
          <w:szCs w:val="28"/>
        </w:rPr>
        <w:t>пенсирующего вида II категории №</w:t>
      </w:r>
      <w:r w:rsidRPr="009D34E3">
        <w:rPr>
          <w:szCs w:val="28"/>
        </w:rPr>
        <w:t xml:space="preserve"> 7 </w:t>
      </w:r>
      <w:r>
        <w:rPr>
          <w:szCs w:val="28"/>
        </w:rPr>
        <w:t>«</w:t>
      </w:r>
      <w:r w:rsidRPr="009D34E3">
        <w:rPr>
          <w:szCs w:val="28"/>
        </w:rPr>
        <w:t>Буров</w:t>
      </w:r>
      <w:r>
        <w:rPr>
          <w:szCs w:val="28"/>
        </w:rPr>
        <w:t>ичок»</w:t>
      </w:r>
      <w:r w:rsidRPr="009D34E3">
        <w:rPr>
          <w:szCs w:val="28"/>
        </w:rPr>
        <w:t xml:space="preserve"> переименовано в муниципальное дошкольное образовательное учреждение детский сад присмот</w:t>
      </w:r>
      <w:r>
        <w:rPr>
          <w:szCs w:val="28"/>
        </w:rPr>
        <w:t>ра                и оздоровления II категории №</w:t>
      </w:r>
      <w:r w:rsidRPr="009D34E3">
        <w:rPr>
          <w:szCs w:val="28"/>
        </w:rPr>
        <w:t xml:space="preserve"> 7 </w:t>
      </w:r>
      <w:r>
        <w:rPr>
          <w:szCs w:val="28"/>
        </w:rPr>
        <w:t>«</w:t>
      </w:r>
      <w:r w:rsidRPr="009D34E3">
        <w:rPr>
          <w:szCs w:val="28"/>
        </w:rPr>
        <w:t>Буровичок</w:t>
      </w:r>
      <w:r>
        <w:rPr>
          <w:szCs w:val="28"/>
        </w:rPr>
        <w:t>»</w:t>
      </w:r>
      <w:r w:rsidRPr="009D34E3">
        <w:rPr>
          <w:szCs w:val="28"/>
        </w:rPr>
        <w:t xml:space="preserve"> на основании распоряжения </w:t>
      </w:r>
      <w:r>
        <w:rPr>
          <w:szCs w:val="28"/>
        </w:rPr>
        <w:t xml:space="preserve">      </w:t>
      </w:r>
      <w:r w:rsidRPr="009D34E3">
        <w:rPr>
          <w:szCs w:val="28"/>
        </w:rPr>
        <w:t>Адми</w:t>
      </w:r>
      <w:r>
        <w:rPr>
          <w:szCs w:val="28"/>
        </w:rPr>
        <w:t>нистрации города от 13.04.2009 № 835 «</w:t>
      </w:r>
      <w:r w:rsidRPr="009D34E3">
        <w:rPr>
          <w:szCs w:val="28"/>
        </w:rPr>
        <w:t xml:space="preserve">О внесении изменений в устав </w:t>
      </w:r>
      <w:r>
        <w:rPr>
          <w:szCs w:val="28"/>
        </w:rPr>
        <w:t xml:space="preserve">     </w:t>
      </w:r>
      <w:r w:rsidRPr="009D34E3">
        <w:rPr>
          <w:szCs w:val="28"/>
        </w:rPr>
        <w:t xml:space="preserve">муниципального дошкольного образовательного учреждения детского сада </w:t>
      </w:r>
      <w:r>
        <w:rPr>
          <w:szCs w:val="28"/>
        </w:rPr>
        <w:t xml:space="preserve">   </w:t>
      </w:r>
      <w:r w:rsidRPr="009D34E3">
        <w:rPr>
          <w:szCs w:val="28"/>
        </w:rPr>
        <w:t>ком</w:t>
      </w:r>
      <w:r>
        <w:rPr>
          <w:szCs w:val="28"/>
        </w:rPr>
        <w:t>пенсирующего вида II категории № 7 «Буровичок»</w:t>
      </w:r>
      <w:r w:rsidRPr="009D34E3">
        <w:rPr>
          <w:szCs w:val="28"/>
        </w:rPr>
        <w:t>.</w:t>
      </w:r>
    </w:p>
    <w:p w:rsidR="00D550DF" w:rsidRPr="009D34E3" w:rsidRDefault="00D550DF" w:rsidP="00D550D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D34E3">
        <w:rPr>
          <w:szCs w:val="28"/>
        </w:rPr>
        <w:t xml:space="preserve">Муниципальное дошкольное образовательное учреждение детский сад </w:t>
      </w:r>
      <w:r>
        <w:rPr>
          <w:szCs w:val="28"/>
        </w:rPr>
        <w:t>№</w:t>
      </w:r>
      <w:r w:rsidRPr="009D34E3">
        <w:rPr>
          <w:szCs w:val="28"/>
        </w:rPr>
        <w:t xml:space="preserve"> 7 </w:t>
      </w:r>
      <w:r>
        <w:rPr>
          <w:szCs w:val="28"/>
        </w:rPr>
        <w:t>«Буровичок»</w:t>
      </w:r>
      <w:r w:rsidRPr="009D34E3">
        <w:rPr>
          <w:szCs w:val="28"/>
        </w:rPr>
        <w:t xml:space="preserve"> переименовано в муниципальное дошкольное образовательное учреждение детский сад компенсирующего вида II категории </w:t>
      </w:r>
      <w:r>
        <w:rPr>
          <w:szCs w:val="28"/>
        </w:rPr>
        <w:t>№</w:t>
      </w:r>
      <w:r w:rsidRPr="009D34E3">
        <w:rPr>
          <w:szCs w:val="28"/>
        </w:rPr>
        <w:t xml:space="preserve"> 7 </w:t>
      </w:r>
      <w:r>
        <w:rPr>
          <w:szCs w:val="28"/>
        </w:rPr>
        <w:t>«</w:t>
      </w:r>
      <w:r w:rsidRPr="009D34E3">
        <w:rPr>
          <w:szCs w:val="28"/>
        </w:rPr>
        <w:t>Буровичок</w:t>
      </w:r>
      <w:r>
        <w:rPr>
          <w:szCs w:val="28"/>
        </w:rPr>
        <w:t>»</w:t>
      </w:r>
      <w:r w:rsidRPr="009D34E3">
        <w:rPr>
          <w:szCs w:val="28"/>
        </w:rPr>
        <w:t xml:space="preserve"> на основании распоряжения Администрации города от 20.08.2008 </w:t>
      </w:r>
      <w:r>
        <w:rPr>
          <w:szCs w:val="28"/>
        </w:rPr>
        <w:t>№ 2339            «</w:t>
      </w:r>
      <w:r w:rsidRPr="009D34E3">
        <w:rPr>
          <w:szCs w:val="28"/>
        </w:rPr>
        <w:t>О внесении изменений в устав муниципального дошкольного образовател</w:t>
      </w:r>
      <w:r>
        <w:rPr>
          <w:szCs w:val="28"/>
        </w:rPr>
        <w:t>ьного учреждения детского сада №</w:t>
      </w:r>
      <w:r w:rsidRPr="009D34E3">
        <w:rPr>
          <w:szCs w:val="28"/>
        </w:rPr>
        <w:t xml:space="preserve"> 7 </w:t>
      </w:r>
      <w:r>
        <w:rPr>
          <w:szCs w:val="28"/>
        </w:rPr>
        <w:t>«</w:t>
      </w:r>
      <w:r w:rsidRPr="009D34E3">
        <w:rPr>
          <w:szCs w:val="28"/>
        </w:rPr>
        <w:t>Буровичок</w:t>
      </w:r>
      <w:r>
        <w:rPr>
          <w:szCs w:val="28"/>
        </w:rPr>
        <w:t>»</w:t>
      </w:r>
      <w:r w:rsidRPr="009D34E3">
        <w:rPr>
          <w:szCs w:val="28"/>
        </w:rPr>
        <w:t>.</w:t>
      </w:r>
    </w:p>
    <w:p w:rsidR="00D550DF" w:rsidRPr="009D34E3" w:rsidRDefault="00D550DF" w:rsidP="00D550D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D34E3">
        <w:rPr>
          <w:szCs w:val="28"/>
        </w:rPr>
        <w:t xml:space="preserve">Муниципальное дошкольное образовательное учреждение детский сад </w:t>
      </w:r>
      <w:r>
        <w:rPr>
          <w:szCs w:val="28"/>
        </w:rPr>
        <w:t>№</w:t>
      </w:r>
      <w:r w:rsidRPr="009D34E3">
        <w:rPr>
          <w:szCs w:val="28"/>
        </w:rPr>
        <w:t xml:space="preserve"> 7 </w:t>
      </w:r>
      <w:r>
        <w:rPr>
          <w:szCs w:val="28"/>
        </w:rPr>
        <w:t>«Буровичок»</w:t>
      </w:r>
      <w:r w:rsidRPr="009D34E3">
        <w:rPr>
          <w:szCs w:val="28"/>
        </w:rPr>
        <w:t xml:space="preserve"> создано на основании приказа департамента образования и науки Адми</w:t>
      </w:r>
      <w:r>
        <w:rPr>
          <w:szCs w:val="28"/>
        </w:rPr>
        <w:t>нистрации города от 25.05.2004 №</w:t>
      </w:r>
      <w:r w:rsidRPr="009D34E3">
        <w:rPr>
          <w:szCs w:val="28"/>
        </w:rPr>
        <w:t xml:space="preserve"> 406 </w:t>
      </w:r>
      <w:r>
        <w:rPr>
          <w:szCs w:val="28"/>
        </w:rPr>
        <w:t>«</w:t>
      </w:r>
      <w:r w:rsidRPr="009D34E3">
        <w:rPr>
          <w:szCs w:val="28"/>
        </w:rPr>
        <w:t>Об учреждении муниципального дошкольного образовательного учреждения</w:t>
      </w:r>
      <w:r>
        <w:rPr>
          <w:szCs w:val="28"/>
        </w:rPr>
        <w:t>»</w:t>
      </w:r>
      <w:r w:rsidRPr="009D34E3">
        <w:rPr>
          <w:szCs w:val="28"/>
        </w:rPr>
        <w:t>.</w:t>
      </w:r>
    </w:p>
    <w:p w:rsidR="00D550DF" w:rsidRDefault="00D550DF" w:rsidP="00D550DF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1.5 изложить в следующей редакции:</w:t>
      </w:r>
    </w:p>
    <w:p w:rsidR="00D550DF" w:rsidRPr="00C02973" w:rsidRDefault="00D550DF" w:rsidP="00D550DF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 Место нахождения учреждения: </w:t>
      </w:r>
      <w:r>
        <w:rPr>
          <w:rFonts w:eastAsiaTheme="minorHAnsi"/>
          <w:sz w:val="28"/>
          <w:szCs w:val="28"/>
          <w:lang w:eastAsia="en-US"/>
        </w:rPr>
        <w:t>628415</w:t>
      </w:r>
      <w:r w:rsidRPr="00C02973">
        <w:rPr>
          <w:rFonts w:eastAsiaTheme="minorHAnsi"/>
          <w:sz w:val="28"/>
          <w:szCs w:val="28"/>
          <w:lang w:eastAsia="en-US"/>
        </w:rPr>
        <w:t>, Российская Федерация,</w:t>
      </w: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C02973">
        <w:rPr>
          <w:rFonts w:eastAsiaTheme="minorHAnsi"/>
          <w:sz w:val="28"/>
          <w:szCs w:val="28"/>
          <w:lang w:eastAsia="en-US"/>
        </w:rPr>
        <w:t xml:space="preserve">Тюменская область, Ханты-Мансийский автономный округ </w:t>
      </w:r>
      <w:r>
        <w:rPr>
          <w:rFonts w:eastAsiaTheme="minorHAnsi"/>
          <w:sz w:val="28"/>
          <w:szCs w:val="28"/>
          <w:lang w:eastAsia="en-US"/>
        </w:rPr>
        <w:t>–</w:t>
      </w:r>
      <w:r w:rsidRPr="00C02973">
        <w:rPr>
          <w:rFonts w:eastAsiaTheme="minorHAnsi"/>
          <w:sz w:val="28"/>
          <w:szCs w:val="28"/>
          <w:lang w:eastAsia="en-US"/>
        </w:rPr>
        <w:t xml:space="preserve"> Югра, город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C02973">
        <w:rPr>
          <w:rFonts w:eastAsiaTheme="minorHAnsi"/>
          <w:sz w:val="28"/>
          <w:szCs w:val="28"/>
          <w:lang w:eastAsia="en-US"/>
        </w:rPr>
        <w:t>Сургут.</w:t>
      </w:r>
    </w:p>
    <w:p w:rsidR="00D550DF" w:rsidRDefault="00D550DF" w:rsidP="00D550D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Места</w:t>
      </w:r>
      <w:r w:rsidRPr="00C02973">
        <w:rPr>
          <w:szCs w:val="28"/>
        </w:rPr>
        <w:t xml:space="preserve"> осуществления образовательной деятельности: </w:t>
      </w:r>
    </w:p>
    <w:p w:rsidR="00D550DF" w:rsidRPr="003611E2" w:rsidRDefault="00D550DF" w:rsidP="00D550D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szCs w:val="28"/>
        </w:rPr>
        <w:t>- 628415</w:t>
      </w:r>
      <w:r w:rsidRPr="00C02973">
        <w:rPr>
          <w:szCs w:val="28"/>
        </w:rPr>
        <w:t xml:space="preserve">, Российская Федерация, Тюменская область, Ханты-Мансийский автономный округ </w:t>
      </w:r>
      <w:r>
        <w:rPr>
          <w:szCs w:val="28"/>
        </w:rPr>
        <w:t>–</w:t>
      </w:r>
      <w:r w:rsidRPr="00C02973">
        <w:rPr>
          <w:szCs w:val="28"/>
        </w:rPr>
        <w:t xml:space="preserve"> Югра, город Су</w:t>
      </w:r>
      <w:r>
        <w:rPr>
          <w:szCs w:val="28"/>
        </w:rPr>
        <w:t xml:space="preserve">ргут, </w:t>
      </w:r>
      <w:r w:rsidRPr="003611E2">
        <w:rPr>
          <w:szCs w:val="28"/>
        </w:rPr>
        <w:t>улица Губкина, дом 17А</w:t>
      </w:r>
      <w:r w:rsidR="00496234">
        <w:rPr>
          <w:szCs w:val="28"/>
        </w:rPr>
        <w:t>;</w:t>
      </w:r>
    </w:p>
    <w:p w:rsidR="00D550DF" w:rsidRDefault="00D550DF" w:rsidP="00D550DF">
      <w:pPr>
        <w:ind w:firstLine="567"/>
        <w:jc w:val="both"/>
        <w:rPr>
          <w:szCs w:val="28"/>
        </w:rPr>
      </w:pPr>
      <w:r w:rsidRPr="00C02973">
        <w:rPr>
          <w:szCs w:val="28"/>
        </w:rPr>
        <w:t xml:space="preserve">- </w:t>
      </w:r>
      <w:r>
        <w:rPr>
          <w:szCs w:val="28"/>
        </w:rPr>
        <w:t>628404</w:t>
      </w:r>
      <w:r w:rsidRPr="00C02973">
        <w:rPr>
          <w:szCs w:val="28"/>
        </w:rPr>
        <w:t xml:space="preserve">, Российская Федерация, Тюменская область, Ханты-Мансийский автономный округ </w:t>
      </w:r>
      <w:r>
        <w:rPr>
          <w:szCs w:val="28"/>
        </w:rPr>
        <w:t>–</w:t>
      </w:r>
      <w:r w:rsidRPr="00C02973">
        <w:rPr>
          <w:szCs w:val="28"/>
        </w:rPr>
        <w:t xml:space="preserve"> Югра, город Сургут, улица </w:t>
      </w:r>
      <w:r>
        <w:rPr>
          <w:szCs w:val="28"/>
        </w:rPr>
        <w:t>Энтузиастов</w:t>
      </w:r>
      <w:r w:rsidRPr="00C02973">
        <w:rPr>
          <w:szCs w:val="28"/>
        </w:rPr>
        <w:t xml:space="preserve">, дом </w:t>
      </w:r>
      <w:r>
        <w:rPr>
          <w:szCs w:val="28"/>
        </w:rPr>
        <w:t>51</w:t>
      </w:r>
      <w:r w:rsidRPr="00C02973">
        <w:rPr>
          <w:szCs w:val="28"/>
        </w:rPr>
        <w:t>/1</w:t>
      </w:r>
      <w:r>
        <w:rPr>
          <w:szCs w:val="28"/>
        </w:rPr>
        <w:t>».</w:t>
      </w:r>
    </w:p>
    <w:p w:rsidR="00D550DF" w:rsidRDefault="00D550DF" w:rsidP="00D550DF">
      <w:pPr>
        <w:pStyle w:val="a4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>
        <w:rPr>
          <w:sz w:val="28"/>
          <w:szCs w:val="28"/>
        </w:rPr>
        <w:t xml:space="preserve"> В разделе 3:</w:t>
      </w:r>
    </w:p>
    <w:p w:rsidR="00D550DF" w:rsidRDefault="00D550DF" w:rsidP="00D550DF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2.1. Пункт 3.2 изложить в следующей редакции:</w:t>
      </w:r>
    </w:p>
    <w:p w:rsidR="00D550DF" w:rsidRDefault="00D550DF" w:rsidP="00D550DF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«3.2. Цели деятельности учреждения:</w:t>
      </w:r>
    </w:p>
    <w:p w:rsidR="00D550DF" w:rsidRDefault="00D550DF" w:rsidP="00D550DF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3.2.1. Осуществление образовательной деятельности по основным общеобразовательным программам </w:t>
      </w:r>
      <w:r>
        <w:rPr>
          <w:szCs w:val="28"/>
        </w:rPr>
        <w:t>–</w:t>
      </w:r>
      <w:r>
        <w:rPr>
          <w:color w:val="000000" w:themeColor="text1"/>
          <w:szCs w:val="28"/>
        </w:rPr>
        <w:t xml:space="preserve"> образовательным программам дошкольного          образования, в том числе </w:t>
      </w:r>
      <w:r>
        <w:rPr>
          <w:szCs w:val="28"/>
        </w:rPr>
        <w:t>по адаптированным образовательным программам     дошкольного образования для воспитанников с ограниченными возможностями здоровья.</w:t>
      </w:r>
    </w:p>
    <w:p w:rsidR="00D550DF" w:rsidRDefault="00D550DF" w:rsidP="00D550DF">
      <w:pPr>
        <w:ind w:firstLine="567"/>
        <w:jc w:val="both"/>
        <w:rPr>
          <w:szCs w:val="28"/>
        </w:rPr>
      </w:pPr>
      <w:r>
        <w:rPr>
          <w:szCs w:val="28"/>
        </w:rPr>
        <w:t>3.2.2. Осуществление образовательной деятельности по дополнительным общеобразовательным программам – дополнительным общеразвивающим      программам различных направленностей.</w:t>
      </w:r>
    </w:p>
    <w:p w:rsidR="00D550DF" w:rsidRDefault="00D550DF" w:rsidP="00D550DF">
      <w:pPr>
        <w:ind w:firstLine="567"/>
        <w:jc w:val="both"/>
        <w:rPr>
          <w:szCs w:val="28"/>
        </w:rPr>
      </w:pPr>
      <w:r>
        <w:rPr>
          <w:szCs w:val="28"/>
        </w:rPr>
        <w:t>3.2.3. Осуществление присмотра и ухода за детьми».</w:t>
      </w:r>
    </w:p>
    <w:p w:rsidR="00D550DF" w:rsidRDefault="00D550DF" w:rsidP="00D550DF">
      <w:pPr>
        <w:ind w:firstLine="567"/>
        <w:rPr>
          <w:szCs w:val="28"/>
        </w:rPr>
      </w:pPr>
      <w:r>
        <w:rPr>
          <w:szCs w:val="28"/>
        </w:rPr>
        <w:t>2.2. Подпункт 3.4.1 пункта 3.4 изложить в следующей редакции:</w:t>
      </w:r>
    </w:p>
    <w:p w:rsidR="00D550DF" w:rsidRPr="000F35C7" w:rsidRDefault="00D550DF" w:rsidP="00D550DF">
      <w:pPr>
        <w:ind w:firstLine="567"/>
        <w:rPr>
          <w:szCs w:val="28"/>
        </w:rPr>
      </w:pPr>
      <w:r w:rsidRPr="000F35C7">
        <w:rPr>
          <w:color w:val="000000" w:themeColor="text1"/>
          <w:szCs w:val="28"/>
        </w:rPr>
        <w:t xml:space="preserve">«3.4.1. </w:t>
      </w:r>
      <w:r w:rsidRPr="000F35C7">
        <w:rPr>
          <w:szCs w:val="28"/>
        </w:rPr>
        <w:t>К основной деятельности учреждения относится:</w:t>
      </w:r>
    </w:p>
    <w:p w:rsidR="00D550DF" w:rsidRDefault="00D550DF" w:rsidP="00D550DF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образовательная деятельность по основным общеобразовательным         программам – образовательным программам дошкольного образования,                    в том числе по адаптированным образовательным программам дошкольного                   образования для воспитанников с ограниченными возможностями здоровья                      в соответствии с </w:t>
      </w:r>
      <w:hyperlink r:id="rId11" w:history="1">
        <w:r>
          <w:rPr>
            <w:rStyle w:val="a5"/>
            <w:color w:val="000000" w:themeColor="text1"/>
            <w:szCs w:val="28"/>
          </w:rPr>
          <w:t>федеральным государственным образовательным стандартом</w:t>
        </w:r>
      </w:hyperlink>
      <w:r>
        <w:rPr>
          <w:color w:val="000000" w:themeColor="text1"/>
          <w:szCs w:val="28"/>
        </w:rPr>
        <w:t xml:space="preserve"> дошкольного образования, присмотр и уход за детьми;</w:t>
      </w:r>
    </w:p>
    <w:p w:rsidR="00D550DF" w:rsidRPr="000F35C7" w:rsidRDefault="00D550DF" w:rsidP="00D550D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F35C7">
        <w:rPr>
          <w:szCs w:val="28"/>
        </w:rPr>
        <w:t xml:space="preserve">- образовательная деятельность по дополнительным общеобразовательным программам </w:t>
      </w:r>
      <w:r>
        <w:rPr>
          <w:szCs w:val="28"/>
        </w:rPr>
        <w:t>–</w:t>
      </w:r>
      <w:r w:rsidRPr="000F35C7">
        <w:rPr>
          <w:szCs w:val="28"/>
        </w:rPr>
        <w:t xml:space="preserve"> дополнительным общеразвивающим программам различных направленностей;</w:t>
      </w:r>
    </w:p>
    <w:p w:rsidR="00D550DF" w:rsidRDefault="00D550DF" w:rsidP="00D550DF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0F35C7">
        <w:rPr>
          <w:szCs w:val="28"/>
        </w:rPr>
        <w:t>- предоставление родителям (законным 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помощи.</w:t>
      </w:r>
      <w:r>
        <w:rPr>
          <w:color w:val="000000" w:themeColor="text1"/>
          <w:szCs w:val="28"/>
        </w:rPr>
        <w:t>».</w:t>
      </w:r>
    </w:p>
    <w:p w:rsidR="00D550DF" w:rsidRDefault="00D550DF" w:rsidP="00D550DF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 В разделе 5:</w:t>
      </w:r>
    </w:p>
    <w:p w:rsidR="00D550DF" w:rsidRDefault="00D550DF" w:rsidP="00D550DF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3.1. Подпункт 5.3.3 пункта 5.3 изложить в следующей редакции:</w:t>
      </w:r>
    </w:p>
    <w:p w:rsidR="00D550DF" w:rsidRDefault="00D550DF" w:rsidP="00D550DF">
      <w:pPr>
        <w:suppressAutoHyphens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«5.3.3. Утверждает основные общ</w:t>
      </w:r>
      <w:r w:rsidR="00063226">
        <w:rPr>
          <w:color w:val="000000" w:themeColor="text1"/>
          <w:szCs w:val="28"/>
        </w:rPr>
        <w:t>еобразовательные программы – об</w:t>
      </w:r>
      <w:r>
        <w:rPr>
          <w:color w:val="000000" w:themeColor="text1"/>
          <w:szCs w:val="28"/>
        </w:rPr>
        <w:t>разо-вательные программы дошкольного образования, в том числе</w:t>
      </w:r>
      <w:r w:rsidRPr="00C122F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адаптированные образовательные программы дошкольного образования для детей с ограни-ченными возможностями здоровья, дополнительные общеобразовательные программы – дополнительные общеразвивающие программы различных направленностей».</w:t>
      </w:r>
    </w:p>
    <w:p w:rsidR="00D550DF" w:rsidRPr="008370AE" w:rsidRDefault="00D550DF" w:rsidP="00D550DF">
      <w:pPr>
        <w:suppressAutoHyphens/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>3.2. Абзац третий подпункта 5.6.5 пункта 5.6 изложить в следующей редакции:</w:t>
      </w:r>
    </w:p>
    <w:p w:rsidR="00D550DF" w:rsidRDefault="00D550DF" w:rsidP="00D550DF">
      <w:pPr>
        <w:ind w:firstLine="567"/>
        <w:jc w:val="both"/>
        <w:rPr>
          <w:szCs w:val="28"/>
        </w:rPr>
      </w:pPr>
      <w:r>
        <w:rPr>
          <w:szCs w:val="28"/>
        </w:rPr>
        <w:t xml:space="preserve">«- избрание выборного органа первичной профсоюзной организации   </w:t>
      </w:r>
      <w:r w:rsidR="00063226">
        <w:rPr>
          <w:szCs w:val="28"/>
        </w:rPr>
        <w:t xml:space="preserve">             </w:t>
      </w:r>
      <w:r>
        <w:rPr>
          <w:szCs w:val="28"/>
        </w:rPr>
        <w:t xml:space="preserve">     или иного представительного органа работников, представителей работников                в комиссию по урегулированию споров между участниками образовательных                 отношений, в комиссию по трудовым спорам и в управляющий совет учреж-              дения;».</w:t>
      </w:r>
    </w:p>
    <w:p w:rsidR="00D550DF" w:rsidRPr="008370AE" w:rsidRDefault="00D550DF" w:rsidP="00D550DF">
      <w:pPr>
        <w:ind w:firstLine="567"/>
        <w:jc w:val="both"/>
        <w:rPr>
          <w:szCs w:val="28"/>
        </w:rPr>
      </w:pPr>
      <w:r>
        <w:rPr>
          <w:szCs w:val="28"/>
        </w:rPr>
        <w:t xml:space="preserve">3.3. </w:t>
      </w:r>
      <w:r>
        <w:rPr>
          <w:color w:val="000000" w:themeColor="text1"/>
          <w:szCs w:val="28"/>
        </w:rPr>
        <w:t>Абзац третий подпункта 5.7.6 пункта 5.7 изложить в следующей реда-кции:</w:t>
      </w:r>
    </w:p>
    <w:p w:rsidR="00D550DF" w:rsidRDefault="00D550DF" w:rsidP="00D550DF">
      <w:pPr>
        <w:tabs>
          <w:tab w:val="left" w:pos="-1080"/>
          <w:tab w:val="left" w:pos="-180"/>
        </w:tabs>
        <w:suppressAutoHyphens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«- согласование основных об</w:t>
      </w:r>
      <w:r w:rsidR="00063226">
        <w:rPr>
          <w:color w:val="000000" w:themeColor="text1"/>
          <w:szCs w:val="28"/>
        </w:rPr>
        <w:t>щеобразовательных программ – об</w:t>
      </w:r>
      <w:r>
        <w:rPr>
          <w:color w:val="000000" w:themeColor="text1"/>
          <w:szCs w:val="28"/>
        </w:rPr>
        <w:t>разо-вательных программ дошкольного образования, в том числе</w:t>
      </w:r>
      <w:r w:rsidRPr="00C122F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адаптированных образовательных программ дошкольного образования для детей с ограни-ченными возможностями здоровья</w:t>
      </w:r>
      <w:r w:rsidR="00063226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дополнительных общеобразовательных программ – дополнительных общеразвивающих программ различных направленностей;».</w:t>
      </w:r>
    </w:p>
    <w:p w:rsidR="00D550DF" w:rsidRPr="008370AE" w:rsidRDefault="00D550DF" w:rsidP="00D550DF">
      <w:pPr>
        <w:ind w:firstLine="567"/>
        <w:jc w:val="both"/>
        <w:rPr>
          <w:szCs w:val="28"/>
        </w:rPr>
      </w:pPr>
      <w:r>
        <w:rPr>
          <w:color w:val="000000" w:themeColor="text1"/>
          <w:szCs w:val="28"/>
        </w:rPr>
        <w:t>3.4. Абзац девятый подпункта 5.7.6 пункта 5.7 изложить в следующей                         редакции:</w:t>
      </w:r>
    </w:p>
    <w:p w:rsidR="00D550DF" w:rsidRDefault="00D550DF" w:rsidP="00D550DF">
      <w:pPr>
        <w:tabs>
          <w:tab w:val="left" w:pos="-1080"/>
          <w:tab w:val="left" w:pos="-180"/>
        </w:tabs>
        <w:suppressAutoHyphens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«- подготовка совместно с заведующим информационных и аналитических материалов о деятельности учреждения для опубликования их после заслушивания заведующего и утверждения по итогам учебного года                          на официальном сайте учреждения в сети </w:t>
      </w:r>
      <w:r w:rsidRPr="00DB1139">
        <w:rPr>
          <w:szCs w:val="28"/>
        </w:rPr>
        <w:t xml:space="preserve">«Интернет» </w:t>
      </w:r>
      <w:r>
        <w:rPr>
          <w:color w:val="000000" w:themeColor="text1"/>
          <w:szCs w:val="28"/>
        </w:rPr>
        <w:t>(публичный доклад, отчет            о результатах самообследования);»</w:t>
      </w:r>
      <w:r w:rsidR="00C563C7">
        <w:rPr>
          <w:color w:val="000000" w:themeColor="text1"/>
          <w:szCs w:val="28"/>
        </w:rPr>
        <w:t>.</w:t>
      </w:r>
    </w:p>
    <w:p w:rsidR="00D550DF" w:rsidRDefault="00D550DF" w:rsidP="00D550DF">
      <w:pPr>
        <w:suppressAutoHyphens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3.5. Абзац третий подпункта 5.8.7 пункта 5.8 изложить в следующей редакции:</w:t>
      </w:r>
    </w:p>
    <w:p w:rsidR="00D550DF" w:rsidRDefault="00D550DF" w:rsidP="00D550DF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«- разработка и принятие основных общеобразовательных программ – образовательных программ дошкольного образования, в том числе</w:t>
      </w:r>
      <w:r w:rsidRPr="00C122F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адаптированных образовательных программ дошкольного образования для детей с ограниченными возможностями здоровья, дополнительных общеобразовательных            программ – дополнительных общеразвивающих программ различных           направленностей, а также программы развития учреждения;».</w:t>
      </w:r>
    </w:p>
    <w:p w:rsidR="00D550DF" w:rsidRDefault="00D550DF" w:rsidP="00D550DF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 Абзац пятый пункта 6.6</w:t>
      </w:r>
      <w:r w:rsidRPr="008370A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раздела 6 изложить в следующей редакции:</w:t>
      </w:r>
    </w:p>
    <w:p w:rsidR="00D550DF" w:rsidRDefault="00D550DF" w:rsidP="00D550DF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«- безвозмездные поступления, добровольные пожертвования, целевые взносы физических и (или) юридических лиц</w:t>
      </w:r>
      <w:r w:rsidR="00C563C7">
        <w:rPr>
          <w:color w:val="000000" w:themeColor="text1"/>
          <w:szCs w:val="28"/>
        </w:rPr>
        <w:t>;</w:t>
      </w:r>
      <w:r>
        <w:rPr>
          <w:color w:val="000000" w:themeColor="text1"/>
          <w:szCs w:val="28"/>
        </w:rPr>
        <w:t>».</w:t>
      </w:r>
    </w:p>
    <w:p w:rsidR="00D550DF" w:rsidRDefault="00D550DF" w:rsidP="00D550DF">
      <w:pPr>
        <w:ind w:firstLine="567"/>
        <w:jc w:val="both"/>
        <w:rPr>
          <w:szCs w:val="28"/>
        </w:rPr>
      </w:pPr>
      <w:r>
        <w:rPr>
          <w:szCs w:val="28"/>
        </w:rPr>
        <w:t>5. Раздел 8 изложить в следующей редакции:</w:t>
      </w:r>
    </w:p>
    <w:p w:rsidR="00D550DF" w:rsidRDefault="00D550DF" w:rsidP="00D550DF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«8. Порядок внесения изменений в устав учреждения</w:t>
      </w:r>
    </w:p>
    <w:p w:rsidR="00D550DF" w:rsidRDefault="00D550DF" w:rsidP="00D550DF">
      <w:pPr>
        <w:tabs>
          <w:tab w:val="left" w:pos="1260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8.1. Внесение изменений в устав учреждения осуществляется в порядке, установленном муниципальным правовым актом. </w:t>
      </w:r>
    </w:p>
    <w:p w:rsidR="00D550DF" w:rsidRDefault="00D550DF" w:rsidP="00D550DF">
      <w:pPr>
        <w:tabs>
          <w:tab w:val="left" w:pos="1260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8.2. Государственная регистрация изменений к уставу учреждения осуществляется в порядке, установленном законодательством Российской Федерации. </w:t>
      </w:r>
    </w:p>
    <w:p w:rsidR="00D550DF" w:rsidRDefault="00D550DF" w:rsidP="00D550DF">
      <w:pPr>
        <w:tabs>
          <w:tab w:val="left" w:pos="1260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8.3. Изменения в устав учреждения вступают в силу со дня                                    их государственной регистрации».</w:t>
      </w:r>
    </w:p>
    <w:bookmarkEnd w:id="13"/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Pr="008A4145" w:rsidRDefault="00D550DF" w:rsidP="00D550DF">
      <w:pPr>
        <w:pStyle w:val="a4"/>
        <w:ind w:left="426" w:firstLine="141"/>
        <w:jc w:val="both"/>
        <w:rPr>
          <w:sz w:val="28"/>
          <w:szCs w:val="28"/>
        </w:rPr>
      </w:pPr>
    </w:p>
    <w:p w:rsidR="00D550DF" w:rsidRDefault="00D550DF" w:rsidP="00D550DF">
      <w:pPr>
        <w:ind w:right="99"/>
        <w:jc w:val="center"/>
        <w:rPr>
          <w:szCs w:val="28"/>
        </w:rPr>
      </w:pPr>
      <w:r>
        <w:rPr>
          <w:szCs w:val="28"/>
        </w:rPr>
        <w:t>город Сургут</w:t>
      </w:r>
    </w:p>
    <w:p w:rsidR="00D550DF" w:rsidRDefault="00D550DF" w:rsidP="00D550DF">
      <w:pPr>
        <w:ind w:right="99"/>
        <w:jc w:val="center"/>
        <w:rPr>
          <w:szCs w:val="28"/>
        </w:rPr>
      </w:pPr>
      <w:r>
        <w:rPr>
          <w:szCs w:val="28"/>
        </w:rPr>
        <w:t>2018 год</w:t>
      </w:r>
    </w:p>
    <w:p w:rsidR="00D550DF" w:rsidRPr="00D550DF" w:rsidRDefault="00D550DF" w:rsidP="00D550DF"/>
    <w:sectPr w:rsidR="00D550DF" w:rsidRPr="00D550DF" w:rsidSect="00D550DF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525" w:rsidRDefault="00674525" w:rsidP="00D550DF">
      <w:r>
        <w:separator/>
      </w:r>
    </w:p>
  </w:endnote>
  <w:endnote w:type="continuationSeparator" w:id="0">
    <w:p w:rsidR="00674525" w:rsidRDefault="00674525" w:rsidP="00D5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525" w:rsidRDefault="00674525" w:rsidP="00D550DF">
      <w:r>
        <w:separator/>
      </w:r>
    </w:p>
  </w:footnote>
  <w:footnote w:type="continuationSeparator" w:id="0">
    <w:p w:rsidR="00674525" w:rsidRDefault="00674525" w:rsidP="00D55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0520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50DF" w:rsidRPr="00D550DF" w:rsidRDefault="00D550DF">
        <w:pPr>
          <w:pStyle w:val="a6"/>
          <w:jc w:val="center"/>
          <w:rPr>
            <w:sz w:val="20"/>
            <w:szCs w:val="20"/>
          </w:rPr>
        </w:pPr>
        <w:r w:rsidRPr="00D550DF">
          <w:rPr>
            <w:sz w:val="20"/>
            <w:szCs w:val="20"/>
          </w:rPr>
          <w:fldChar w:fldCharType="begin"/>
        </w:r>
        <w:r w:rsidRPr="00D550DF">
          <w:rPr>
            <w:sz w:val="20"/>
            <w:szCs w:val="20"/>
          </w:rPr>
          <w:instrText>PAGE   \* MERGEFORMAT</w:instrText>
        </w:r>
        <w:r w:rsidRPr="00D550DF">
          <w:rPr>
            <w:sz w:val="20"/>
            <w:szCs w:val="20"/>
          </w:rPr>
          <w:fldChar w:fldCharType="separate"/>
        </w:r>
        <w:r w:rsidR="00867FAA">
          <w:rPr>
            <w:noProof/>
            <w:sz w:val="20"/>
            <w:szCs w:val="20"/>
          </w:rPr>
          <w:t>1</w:t>
        </w:r>
        <w:r w:rsidRPr="00D550DF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DF"/>
    <w:rsid w:val="00063226"/>
    <w:rsid w:val="0008411A"/>
    <w:rsid w:val="001F3424"/>
    <w:rsid w:val="00375D44"/>
    <w:rsid w:val="00496234"/>
    <w:rsid w:val="005D7816"/>
    <w:rsid w:val="0060767A"/>
    <w:rsid w:val="006501A4"/>
    <w:rsid w:val="00674525"/>
    <w:rsid w:val="008062B8"/>
    <w:rsid w:val="00867FAA"/>
    <w:rsid w:val="00914FE0"/>
    <w:rsid w:val="00933A95"/>
    <w:rsid w:val="00A82990"/>
    <w:rsid w:val="00C2326F"/>
    <w:rsid w:val="00C563C7"/>
    <w:rsid w:val="00D5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AF4A351-9961-456E-AE3B-E8380949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5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D550DF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D550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0D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550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50DF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06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532903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9021051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5532903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29021051.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D6DFE-FFA6-45F2-B0A5-85CA498E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2619</Words>
  <Characters>14929</Characters>
  <Application>Microsoft Office Word</Application>
  <DocSecurity>0</DocSecurity>
  <Lines>124</Lines>
  <Paragraphs>35</Paragraphs>
  <ScaleCrop>false</ScaleCrop>
  <Company/>
  <LinksUpToDate>false</LinksUpToDate>
  <CharactersWithSpaces>17513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2018-02-20T08:03:00Z</cp:lastPrinted>
  <dcterms:created xsi:type="dcterms:W3CDTF">2018-02-22T10:03:00Z</dcterms:created>
  <dcterms:modified xsi:type="dcterms:W3CDTF">2018-02-22T10:03:00Z</dcterms:modified>
</cp:coreProperties>
</file>