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FD" w:rsidRDefault="00533BFD" w:rsidP="00656C1A">
      <w:pPr>
        <w:spacing w:line="120" w:lineRule="atLeast"/>
        <w:jc w:val="center"/>
        <w:rPr>
          <w:sz w:val="24"/>
          <w:szCs w:val="24"/>
        </w:rPr>
      </w:pPr>
    </w:p>
    <w:p w:rsidR="00533BFD" w:rsidRDefault="00533BFD" w:rsidP="00656C1A">
      <w:pPr>
        <w:spacing w:line="120" w:lineRule="atLeast"/>
        <w:jc w:val="center"/>
        <w:rPr>
          <w:sz w:val="24"/>
          <w:szCs w:val="24"/>
        </w:rPr>
      </w:pPr>
    </w:p>
    <w:p w:rsidR="00533BFD" w:rsidRPr="00852378" w:rsidRDefault="00533BFD" w:rsidP="00656C1A">
      <w:pPr>
        <w:spacing w:line="120" w:lineRule="atLeast"/>
        <w:jc w:val="center"/>
        <w:rPr>
          <w:sz w:val="10"/>
          <w:szCs w:val="10"/>
        </w:rPr>
      </w:pPr>
    </w:p>
    <w:p w:rsidR="00533BFD" w:rsidRDefault="00533BFD" w:rsidP="00656C1A">
      <w:pPr>
        <w:spacing w:line="120" w:lineRule="atLeast"/>
        <w:jc w:val="center"/>
        <w:rPr>
          <w:sz w:val="10"/>
          <w:szCs w:val="24"/>
        </w:rPr>
      </w:pPr>
    </w:p>
    <w:p w:rsidR="00533BFD" w:rsidRPr="005541F0" w:rsidRDefault="00533B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3BFD" w:rsidRPr="005541F0" w:rsidRDefault="00533B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33BFD" w:rsidRPr="005649E4" w:rsidRDefault="00533BFD" w:rsidP="00656C1A">
      <w:pPr>
        <w:spacing w:line="120" w:lineRule="atLeast"/>
        <w:jc w:val="center"/>
        <w:rPr>
          <w:sz w:val="18"/>
          <w:szCs w:val="24"/>
        </w:rPr>
      </w:pPr>
    </w:p>
    <w:p w:rsidR="00533BFD" w:rsidRPr="00656C1A" w:rsidRDefault="00533BF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3BFD" w:rsidRPr="005541F0" w:rsidRDefault="00533BFD" w:rsidP="00656C1A">
      <w:pPr>
        <w:spacing w:line="120" w:lineRule="atLeast"/>
        <w:jc w:val="center"/>
        <w:rPr>
          <w:sz w:val="18"/>
          <w:szCs w:val="24"/>
        </w:rPr>
      </w:pPr>
    </w:p>
    <w:p w:rsidR="00533BFD" w:rsidRPr="005541F0" w:rsidRDefault="00533BFD" w:rsidP="00656C1A">
      <w:pPr>
        <w:spacing w:line="120" w:lineRule="atLeast"/>
        <w:jc w:val="center"/>
        <w:rPr>
          <w:sz w:val="20"/>
          <w:szCs w:val="24"/>
        </w:rPr>
      </w:pPr>
    </w:p>
    <w:p w:rsidR="00533BFD" w:rsidRPr="00656C1A" w:rsidRDefault="00533BF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33BFD" w:rsidRDefault="00533BFD" w:rsidP="00656C1A">
      <w:pPr>
        <w:spacing w:line="120" w:lineRule="atLeast"/>
        <w:jc w:val="center"/>
        <w:rPr>
          <w:sz w:val="30"/>
          <w:szCs w:val="24"/>
        </w:rPr>
      </w:pPr>
    </w:p>
    <w:p w:rsidR="00533BFD" w:rsidRPr="00656C1A" w:rsidRDefault="00533BF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33BF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33BFD" w:rsidRPr="00F8214F" w:rsidRDefault="00533B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33BFD" w:rsidRPr="00F8214F" w:rsidRDefault="00D444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33BFD" w:rsidRPr="00F8214F" w:rsidRDefault="00533BF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33BFD" w:rsidRPr="00F8214F" w:rsidRDefault="00D444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33BFD" w:rsidRPr="00A63FB0" w:rsidRDefault="00533BF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33BFD" w:rsidRPr="00A3761A" w:rsidRDefault="00D444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33BFD" w:rsidRPr="00F8214F" w:rsidRDefault="00533BF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33BFD" w:rsidRPr="00F8214F" w:rsidRDefault="00533BF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33BFD" w:rsidRPr="00AB4194" w:rsidRDefault="00533B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33BFD" w:rsidRPr="00F8214F" w:rsidRDefault="00D444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416</w:t>
            </w:r>
          </w:p>
        </w:tc>
      </w:tr>
    </w:tbl>
    <w:p w:rsidR="00533BFD" w:rsidRPr="000C4AB5" w:rsidRDefault="00533BFD" w:rsidP="00C725A6">
      <w:pPr>
        <w:rPr>
          <w:rFonts w:cs="Times New Roman"/>
          <w:szCs w:val="28"/>
          <w:lang w:val="en-US"/>
        </w:rPr>
      </w:pPr>
    </w:p>
    <w:p w:rsidR="00533BFD" w:rsidRDefault="00533BFD" w:rsidP="00533BF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1F6252">
        <w:rPr>
          <w:rFonts w:eastAsia="Times New Roman" w:cs="Times New Roman"/>
          <w:sz w:val="27"/>
          <w:szCs w:val="27"/>
          <w:lang w:eastAsia="ru-RU"/>
        </w:rPr>
        <w:t>О внесении изменени</w:t>
      </w:r>
      <w:r>
        <w:rPr>
          <w:rFonts w:eastAsia="Times New Roman" w:cs="Times New Roman"/>
          <w:sz w:val="27"/>
          <w:szCs w:val="27"/>
          <w:lang w:eastAsia="ru-RU"/>
        </w:rPr>
        <w:t>й</w:t>
      </w:r>
      <w:r w:rsidRPr="001F6252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533BFD" w:rsidRDefault="00533BFD" w:rsidP="00533BF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1F6252">
        <w:rPr>
          <w:rFonts w:eastAsia="Times New Roman" w:cs="Times New Roman"/>
          <w:sz w:val="27"/>
          <w:szCs w:val="27"/>
          <w:lang w:eastAsia="ru-RU"/>
        </w:rPr>
        <w:t xml:space="preserve">в распоряжение Администрации </w:t>
      </w:r>
    </w:p>
    <w:p w:rsidR="00533BFD" w:rsidRPr="001F6252" w:rsidRDefault="00533BFD" w:rsidP="00533BF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1F6252">
        <w:rPr>
          <w:rFonts w:eastAsia="Times New Roman" w:cs="Times New Roman"/>
          <w:sz w:val="27"/>
          <w:szCs w:val="27"/>
          <w:lang w:eastAsia="ru-RU"/>
        </w:rPr>
        <w:t xml:space="preserve">города от 20.03.2017 № 404 </w:t>
      </w:r>
    </w:p>
    <w:p w:rsidR="00533BFD" w:rsidRDefault="00533BFD" w:rsidP="00533BF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«</w:t>
      </w:r>
      <w:r w:rsidRPr="001F6252">
        <w:rPr>
          <w:rFonts w:eastAsia="Times New Roman" w:cs="Times New Roman"/>
          <w:sz w:val="27"/>
          <w:szCs w:val="27"/>
          <w:lang w:eastAsia="ru-RU"/>
        </w:rPr>
        <w:t xml:space="preserve">Об утверждении составов </w:t>
      </w:r>
    </w:p>
    <w:p w:rsidR="00533BFD" w:rsidRPr="001F6252" w:rsidRDefault="00533BFD" w:rsidP="00533BF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1F6252">
        <w:rPr>
          <w:rFonts w:eastAsia="Times New Roman" w:cs="Times New Roman"/>
          <w:sz w:val="27"/>
          <w:szCs w:val="27"/>
          <w:lang w:eastAsia="ru-RU"/>
        </w:rPr>
        <w:t xml:space="preserve">комиссий по осуществлению закупок </w:t>
      </w:r>
    </w:p>
    <w:p w:rsidR="00533BFD" w:rsidRPr="001F6252" w:rsidRDefault="00533BFD" w:rsidP="00533BF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1F6252">
        <w:rPr>
          <w:rFonts w:eastAsia="Times New Roman" w:cs="Times New Roman"/>
          <w:sz w:val="27"/>
          <w:szCs w:val="27"/>
          <w:lang w:eastAsia="ru-RU"/>
        </w:rPr>
        <w:t>для обеспечения муниципальных нужд</w:t>
      </w:r>
      <w:r>
        <w:rPr>
          <w:rFonts w:eastAsia="Times New Roman" w:cs="Times New Roman"/>
          <w:sz w:val="27"/>
          <w:szCs w:val="27"/>
          <w:lang w:eastAsia="ru-RU"/>
        </w:rPr>
        <w:t>»</w:t>
      </w:r>
      <w:r w:rsidRPr="001F6252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533BFD" w:rsidRDefault="00533BFD" w:rsidP="00533BF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533BFD" w:rsidRPr="001F6252" w:rsidRDefault="00533BFD" w:rsidP="00533BFD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533BFD" w:rsidRPr="001F6252" w:rsidRDefault="00533BFD" w:rsidP="00533BF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1F6252">
        <w:rPr>
          <w:rFonts w:eastAsia="Times New Roman" w:cs="Times New Roman"/>
          <w:sz w:val="27"/>
          <w:szCs w:val="27"/>
          <w:lang w:eastAsia="ru-RU"/>
        </w:rPr>
        <w:t xml:space="preserve">В соответствии с Федеральным </w:t>
      </w:r>
      <w:hyperlink r:id="rId5" w:history="1">
        <w:r w:rsidRPr="001F6252">
          <w:rPr>
            <w:rFonts w:eastAsia="Times New Roman" w:cs="Times New Roman"/>
            <w:sz w:val="27"/>
            <w:szCs w:val="27"/>
            <w:lang w:eastAsia="ru-RU"/>
          </w:rPr>
          <w:t>законом</w:t>
        </w:r>
      </w:hyperlink>
      <w:r w:rsidRPr="001F6252">
        <w:rPr>
          <w:rFonts w:eastAsia="Times New Roman" w:cs="Times New Roman"/>
          <w:sz w:val="27"/>
          <w:szCs w:val="27"/>
          <w:lang w:eastAsia="ru-RU"/>
        </w:rPr>
        <w:t xml:space="preserve"> от 05.04.2013 № 44-ФЗ</w:t>
      </w:r>
      <w:r>
        <w:rPr>
          <w:rFonts w:eastAsia="Times New Roman" w:cs="Times New Roman"/>
          <w:sz w:val="27"/>
          <w:szCs w:val="27"/>
          <w:lang w:eastAsia="ru-RU"/>
        </w:rPr>
        <w:t xml:space="preserve"> «</w:t>
      </w:r>
      <w:r w:rsidRPr="001F6252">
        <w:rPr>
          <w:rFonts w:eastAsia="Times New Roman" w:cs="Times New Roman"/>
          <w:sz w:val="27"/>
          <w:szCs w:val="27"/>
          <w:lang w:eastAsia="ru-RU"/>
        </w:rPr>
        <w:t>О контрак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1F6252">
        <w:rPr>
          <w:rFonts w:eastAsia="Times New Roman" w:cs="Times New Roman"/>
          <w:sz w:val="27"/>
          <w:szCs w:val="27"/>
          <w:lang w:eastAsia="ru-RU"/>
        </w:rPr>
        <w:t>тной системе в сфере закупок товаров, работ, услуг для обеспечения государст</w:t>
      </w:r>
      <w:r w:rsidR="00FF0F6E">
        <w:rPr>
          <w:rFonts w:eastAsia="Times New Roman" w:cs="Times New Roman"/>
          <w:sz w:val="27"/>
          <w:szCs w:val="27"/>
          <w:lang w:eastAsia="ru-RU"/>
        </w:rPr>
        <w:t xml:space="preserve">-             </w:t>
      </w:r>
      <w:r w:rsidRPr="001F6252">
        <w:rPr>
          <w:rFonts w:eastAsia="Times New Roman" w:cs="Times New Roman"/>
          <w:sz w:val="27"/>
          <w:szCs w:val="27"/>
          <w:lang w:eastAsia="ru-RU"/>
        </w:rPr>
        <w:t>венных и муниципальных нужд</w:t>
      </w:r>
      <w:r>
        <w:rPr>
          <w:rFonts w:eastAsia="Times New Roman" w:cs="Times New Roman"/>
          <w:sz w:val="27"/>
          <w:szCs w:val="27"/>
          <w:lang w:eastAsia="ru-RU"/>
        </w:rPr>
        <w:t>»</w:t>
      </w:r>
      <w:r w:rsidRPr="001F6252">
        <w:rPr>
          <w:rFonts w:eastAsia="Times New Roman" w:cs="Times New Roman"/>
          <w:sz w:val="27"/>
          <w:szCs w:val="27"/>
          <w:lang w:eastAsia="ru-RU"/>
        </w:rPr>
        <w:t>, постановлени</w:t>
      </w:r>
      <w:r>
        <w:rPr>
          <w:rFonts w:eastAsia="Times New Roman" w:cs="Times New Roman"/>
          <w:sz w:val="27"/>
          <w:szCs w:val="27"/>
          <w:lang w:eastAsia="ru-RU"/>
        </w:rPr>
        <w:t>ями</w:t>
      </w:r>
      <w:r w:rsidRPr="001F6252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</w:t>
      </w:r>
      <w:r w:rsidRPr="001F6252">
        <w:rPr>
          <w:rFonts w:eastAsia="Times New Roman" w:cs="Times New Roman"/>
          <w:sz w:val="27"/>
          <w:szCs w:val="27"/>
          <w:lang w:eastAsia="ru-RU"/>
        </w:rPr>
        <w:t xml:space="preserve">от 19.02.2014 </w:t>
      </w:r>
      <w:hyperlink r:id="rId6" w:history="1">
        <w:r w:rsidRPr="001F6252">
          <w:rPr>
            <w:rFonts w:eastAsia="Times New Roman" w:cs="Times New Roman"/>
            <w:sz w:val="27"/>
            <w:szCs w:val="27"/>
            <w:lang w:eastAsia="ru-RU"/>
          </w:rPr>
          <w:t>№</w:t>
        </w:r>
      </w:hyperlink>
      <w:r w:rsidRPr="001F6252">
        <w:rPr>
          <w:rFonts w:eastAsia="Times New Roman" w:cs="Times New Roman"/>
          <w:sz w:val="27"/>
          <w:szCs w:val="27"/>
          <w:lang w:eastAsia="ru-RU"/>
        </w:rPr>
        <w:t xml:space="preserve"> 1131 </w:t>
      </w:r>
      <w:r>
        <w:rPr>
          <w:rFonts w:eastAsia="Times New Roman" w:cs="Times New Roman"/>
          <w:sz w:val="27"/>
          <w:szCs w:val="27"/>
          <w:lang w:eastAsia="ru-RU"/>
        </w:rPr>
        <w:t>«</w:t>
      </w:r>
      <w:r w:rsidRPr="001F6252">
        <w:rPr>
          <w:rFonts w:eastAsia="Times New Roman" w:cs="Times New Roman"/>
          <w:sz w:val="27"/>
          <w:szCs w:val="27"/>
          <w:lang w:eastAsia="ru-RU"/>
        </w:rPr>
        <w:t>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</w:t>
      </w:r>
      <w:r>
        <w:rPr>
          <w:rFonts w:eastAsia="Times New Roman" w:cs="Times New Roman"/>
          <w:sz w:val="27"/>
          <w:szCs w:val="27"/>
          <w:lang w:eastAsia="ru-RU"/>
        </w:rPr>
        <w:t>»</w:t>
      </w:r>
      <w:r w:rsidRPr="001F6252">
        <w:rPr>
          <w:rFonts w:eastAsia="Times New Roman" w:cs="Times New Roman"/>
          <w:sz w:val="27"/>
          <w:szCs w:val="27"/>
          <w:lang w:eastAsia="ru-RU"/>
        </w:rPr>
        <w:t xml:space="preserve">, от 10.03.2017 № 1570 </w:t>
      </w:r>
      <w:r>
        <w:rPr>
          <w:rFonts w:eastAsia="Times New Roman" w:cs="Times New Roman"/>
          <w:sz w:val="27"/>
          <w:szCs w:val="27"/>
          <w:lang w:eastAsia="ru-RU"/>
        </w:rPr>
        <w:t>«</w:t>
      </w:r>
      <w:r w:rsidRPr="001F6252">
        <w:rPr>
          <w:rFonts w:eastAsia="Times New Roman" w:cs="Times New Roman"/>
          <w:sz w:val="27"/>
          <w:szCs w:val="27"/>
          <w:lang w:eastAsia="ru-RU"/>
        </w:rPr>
        <w:t xml:space="preserve">О создании комиссий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1F6252">
        <w:rPr>
          <w:rFonts w:eastAsia="Times New Roman" w:cs="Times New Roman"/>
          <w:sz w:val="27"/>
          <w:szCs w:val="27"/>
          <w:lang w:eastAsia="ru-RU"/>
        </w:rPr>
        <w:t>по осуществлению закупок для обеспечения муниципальных нужд</w:t>
      </w:r>
      <w:r>
        <w:rPr>
          <w:rFonts w:eastAsia="Times New Roman" w:cs="Times New Roman"/>
          <w:sz w:val="27"/>
          <w:szCs w:val="27"/>
          <w:lang w:eastAsia="ru-RU"/>
        </w:rPr>
        <w:t>»</w:t>
      </w:r>
      <w:r w:rsidRPr="001F6252">
        <w:rPr>
          <w:rFonts w:eastAsia="Times New Roman" w:cs="Times New Roman"/>
          <w:sz w:val="27"/>
          <w:szCs w:val="27"/>
          <w:lang w:eastAsia="ru-RU"/>
        </w:rPr>
        <w:t>, распоря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   </w:t>
      </w:r>
      <w:r w:rsidRPr="001F6252">
        <w:rPr>
          <w:rFonts w:eastAsia="Times New Roman" w:cs="Times New Roman"/>
          <w:sz w:val="27"/>
          <w:szCs w:val="27"/>
          <w:lang w:eastAsia="ru-RU"/>
        </w:rPr>
        <w:t xml:space="preserve">жением Администрации города от 30.12.2005 № 3686 </w:t>
      </w:r>
      <w:r>
        <w:rPr>
          <w:rFonts w:eastAsia="Times New Roman" w:cs="Times New Roman"/>
          <w:sz w:val="27"/>
          <w:szCs w:val="27"/>
          <w:lang w:eastAsia="ru-RU"/>
        </w:rPr>
        <w:t>«</w:t>
      </w:r>
      <w:r w:rsidRPr="001F6252">
        <w:rPr>
          <w:rFonts w:eastAsia="Times New Roman" w:cs="Times New Roman"/>
          <w:sz w:val="27"/>
          <w:szCs w:val="27"/>
          <w:lang w:eastAsia="ru-RU"/>
        </w:rPr>
        <w:t>Об утверждении Регламента Администрации города</w:t>
      </w:r>
      <w:r>
        <w:rPr>
          <w:rFonts w:eastAsia="Times New Roman" w:cs="Times New Roman"/>
          <w:sz w:val="27"/>
          <w:szCs w:val="27"/>
          <w:lang w:eastAsia="ru-RU"/>
        </w:rPr>
        <w:t>»</w:t>
      </w:r>
      <w:r w:rsidRPr="001F6252">
        <w:rPr>
          <w:rFonts w:eastAsia="Times New Roman" w:cs="Times New Roman"/>
          <w:sz w:val="27"/>
          <w:szCs w:val="27"/>
          <w:lang w:eastAsia="ru-RU"/>
        </w:rPr>
        <w:t>:</w:t>
      </w:r>
    </w:p>
    <w:p w:rsidR="00533BFD" w:rsidRPr="001F6252" w:rsidRDefault="00533BFD" w:rsidP="00533BFD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</w:t>
      </w:r>
      <w:hyperlink r:id="rId7" w:history="1">
        <w:r w:rsidRPr="001F625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распоряжение</w:t>
        </w:r>
      </w:hyperlink>
      <w:r w:rsidRPr="001F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города от 20.03.2017 № 404 </w:t>
      </w:r>
      <w:r w:rsidRPr="001F625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1F625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составов комиссий по осуществлению закупок для обеспечения муниципальных нужд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F62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 изменениями от 10.04.2017 № 586, 22.05.2017 № 822, 19.06.2017 № 1014, 31.07.2017 № 1307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31.08.2017 № 1485, 26.09.2017 № 1688, 27.11.2017 № 2123, 02.02.2018 № 159</w:t>
      </w:r>
      <w:r w:rsidRPr="001F6252">
        <w:rPr>
          <w:rFonts w:ascii="Times New Roman" w:eastAsia="Times New Roman" w:hAnsi="Times New Roman" w:cs="Times New Roman"/>
          <w:sz w:val="27"/>
          <w:szCs w:val="27"/>
          <w:lang w:eastAsia="ru-RU"/>
        </w:rPr>
        <w:t>) следующ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F6252">
        <w:rPr>
          <w:rFonts w:ascii="Times New Roman" w:eastAsia="Times New Roman" w:hAnsi="Times New Roman" w:cs="Times New Roman"/>
          <w:sz w:val="27"/>
          <w:szCs w:val="27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1F625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533BFD" w:rsidRDefault="00533BFD" w:rsidP="00533B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 w:val="27"/>
          <w:szCs w:val="27"/>
          <w:lang w:eastAsia="ru-RU"/>
        </w:rPr>
      </w:pPr>
      <w:r>
        <w:rPr>
          <w:rFonts w:eastAsia="Times New Roman" w:cs="Times New Roman"/>
          <w:spacing w:val="-4"/>
          <w:sz w:val="27"/>
          <w:szCs w:val="27"/>
          <w:lang w:eastAsia="ru-RU"/>
        </w:rPr>
        <w:t>в</w:t>
      </w:r>
      <w:r w:rsidRPr="00280E92">
        <w:rPr>
          <w:rFonts w:eastAsia="Times New Roman" w:cs="Times New Roman"/>
          <w:spacing w:val="-4"/>
          <w:sz w:val="27"/>
          <w:szCs w:val="27"/>
          <w:lang w:eastAsia="ru-RU"/>
        </w:rPr>
        <w:t xml:space="preserve"> приложении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>2</w:t>
      </w:r>
      <w:r w:rsidRPr="00280E92">
        <w:rPr>
          <w:rFonts w:eastAsia="Times New Roman" w:cs="Times New Roman"/>
          <w:spacing w:val="-4"/>
          <w:sz w:val="27"/>
          <w:szCs w:val="27"/>
          <w:lang w:eastAsia="ru-RU"/>
        </w:rPr>
        <w:t xml:space="preserve"> к распоряжению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>:</w:t>
      </w:r>
    </w:p>
    <w:p w:rsidR="00533BFD" w:rsidRDefault="00533BFD" w:rsidP="00533B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852BD">
        <w:rPr>
          <w:rFonts w:eastAsia="Times New Roman" w:cs="Times New Roman"/>
          <w:spacing w:val="-4"/>
          <w:sz w:val="27"/>
          <w:szCs w:val="27"/>
          <w:lang w:eastAsia="ru-RU"/>
        </w:rPr>
        <w:t xml:space="preserve">1.1. </w:t>
      </w:r>
      <w:r w:rsidRPr="00E852BD">
        <w:rPr>
          <w:rFonts w:eastAsia="Times New Roman" w:cs="Times New Roman"/>
          <w:sz w:val="27"/>
          <w:szCs w:val="27"/>
          <w:lang w:eastAsia="ru-RU"/>
        </w:rPr>
        <w:t>Слова «</w:t>
      </w:r>
      <w:r w:rsidRPr="00BD1AC8">
        <w:rPr>
          <w:rFonts w:cs="Times New Roman"/>
          <w:sz w:val="27"/>
          <w:szCs w:val="27"/>
        </w:rPr>
        <w:t>Марданова</w:t>
      </w:r>
      <w:r>
        <w:rPr>
          <w:rFonts w:cs="Times New Roman"/>
          <w:sz w:val="27"/>
          <w:szCs w:val="27"/>
        </w:rPr>
        <w:t xml:space="preserve"> </w:t>
      </w:r>
      <w:r w:rsidRPr="00BD1AC8">
        <w:rPr>
          <w:rFonts w:cs="Times New Roman"/>
          <w:sz w:val="27"/>
          <w:szCs w:val="27"/>
        </w:rPr>
        <w:t xml:space="preserve">Лариса Эдвардовна </w:t>
      </w:r>
      <w:r w:rsidRPr="00E852BD">
        <w:rPr>
          <w:rFonts w:eastAsia="Times New Roman" w:cs="Times New Roman"/>
          <w:sz w:val="27"/>
          <w:szCs w:val="27"/>
          <w:lang w:eastAsia="ru-RU"/>
        </w:rPr>
        <w:t>–</w:t>
      </w:r>
      <w:r w:rsidRPr="00BD1AC8">
        <w:rPr>
          <w:rFonts w:cs="Times New Roman"/>
          <w:sz w:val="27"/>
          <w:szCs w:val="27"/>
        </w:rPr>
        <w:t xml:space="preserve"> юрисконсульт Сургутского городского муниципального унитарного предприятия </w:t>
      </w:r>
      <w:r>
        <w:rPr>
          <w:rFonts w:cs="Times New Roman"/>
          <w:sz w:val="27"/>
          <w:szCs w:val="27"/>
        </w:rPr>
        <w:t>«</w:t>
      </w:r>
      <w:r w:rsidRPr="00BD1AC8">
        <w:rPr>
          <w:rFonts w:cs="Times New Roman"/>
          <w:sz w:val="27"/>
          <w:szCs w:val="27"/>
        </w:rPr>
        <w:t>Бюро технической инвентари</w:t>
      </w:r>
      <w:r w:rsidR="00FF0F6E">
        <w:rPr>
          <w:rFonts w:cs="Times New Roman"/>
          <w:sz w:val="27"/>
          <w:szCs w:val="27"/>
        </w:rPr>
        <w:t xml:space="preserve">-     </w:t>
      </w:r>
      <w:r w:rsidRPr="00BD1AC8">
        <w:rPr>
          <w:rFonts w:cs="Times New Roman"/>
          <w:sz w:val="27"/>
          <w:szCs w:val="27"/>
        </w:rPr>
        <w:t>зации</w:t>
      </w:r>
      <w:r w:rsidRPr="00E852BD">
        <w:rPr>
          <w:rFonts w:eastAsia="Times New Roman" w:cs="Times New Roman"/>
          <w:sz w:val="27"/>
          <w:szCs w:val="27"/>
          <w:lang w:eastAsia="ru-RU"/>
        </w:rPr>
        <w:t>» заменить словами «</w:t>
      </w:r>
      <w:r>
        <w:rPr>
          <w:rFonts w:eastAsia="Times New Roman" w:cs="Times New Roman"/>
          <w:sz w:val="27"/>
          <w:szCs w:val="27"/>
          <w:lang w:eastAsia="ru-RU"/>
        </w:rPr>
        <w:t>Табагари София Учаевна</w:t>
      </w:r>
      <w:r w:rsidRPr="00E852BD">
        <w:rPr>
          <w:rFonts w:eastAsia="Times New Roman" w:cs="Times New Roman"/>
          <w:sz w:val="27"/>
          <w:szCs w:val="27"/>
          <w:lang w:eastAsia="ru-RU"/>
        </w:rPr>
        <w:t xml:space="preserve"> – специалист</w:t>
      </w:r>
      <w:r>
        <w:rPr>
          <w:rFonts w:eastAsia="Times New Roman" w:cs="Times New Roman"/>
          <w:sz w:val="27"/>
          <w:szCs w:val="27"/>
          <w:lang w:eastAsia="ru-RU"/>
        </w:rPr>
        <w:t xml:space="preserve"> по закупкам</w:t>
      </w:r>
      <w:r w:rsidRPr="00E852BD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BD1AC8">
        <w:rPr>
          <w:rFonts w:cs="Times New Roman"/>
          <w:sz w:val="27"/>
          <w:szCs w:val="27"/>
        </w:rPr>
        <w:t xml:space="preserve">Сургутского городского муниципального унитарного предприятия </w:t>
      </w:r>
      <w:r>
        <w:rPr>
          <w:rFonts w:cs="Times New Roman"/>
          <w:sz w:val="27"/>
          <w:szCs w:val="27"/>
        </w:rPr>
        <w:t>«</w:t>
      </w:r>
      <w:r w:rsidRPr="00BD1AC8">
        <w:rPr>
          <w:rFonts w:cs="Times New Roman"/>
          <w:sz w:val="27"/>
          <w:szCs w:val="27"/>
        </w:rPr>
        <w:t>Бюро техни</w:t>
      </w:r>
      <w:r>
        <w:rPr>
          <w:rFonts w:cs="Times New Roman"/>
          <w:sz w:val="27"/>
          <w:szCs w:val="27"/>
        </w:rPr>
        <w:t>-</w:t>
      </w:r>
      <w:r w:rsidRPr="00BD1AC8">
        <w:rPr>
          <w:rFonts w:cs="Times New Roman"/>
          <w:sz w:val="27"/>
          <w:szCs w:val="27"/>
        </w:rPr>
        <w:t>ческой инвентаризации</w:t>
      </w:r>
      <w:r w:rsidRPr="00E852BD">
        <w:rPr>
          <w:rFonts w:eastAsia="Times New Roman" w:cs="Times New Roman"/>
          <w:sz w:val="27"/>
          <w:szCs w:val="27"/>
          <w:lang w:eastAsia="ru-RU"/>
        </w:rPr>
        <w:t>».</w:t>
      </w:r>
    </w:p>
    <w:p w:rsidR="00533BFD" w:rsidRDefault="00533BFD" w:rsidP="00533B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852BD">
        <w:rPr>
          <w:rFonts w:eastAsia="Times New Roman" w:cs="Times New Roman"/>
          <w:sz w:val="27"/>
          <w:szCs w:val="27"/>
          <w:lang w:eastAsia="ru-RU"/>
        </w:rPr>
        <w:t>1.2</w:t>
      </w:r>
      <w:r>
        <w:rPr>
          <w:rFonts w:eastAsia="Times New Roman" w:cs="Times New Roman"/>
          <w:sz w:val="27"/>
          <w:szCs w:val="27"/>
          <w:lang w:eastAsia="ru-RU"/>
        </w:rPr>
        <w:t>.</w:t>
      </w:r>
      <w:r w:rsidRPr="00E852B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D1AC8">
        <w:rPr>
          <w:rFonts w:eastAsia="Times New Roman" w:cs="Times New Roman"/>
          <w:spacing w:val="-4"/>
          <w:sz w:val="27"/>
          <w:szCs w:val="27"/>
          <w:lang w:eastAsia="ru-RU"/>
        </w:rPr>
        <w:t>С</w:t>
      </w:r>
      <w:r w:rsidRPr="00BD1AC8">
        <w:rPr>
          <w:rFonts w:eastAsia="Times New Roman" w:cs="Times New Roman"/>
          <w:sz w:val="27"/>
          <w:szCs w:val="27"/>
          <w:lang w:eastAsia="ru-RU"/>
        </w:rPr>
        <w:t>лова «</w:t>
      </w:r>
      <w:r w:rsidRPr="00BD1AC8">
        <w:rPr>
          <w:rFonts w:cs="Times New Roman"/>
          <w:sz w:val="27"/>
          <w:szCs w:val="27"/>
        </w:rPr>
        <w:t xml:space="preserve">Плескач Анастасия Владимировна </w:t>
      </w:r>
      <w:r w:rsidRPr="00E852BD">
        <w:rPr>
          <w:rFonts w:eastAsia="Times New Roman" w:cs="Times New Roman"/>
          <w:sz w:val="27"/>
          <w:szCs w:val="27"/>
          <w:lang w:eastAsia="ru-RU"/>
        </w:rPr>
        <w:t>–</w:t>
      </w:r>
      <w:r w:rsidRPr="00BD1AC8">
        <w:rPr>
          <w:rFonts w:cs="Times New Roman"/>
          <w:sz w:val="27"/>
          <w:szCs w:val="27"/>
        </w:rPr>
        <w:t xml:space="preserve"> юрисконсульт Сургутского</w:t>
      </w:r>
      <w:r>
        <w:rPr>
          <w:rFonts w:cs="Times New Roman"/>
          <w:sz w:val="27"/>
          <w:szCs w:val="27"/>
        </w:rPr>
        <w:t xml:space="preserve">  </w:t>
      </w:r>
      <w:r w:rsidRPr="00BD1AC8">
        <w:rPr>
          <w:rFonts w:cs="Times New Roman"/>
          <w:sz w:val="27"/>
          <w:szCs w:val="27"/>
        </w:rPr>
        <w:t xml:space="preserve"> городского муниципального унитарного предприятия «Бюро технической инвентаризации»</w:t>
      </w:r>
      <w:r w:rsidRPr="00BD1AC8">
        <w:rPr>
          <w:rFonts w:eastAsia="Times New Roman" w:cs="Times New Roman"/>
          <w:sz w:val="27"/>
          <w:szCs w:val="27"/>
          <w:lang w:eastAsia="ru-RU"/>
        </w:rPr>
        <w:t xml:space="preserve"> заменить словами «</w:t>
      </w:r>
      <w:r w:rsidRPr="00BD1AC8">
        <w:rPr>
          <w:rFonts w:cs="Times New Roman"/>
          <w:sz w:val="27"/>
          <w:szCs w:val="27"/>
        </w:rPr>
        <w:t>Марданова</w:t>
      </w:r>
      <w:r>
        <w:rPr>
          <w:rFonts w:cs="Times New Roman"/>
          <w:sz w:val="27"/>
          <w:szCs w:val="27"/>
        </w:rPr>
        <w:t xml:space="preserve"> </w:t>
      </w:r>
      <w:r w:rsidRPr="00BD1AC8">
        <w:rPr>
          <w:rFonts w:cs="Times New Roman"/>
          <w:sz w:val="27"/>
          <w:szCs w:val="27"/>
        </w:rPr>
        <w:t xml:space="preserve">Лариса Эдвардовна </w:t>
      </w:r>
      <w:r w:rsidRPr="00E852BD">
        <w:rPr>
          <w:rFonts w:eastAsia="Times New Roman" w:cs="Times New Roman"/>
          <w:sz w:val="27"/>
          <w:szCs w:val="27"/>
          <w:lang w:eastAsia="ru-RU"/>
        </w:rPr>
        <w:t>–</w:t>
      </w:r>
      <w:r w:rsidRPr="00BD1AC8">
        <w:rPr>
          <w:rFonts w:cs="Times New Roman"/>
          <w:sz w:val="27"/>
          <w:szCs w:val="27"/>
        </w:rPr>
        <w:t xml:space="preserve"> юрисконсульт </w:t>
      </w:r>
      <w:r>
        <w:rPr>
          <w:rFonts w:cs="Times New Roman"/>
          <w:sz w:val="27"/>
          <w:szCs w:val="27"/>
        </w:rPr>
        <w:t xml:space="preserve">                 </w:t>
      </w:r>
      <w:r w:rsidRPr="00BD1AC8">
        <w:rPr>
          <w:rFonts w:cs="Times New Roman"/>
          <w:sz w:val="27"/>
          <w:szCs w:val="27"/>
        </w:rPr>
        <w:t xml:space="preserve">Сургутского городского муниципального унитарного предприятия </w:t>
      </w:r>
      <w:r>
        <w:rPr>
          <w:rFonts w:cs="Times New Roman"/>
          <w:sz w:val="27"/>
          <w:szCs w:val="27"/>
        </w:rPr>
        <w:t>«</w:t>
      </w:r>
      <w:r w:rsidRPr="00BD1AC8">
        <w:rPr>
          <w:rFonts w:cs="Times New Roman"/>
          <w:sz w:val="27"/>
          <w:szCs w:val="27"/>
        </w:rPr>
        <w:t>Бюро технической инвентаризации</w:t>
      </w:r>
      <w:r w:rsidRPr="00BD1AC8">
        <w:rPr>
          <w:rFonts w:eastAsia="Times New Roman" w:cs="Times New Roman"/>
          <w:sz w:val="27"/>
          <w:szCs w:val="27"/>
          <w:lang w:eastAsia="ru-RU"/>
        </w:rPr>
        <w:t>».</w:t>
      </w:r>
    </w:p>
    <w:p w:rsidR="00533BFD" w:rsidRDefault="00533BFD" w:rsidP="00533B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lastRenderedPageBreak/>
        <w:t>1.3. Слова «Онькина Ксения Андреевна – юрисконсульт Сургутского                               городского муниципального унитарного предприятия «Горводоканал» заменить словами «Цветков Сергей Сергеевич – заместитель начальника юридического                   отдела Сургутского городского муниципального унитарного предприятия                     «Горводоканал».</w:t>
      </w:r>
    </w:p>
    <w:p w:rsidR="00533BFD" w:rsidRDefault="00533BFD" w:rsidP="00533B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1.4. Слова «Кемова Рита Эреджеповна – специалист по закупкам Сургутского городского муниципального унитарного предприятия «Горводоканал» заменить словами «Осадчая Диана Васильевна – специалист по закупкам 1 категории Сургутского городского муниципального унитарного предприятия «Горводоканал».</w:t>
      </w:r>
    </w:p>
    <w:p w:rsidR="00533BFD" w:rsidRDefault="00533BFD" w:rsidP="00533B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1.5. Слова «Голиченков Михаил Николаевич – начальник юридического отдела Сургутского городского муниципального унитарного предприятия «Горводоканал» заменить словами «Онькина Ксения Андреевна – юрисконсульт 1 категории                      Сургутского городского муниципального унитарного предприятия «Горводо-                  канал».  </w:t>
      </w:r>
    </w:p>
    <w:p w:rsidR="00533BFD" w:rsidRPr="00533BFD" w:rsidRDefault="00533BFD" w:rsidP="004A28D0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3BFD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Управлению по связям с общественностью и средствами массовой                    информации разместить настоящее распоряжение на официальном портале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533BF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города.</w:t>
      </w:r>
    </w:p>
    <w:p w:rsidR="00533BFD" w:rsidRPr="001F6252" w:rsidRDefault="00533BFD" w:rsidP="00533BF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1F6252">
        <w:rPr>
          <w:rFonts w:eastAsia="Times New Roman" w:cs="Times New Roman"/>
          <w:sz w:val="27"/>
          <w:szCs w:val="27"/>
          <w:lang w:eastAsia="ru-RU"/>
        </w:rPr>
        <w:t xml:space="preserve">3. Контроль за выполнением распоряжения возложить на заместителя </w:t>
      </w:r>
      <w:r>
        <w:rPr>
          <w:rFonts w:eastAsia="Times New Roman" w:cs="Times New Roman"/>
          <w:sz w:val="27"/>
          <w:szCs w:val="27"/>
          <w:lang w:eastAsia="ru-RU"/>
        </w:rPr>
        <w:t>Г</w:t>
      </w:r>
      <w:r w:rsidRPr="001F6252">
        <w:rPr>
          <w:rFonts w:eastAsia="Times New Roman" w:cs="Times New Roman"/>
          <w:sz w:val="27"/>
          <w:szCs w:val="27"/>
          <w:lang w:eastAsia="ru-RU"/>
        </w:rPr>
        <w:t>лавы города Шерстневу А.Ю.</w:t>
      </w:r>
    </w:p>
    <w:p w:rsidR="00533BFD" w:rsidRDefault="00533BFD" w:rsidP="00533BF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33BFD" w:rsidRDefault="00533BFD" w:rsidP="00533BF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33BFD" w:rsidRPr="001F6252" w:rsidRDefault="00533BFD" w:rsidP="00533BF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560C1" w:rsidRPr="00533BFD" w:rsidRDefault="00533BFD" w:rsidP="00533BFD">
      <w:pPr>
        <w:jc w:val="both"/>
      </w:pPr>
      <w:r w:rsidRPr="001F6252">
        <w:rPr>
          <w:rFonts w:cs="Times New Roman"/>
          <w:sz w:val="27"/>
          <w:szCs w:val="27"/>
        </w:rPr>
        <w:t xml:space="preserve">Глава города                                                                                            </w:t>
      </w:r>
      <w:r>
        <w:rPr>
          <w:rFonts w:cs="Times New Roman"/>
          <w:sz w:val="27"/>
          <w:szCs w:val="27"/>
        </w:rPr>
        <w:t xml:space="preserve">   </w:t>
      </w:r>
      <w:r w:rsidRPr="001F6252">
        <w:rPr>
          <w:rFonts w:cs="Times New Roman"/>
          <w:sz w:val="27"/>
          <w:szCs w:val="27"/>
        </w:rPr>
        <w:t xml:space="preserve">   </w:t>
      </w:r>
      <w:r>
        <w:rPr>
          <w:rFonts w:cs="Times New Roman"/>
          <w:sz w:val="27"/>
          <w:szCs w:val="27"/>
        </w:rPr>
        <w:t xml:space="preserve">    В.Н. Шувалов</w:t>
      </w:r>
    </w:p>
    <w:sectPr w:rsidR="007560C1" w:rsidRPr="00533BFD" w:rsidSect="000C34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74CD8"/>
    <w:multiLevelType w:val="multilevel"/>
    <w:tmpl w:val="E8C6A0F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FD"/>
    <w:rsid w:val="00533BFD"/>
    <w:rsid w:val="007560C1"/>
    <w:rsid w:val="007803DC"/>
    <w:rsid w:val="00943E84"/>
    <w:rsid w:val="00A5590F"/>
    <w:rsid w:val="00D444F5"/>
    <w:rsid w:val="00D80BB2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DC70B6-EA2F-45B2-95AB-AB8C69EF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BFD"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27823FD372E9D3714BC45E218E9AC3CD149E3CBB3BD15FfDn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A69FFB6FCF8BD9BFB427823FD372E9D3714BC45E218F9AC3CC149E3CBB3BD15FfDn8F" TargetMode="External"/><Relationship Id="rId5" Type="http://schemas.openxmlformats.org/officeDocument/2006/relationships/hyperlink" Target="consultantplus://offline/ref=65A69FFB6FCF8BD9BFB4398F29BF25E6D77B11CF5D2C8DCF9A9B12C963fEn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2018-03-16T08:35:00Z</cp:lastPrinted>
  <dcterms:created xsi:type="dcterms:W3CDTF">2018-03-19T12:27:00Z</dcterms:created>
  <dcterms:modified xsi:type="dcterms:W3CDTF">2018-03-19T12:28:00Z</dcterms:modified>
</cp:coreProperties>
</file>