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DB" w:rsidRDefault="002275DB" w:rsidP="00656C1A">
      <w:pPr>
        <w:spacing w:line="120" w:lineRule="atLeast"/>
        <w:jc w:val="center"/>
        <w:rPr>
          <w:sz w:val="24"/>
          <w:szCs w:val="24"/>
        </w:rPr>
      </w:pPr>
    </w:p>
    <w:p w:rsidR="002275DB" w:rsidRDefault="002275DB" w:rsidP="00656C1A">
      <w:pPr>
        <w:spacing w:line="120" w:lineRule="atLeast"/>
        <w:jc w:val="center"/>
        <w:rPr>
          <w:sz w:val="24"/>
          <w:szCs w:val="24"/>
        </w:rPr>
      </w:pPr>
    </w:p>
    <w:p w:rsidR="002275DB" w:rsidRPr="00852378" w:rsidRDefault="002275DB" w:rsidP="00656C1A">
      <w:pPr>
        <w:spacing w:line="120" w:lineRule="atLeast"/>
        <w:jc w:val="center"/>
        <w:rPr>
          <w:sz w:val="10"/>
          <w:szCs w:val="10"/>
        </w:rPr>
      </w:pPr>
    </w:p>
    <w:p w:rsidR="002275DB" w:rsidRDefault="002275DB" w:rsidP="00656C1A">
      <w:pPr>
        <w:spacing w:line="120" w:lineRule="atLeast"/>
        <w:jc w:val="center"/>
        <w:rPr>
          <w:sz w:val="10"/>
          <w:szCs w:val="24"/>
        </w:rPr>
      </w:pPr>
    </w:p>
    <w:p w:rsidR="002275DB" w:rsidRPr="005541F0" w:rsidRDefault="002275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275DB" w:rsidRPr="005541F0" w:rsidRDefault="002275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275DB" w:rsidRPr="005649E4" w:rsidRDefault="002275DB" w:rsidP="00656C1A">
      <w:pPr>
        <w:spacing w:line="120" w:lineRule="atLeast"/>
        <w:jc w:val="center"/>
        <w:rPr>
          <w:sz w:val="18"/>
          <w:szCs w:val="24"/>
        </w:rPr>
      </w:pPr>
    </w:p>
    <w:p w:rsidR="002275DB" w:rsidRPr="00656C1A" w:rsidRDefault="002275D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275DB" w:rsidRPr="005541F0" w:rsidRDefault="002275DB" w:rsidP="00656C1A">
      <w:pPr>
        <w:spacing w:line="120" w:lineRule="atLeast"/>
        <w:jc w:val="center"/>
        <w:rPr>
          <w:sz w:val="18"/>
          <w:szCs w:val="24"/>
        </w:rPr>
      </w:pPr>
    </w:p>
    <w:p w:rsidR="002275DB" w:rsidRPr="005541F0" w:rsidRDefault="002275DB" w:rsidP="00656C1A">
      <w:pPr>
        <w:spacing w:line="120" w:lineRule="atLeast"/>
        <w:jc w:val="center"/>
        <w:rPr>
          <w:sz w:val="20"/>
          <w:szCs w:val="24"/>
        </w:rPr>
      </w:pPr>
    </w:p>
    <w:p w:rsidR="002275DB" w:rsidRPr="00656C1A" w:rsidRDefault="002275D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275DB" w:rsidRDefault="002275DB" w:rsidP="00656C1A">
      <w:pPr>
        <w:spacing w:line="120" w:lineRule="atLeast"/>
        <w:jc w:val="center"/>
        <w:rPr>
          <w:sz w:val="30"/>
          <w:szCs w:val="24"/>
        </w:rPr>
      </w:pPr>
    </w:p>
    <w:p w:rsidR="002275DB" w:rsidRPr="00656C1A" w:rsidRDefault="002275D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275D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275DB" w:rsidRPr="00F8214F" w:rsidRDefault="002275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275DB" w:rsidRPr="00F8214F" w:rsidRDefault="00E029A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275DB" w:rsidRPr="00F8214F" w:rsidRDefault="002275D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275DB" w:rsidRPr="00F8214F" w:rsidRDefault="00E029A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275DB" w:rsidRPr="00A63FB0" w:rsidRDefault="002275D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275DB" w:rsidRPr="00A3761A" w:rsidRDefault="00E029A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275DB" w:rsidRPr="00F8214F" w:rsidRDefault="002275D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275DB" w:rsidRPr="00F8214F" w:rsidRDefault="002275D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275DB" w:rsidRPr="00AB4194" w:rsidRDefault="002275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275DB" w:rsidRPr="00F8214F" w:rsidRDefault="00E029A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611</w:t>
            </w:r>
          </w:p>
        </w:tc>
      </w:tr>
    </w:tbl>
    <w:p w:rsidR="002275DB" w:rsidRPr="000C4AB5" w:rsidRDefault="002275DB" w:rsidP="00C725A6">
      <w:pPr>
        <w:rPr>
          <w:rFonts w:cs="Times New Roman"/>
          <w:szCs w:val="28"/>
          <w:lang w:val="en-US"/>
        </w:rPr>
      </w:pPr>
    </w:p>
    <w:p w:rsidR="002275DB" w:rsidRPr="002275DB" w:rsidRDefault="002275DB" w:rsidP="002275DB">
      <w:pPr>
        <w:suppressAutoHyphens/>
        <w:ind w:right="5138"/>
        <w:rPr>
          <w:rFonts w:eastAsia="Times New Roman" w:cs="Times New Roman"/>
          <w:szCs w:val="28"/>
          <w:lang w:eastAsia="ru-RU"/>
        </w:rPr>
      </w:pPr>
      <w:r w:rsidRPr="002275DB">
        <w:rPr>
          <w:rFonts w:eastAsia="Times New Roman" w:cs="Times New Roman"/>
          <w:szCs w:val="28"/>
          <w:lang w:eastAsia="ru-RU"/>
        </w:rPr>
        <w:t xml:space="preserve">Об аэропортовой комиссии </w:t>
      </w:r>
    </w:p>
    <w:p w:rsidR="002275DB" w:rsidRDefault="002275DB" w:rsidP="002275DB">
      <w:pPr>
        <w:suppressAutoHyphens/>
        <w:ind w:right="5138"/>
        <w:rPr>
          <w:rFonts w:eastAsia="Times New Roman" w:cs="Times New Roman"/>
          <w:szCs w:val="28"/>
          <w:lang w:eastAsia="ru-RU"/>
        </w:rPr>
      </w:pPr>
      <w:r w:rsidRPr="002275DB">
        <w:rPr>
          <w:rFonts w:eastAsia="Times New Roman" w:cs="Times New Roman"/>
          <w:szCs w:val="28"/>
          <w:lang w:eastAsia="ru-RU"/>
        </w:rPr>
        <w:t xml:space="preserve">по авиационной безопасности </w:t>
      </w:r>
    </w:p>
    <w:p w:rsidR="002275DB" w:rsidRDefault="002275DB" w:rsidP="002275DB">
      <w:pPr>
        <w:suppressAutoHyphens/>
        <w:ind w:right="5138"/>
        <w:rPr>
          <w:rFonts w:eastAsia="Times New Roman" w:cs="Times New Roman"/>
          <w:szCs w:val="28"/>
          <w:lang w:eastAsia="ru-RU"/>
        </w:rPr>
      </w:pPr>
      <w:r w:rsidRPr="002275DB">
        <w:rPr>
          <w:rFonts w:eastAsia="Times New Roman" w:cs="Times New Roman"/>
          <w:szCs w:val="28"/>
          <w:lang w:eastAsia="ru-RU"/>
        </w:rPr>
        <w:t>города</w:t>
      </w:r>
    </w:p>
    <w:p w:rsidR="002275DB" w:rsidRDefault="002275DB" w:rsidP="002275DB">
      <w:pPr>
        <w:suppressAutoHyphens/>
        <w:ind w:right="5138"/>
        <w:rPr>
          <w:rFonts w:eastAsia="Times New Roman" w:cs="Times New Roman"/>
          <w:szCs w:val="28"/>
          <w:lang w:eastAsia="ru-RU"/>
        </w:rPr>
      </w:pPr>
    </w:p>
    <w:p w:rsidR="002275DB" w:rsidRPr="002275DB" w:rsidRDefault="002275DB" w:rsidP="002275DB">
      <w:pPr>
        <w:suppressAutoHyphens/>
        <w:ind w:right="5138"/>
        <w:rPr>
          <w:rFonts w:eastAsia="Times New Roman" w:cs="Times New Roman"/>
          <w:szCs w:val="28"/>
          <w:lang w:eastAsia="ru-RU"/>
        </w:rPr>
      </w:pPr>
    </w:p>
    <w:p w:rsidR="002275DB" w:rsidRPr="002275DB" w:rsidRDefault="002275DB" w:rsidP="002275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275DB">
        <w:rPr>
          <w:rFonts w:eastAsia="Times New Roman" w:cs="Times New Roman"/>
          <w:szCs w:val="28"/>
          <w:lang w:eastAsia="ru-RU"/>
        </w:rPr>
        <w:t xml:space="preserve">В соответствии с </w:t>
      </w:r>
      <w:r>
        <w:rPr>
          <w:rFonts w:eastAsia="Times New Roman" w:cs="Times New Roman"/>
          <w:szCs w:val="28"/>
          <w:lang w:eastAsia="ru-RU"/>
        </w:rPr>
        <w:t>п</w:t>
      </w:r>
      <w:r w:rsidRPr="002275DB">
        <w:rPr>
          <w:rFonts w:eastAsia="Times New Roman" w:cs="Times New Roman"/>
          <w:szCs w:val="28"/>
          <w:lang w:eastAsia="ru-RU"/>
        </w:rPr>
        <w:t xml:space="preserve">остановлением Правительства Российской Федерации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275DB">
        <w:rPr>
          <w:rFonts w:eastAsia="Times New Roman" w:cs="Times New Roman"/>
          <w:szCs w:val="28"/>
          <w:lang w:eastAsia="ru-RU"/>
        </w:rPr>
        <w:t xml:space="preserve">от 30.07.1994 № 897 «О федеральной системе обеспечения защиты деятельности Гражданской авиации от актов незаконного вмешательства, предотвращения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2275DB">
        <w:rPr>
          <w:rFonts w:eastAsia="Times New Roman" w:cs="Times New Roman"/>
          <w:szCs w:val="28"/>
          <w:lang w:eastAsia="ru-RU"/>
        </w:rPr>
        <w:t>и пресечения захватов и угона воздушных судов»:</w:t>
      </w:r>
    </w:p>
    <w:p w:rsidR="002275DB" w:rsidRPr="002275DB" w:rsidRDefault="002275DB" w:rsidP="002275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275DB">
        <w:rPr>
          <w:rFonts w:eastAsia="Times New Roman" w:cs="Times New Roman"/>
          <w:szCs w:val="28"/>
          <w:lang w:eastAsia="ru-RU"/>
        </w:rPr>
        <w:t>1. Утвердить:</w:t>
      </w:r>
    </w:p>
    <w:p w:rsidR="002275DB" w:rsidRPr="002275DB" w:rsidRDefault="00240678" w:rsidP="002275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="002275DB" w:rsidRPr="002275DB">
        <w:rPr>
          <w:rFonts w:eastAsia="Times New Roman" w:cs="Times New Roman"/>
          <w:szCs w:val="28"/>
          <w:lang w:eastAsia="ru-RU"/>
        </w:rPr>
        <w:t xml:space="preserve">оложение об аэропортовой комиссии по авиационной безопасности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="002275DB" w:rsidRPr="002275DB">
        <w:rPr>
          <w:rFonts w:eastAsia="Times New Roman" w:cs="Times New Roman"/>
          <w:szCs w:val="28"/>
          <w:lang w:eastAsia="ru-RU"/>
        </w:rPr>
        <w:t xml:space="preserve">города </w:t>
      </w:r>
      <w:r>
        <w:rPr>
          <w:rFonts w:eastAsia="Times New Roman" w:cs="Times New Roman"/>
          <w:szCs w:val="28"/>
          <w:lang w:eastAsia="ru-RU"/>
        </w:rPr>
        <w:t>согласно приложению 1;</w:t>
      </w:r>
    </w:p>
    <w:p w:rsidR="002275DB" w:rsidRPr="002275DB" w:rsidRDefault="00240678" w:rsidP="002275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</w:t>
      </w:r>
      <w:r w:rsidR="002275DB" w:rsidRPr="002275DB">
        <w:rPr>
          <w:rFonts w:eastAsia="Times New Roman" w:cs="Times New Roman"/>
          <w:szCs w:val="28"/>
          <w:lang w:eastAsia="ru-RU"/>
        </w:rPr>
        <w:t xml:space="preserve">остав аэропортовой комиссии по авиационной безопасности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="002275DB" w:rsidRPr="002275DB">
        <w:rPr>
          <w:rFonts w:eastAsia="Times New Roman" w:cs="Times New Roman"/>
          <w:szCs w:val="28"/>
          <w:lang w:eastAsia="ru-RU"/>
        </w:rPr>
        <w:t>согласно приложению 2.</w:t>
      </w:r>
    </w:p>
    <w:p w:rsidR="002275DB" w:rsidRPr="002275DB" w:rsidRDefault="002275DB" w:rsidP="002275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275DB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2275DB" w:rsidRPr="002275DB" w:rsidRDefault="002275DB" w:rsidP="002275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275DB"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Главы города Жердева А.А.</w:t>
      </w:r>
    </w:p>
    <w:p w:rsidR="002275DB" w:rsidRDefault="002275DB" w:rsidP="002275DB">
      <w:pPr>
        <w:suppressAutoHyphens/>
        <w:rPr>
          <w:rFonts w:eastAsia="Times New Roman" w:cs="Times New Roman"/>
          <w:szCs w:val="28"/>
          <w:lang w:eastAsia="ru-RU"/>
        </w:rPr>
      </w:pPr>
    </w:p>
    <w:p w:rsidR="002275DB" w:rsidRPr="002275DB" w:rsidRDefault="002275DB" w:rsidP="002275DB">
      <w:pPr>
        <w:suppressAutoHyphens/>
        <w:rPr>
          <w:rFonts w:eastAsia="Times New Roman" w:cs="Times New Roman"/>
          <w:szCs w:val="28"/>
          <w:lang w:eastAsia="ru-RU"/>
        </w:rPr>
      </w:pPr>
    </w:p>
    <w:p w:rsidR="002275DB" w:rsidRPr="002275DB" w:rsidRDefault="002275DB" w:rsidP="002275DB">
      <w:pPr>
        <w:suppressAutoHyphens/>
        <w:rPr>
          <w:rFonts w:eastAsia="Times New Roman" w:cs="Times New Roman"/>
          <w:szCs w:val="28"/>
          <w:lang w:eastAsia="ru-RU"/>
        </w:rPr>
      </w:pPr>
    </w:p>
    <w:p w:rsidR="002275DB" w:rsidRPr="002275DB" w:rsidRDefault="002275DB" w:rsidP="002275DB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2275DB">
        <w:rPr>
          <w:rFonts w:eastAsia="Times New Roman" w:cs="Times New Roman"/>
          <w:szCs w:val="28"/>
          <w:lang w:eastAsia="ru-RU"/>
        </w:rPr>
        <w:t>Глава города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</w:t>
      </w:r>
      <w:r w:rsidRPr="002275DB">
        <w:rPr>
          <w:rFonts w:eastAsia="Times New Roman" w:cs="Times New Roman"/>
          <w:szCs w:val="28"/>
          <w:lang w:eastAsia="ru-RU"/>
        </w:rPr>
        <w:t xml:space="preserve">        В.Н. Шувалов</w:t>
      </w:r>
    </w:p>
    <w:p w:rsidR="00226A5C" w:rsidRDefault="00226A5C" w:rsidP="002275DB"/>
    <w:p w:rsidR="002275DB" w:rsidRDefault="002275DB" w:rsidP="002275DB"/>
    <w:p w:rsidR="002275DB" w:rsidRDefault="002275DB" w:rsidP="002275DB"/>
    <w:p w:rsidR="002275DB" w:rsidRDefault="002275DB" w:rsidP="002275DB"/>
    <w:p w:rsidR="002275DB" w:rsidRDefault="002275DB" w:rsidP="002275DB"/>
    <w:p w:rsidR="002275DB" w:rsidRDefault="002275DB" w:rsidP="002275DB"/>
    <w:p w:rsidR="002275DB" w:rsidRDefault="002275DB" w:rsidP="002275DB"/>
    <w:p w:rsidR="002275DB" w:rsidRDefault="002275DB" w:rsidP="002275DB"/>
    <w:p w:rsidR="002275DB" w:rsidRDefault="002275DB" w:rsidP="002275DB"/>
    <w:p w:rsidR="002275DB" w:rsidRDefault="002275DB" w:rsidP="002275DB"/>
    <w:p w:rsidR="002275DB" w:rsidRPr="00B37CE6" w:rsidRDefault="002275DB" w:rsidP="002275DB">
      <w:pPr>
        <w:shd w:val="clear" w:color="auto" w:fill="FFFFFF"/>
        <w:ind w:left="5387" w:firstLine="709"/>
        <w:rPr>
          <w:color w:val="000000"/>
          <w:szCs w:val="28"/>
        </w:rPr>
      </w:pPr>
      <w:r w:rsidRPr="00B37CE6">
        <w:rPr>
          <w:color w:val="000000"/>
          <w:szCs w:val="28"/>
        </w:rPr>
        <w:lastRenderedPageBreak/>
        <w:t>Приложение 1</w:t>
      </w:r>
    </w:p>
    <w:p w:rsidR="002275DB" w:rsidRPr="00B37CE6" w:rsidRDefault="002275DB" w:rsidP="002275DB">
      <w:pPr>
        <w:shd w:val="clear" w:color="auto" w:fill="FFFFFF"/>
        <w:ind w:left="5387" w:firstLine="709"/>
        <w:rPr>
          <w:color w:val="000000"/>
          <w:szCs w:val="28"/>
        </w:rPr>
      </w:pPr>
      <w:r w:rsidRPr="00B37CE6">
        <w:rPr>
          <w:color w:val="000000"/>
          <w:szCs w:val="28"/>
        </w:rPr>
        <w:t>к распоряжению</w:t>
      </w:r>
    </w:p>
    <w:p w:rsidR="002275DB" w:rsidRPr="00B37CE6" w:rsidRDefault="002275DB" w:rsidP="002275DB">
      <w:pPr>
        <w:shd w:val="clear" w:color="auto" w:fill="FFFFFF"/>
        <w:ind w:left="5387" w:firstLine="709"/>
        <w:rPr>
          <w:color w:val="000000"/>
          <w:szCs w:val="28"/>
        </w:rPr>
      </w:pPr>
      <w:r w:rsidRPr="00B37CE6">
        <w:rPr>
          <w:color w:val="000000"/>
          <w:szCs w:val="28"/>
        </w:rPr>
        <w:t>Администрации города</w:t>
      </w:r>
    </w:p>
    <w:p w:rsidR="002275DB" w:rsidRPr="00B37CE6" w:rsidRDefault="002275DB" w:rsidP="002275DB">
      <w:pPr>
        <w:shd w:val="clear" w:color="auto" w:fill="FFFFFF"/>
        <w:ind w:left="5387" w:firstLine="709"/>
        <w:rPr>
          <w:color w:val="000000"/>
          <w:szCs w:val="28"/>
        </w:rPr>
      </w:pPr>
      <w:r w:rsidRPr="00B37CE6">
        <w:rPr>
          <w:color w:val="000000"/>
          <w:szCs w:val="28"/>
        </w:rPr>
        <w:t>от ___________ № ______</w:t>
      </w:r>
    </w:p>
    <w:p w:rsidR="002275DB" w:rsidRDefault="002275DB" w:rsidP="002275DB">
      <w:pPr>
        <w:shd w:val="clear" w:color="auto" w:fill="FFFFFF"/>
        <w:ind w:firstLine="709"/>
        <w:rPr>
          <w:color w:val="000000"/>
          <w:szCs w:val="28"/>
        </w:rPr>
      </w:pPr>
    </w:p>
    <w:p w:rsidR="002275DB" w:rsidRDefault="002275DB" w:rsidP="002275DB">
      <w:pPr>
        <w:shd w:val="clear" w:color="auto" w:fill="FFFFFF"/>
        <w:ind w:firstLine="709"/>
        <w:rPr>
          <w:color w:val="000000"/>
          <w:szCs w:val="28"/>
        </w:rPr>
      </w:pPr>
    </w:p>
    <w:p w:rsidR="002275DB" w:rsidRDefault="002275DB" w:rsidP="002275DB">
      <w:pPr>
        <w:shd w:val="clear" w:color="auto" w:fill="FFFFFF"/>
        <w:jc w:val="center"/>
        <w:rPr>
          <w:color w:val="000000"/>
          <w:szCs w:val="28"/>
        </w:rPr>
      </w:pPr>
      <w:r w:rsidRPr="00B37CE6">
        <w:rPr>
          <w:color w:val="000000"/>
          <w:szCs w:val="28"/>
        </w:rPr>
        <w:t xml:space="preserve">Положение </w:t>
      </w:r>
    </w:p>
    <w:p w:rsidR="002275DB" w:rsidRDefault="002275DB" w:rsidP="002275DB">
      <w:pPr>
        <w:shd w:val="clear" w:color="auto" w:fill="FFFFFF"/>
        <w:jc w:val="center"/>
        <w:rPr>
          <w:color w:val="000000"/>
          <w:szCs w:val="28"/>
        </w:rPr>
      </w:pPr>
      <w:r w:rsidRPr="00B37CE6">
        <w:rPr>
          <w:color w:val="000000"/>
          <w:szCs w:val="28"/>
        </w:rPr>
        <w:t>о</w:t>
      </w:r>
      <w:r>
        <w:rPr>
          <w:color w:val="000000"/>
          <w:szCs w:val="28"/>
        </w:rPr>
        <w:t>б аэропортовой</w:t>
      </w:r>
      <w:r w:rsidRPr="00B37CE6">
        <w:rPr>
          <w:color w:val="000000"/>
          <w:szCs w:val="28"/>
        </w:rPr>
        <w:t xml:space="preserve"> комиссии по авиационной</w:t>
      </w:r>
      <w:r>
        <w:rPr>
          <w:color w:val="000000"/>
          <w:szCs w:val="28"/>
        </w:rPr>
        <w:t xml:space="preserve"> </w:t>
      </w:r>
      <w:r w:rsidRPr="00B37CE6">
        <w:rPr>
          <w:color w:val="000000"/>
          <w:szCs w:val="28"/>
        </w:rPr>
        <w:t xml:space="preserve">безопасности </w:t>
      </w:r>
      <w:r>
        <w:rPr>
          <w:color w:val="000000"/>
          <w:szCs w:val="28"/>
        </w:rPr>
        <w:t>города</w:t>
      </w:r>
    </w:p>
    <w:p w:rsidR="002275DB" w:rsidRDefault="002275DB" w:rsidP="002275DB">
      <w:pPr>
        <w:shd w:val="clear" w:color="auto" w:fill="FFFFFF"/>
        <w:jc w:val="center"/>
        <w:rPr>
          <w:color w:val="000000"/>
          <w:szCs w:val="28"/>
        </w:rPr>
      </w:pPr>
    </w:p>
    <w:p w:rsidR="002275DB" w:rsidRPr="00B37CE6" w:rsidRDefault="002275DB" w:rsidP="002275DB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Раздел </w:t>
      </w:r>
      <w:r w:rsidRPr="007671ED">
        <w:rPr>
          <w:color w:val="000000"/>
          <w:szCs w:val="28"/>
        </w:rPr>
        <w:t>I. Основные положения</w:t>
      </w:r>
    </w:p>
    <w:p w:rsidR="002275DB" w:rsidRPr="00B37CE6" w:rsidRDefault="002275DB" w:rsidP="002275DB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B37CE6">
        <w:rPr>
          <w:color w:val="000000"/>
          <w:szCs w:val="28"/>
        </w:rPr>
        <w:t>1</w:t>
      </w:r>
      <w:r>
        <w:rPr>
          <w:color w:val="000000"/>
          <w:szCs w:val="28"/>
        </w:rPr>
        <w:t>.</w:t>
      </w:r>
      <w:r w:rsidRPr="00B37CE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Аэропортовая к</w:t>
      </w:r>
      <w:r w:rsidRPr="00B37CE6">
        <w:rPr>
          <w:color w:val="000000"/>
          <w:szCs w:val="28"/>
        </w:rPr>
        <w:t xml:space="preserve">омиссия по авиационной безопасности </w:t>
      </w:r>
      <w:r w:rsidRPr="004C5D50">
        <w:rPr>
          <w:color w:val="000000"/>
          <w:szCs w:val="28"/>
        </w:rPr>
        <w:t>город</w:t>
      </w:r>
      <w:r>
        <w:rPr>
          <w:color w:val="000000"/>
          <w:szCs w:val="28"/>
        </w:rPr>
        <w:t>а</w:t>
      </w:r>
      <w:r w:rsidRPr="004C5D5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(далее –               комиссия)</w:t>
      </w:r>
      <w:r w:rsidRPr="004C5D5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создана на основании п</w:t>
      </w:r>
      <w:r w:rsidRPr="00B37CE6">
        <w:rPr>
          <w:color w:val="000000"/>
          <w:szCs w:val="28"/>
        </w:rPr>
        <w:t xml:space="preserve">остановления Правительства Российской </w:t>
      </w:r>
      <w:r>
        <w:rPr>
          <w:color w:val="000000"/>
          <w:szCs w:val="28"/>
        </w:rPr>
        <w:t xml:space="preserve">                         </w:t>
      </w:r>
      <w:r w:rsidRPr="00B37CE6">
        <w:rPr>
          <w:color w:val="000000"/>
          <w:szCs w:val="28"/>
        </w:rPr>
        <w:t xml:space="preserve">Федерации от 30.07.94 </w:t>
      </w:r>
      <w:r>
        <w:rPr>
          <w:color w:val="000000"/>
          <w:szCs w:val="28"/>
        </w:rPr>
        <w:t>№</w:t>
      </w:r>
      <w:r w:rsidRPr="00B37CE6">
        <w:rPr>
          <w:color w:val="000000"/>
          <w:szCs w:val="28"/>
        </w:rPr>
        <w:t xml:space="preserve"> 897 </w:t>
      </w:r>
      <w:r>
        <w:rPr>
          <w:color w:val="000000"/>
          <w:szCs w:val="28"/>
        </w:rPr>
        <w:t>«</w:t>
      </w:r>
      <w:r w:rsidRPr="00B37CE6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</w:t>
      </w:r>
      <w:r w:rsidRPr="00B37CE6">
        <w:rPr>
          <w:color w:val="000000"/>
          <w:szCs w:val="28"/>
        </w:rPr>
        <w:t xml:space="preserve">федеральной системе обеспечения защиты </w:t>
      </w:r>
      <w:r>
        <w:rPr>
          <w:color w:val="000000"/>
          <w:szCs w:val="28"/>
        </w:rPr>
        <w:t xml:space="preserve">                  </w:t>
      </w:r>
      <w:r w:rsidRPr="00B37CE6">
        <w:rPr>
          <w:color w:val="000000"/>
          <w:szCs w:val="28"/>
        </w:rPr>
        <w:t>деятельности гражданской авиации от актов незаконного вмешательства</w:t>
      </w:r>
      <w:r>
        <w:rPr>
          <w:color w:val="000000"/>
          <w:szCs w:val="28"/>
        </w:rPr>
        <w:t>»</w:t>
      </w:r>
      <w:r w:rsidRPr="00B37CE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              </w:t>
      </w:r>
      <w:r w:rsidRPr="00B37CE6">
        <w:rPr>
          <w:color w:val="000000"/>
          <w:szCs w:val="28"/>
        </w:rPr>
        <w:t>для выработки мероприятий по</w:t>
      </w:r>
      <w:r>
        <w:rPr>
          <w:color w:val="000000"/>
          <w:szCs w:val="28"/>
        </w:rPr>
        <w:t> </w:t>
      </w:r>
      <w:r w:rsidRPr="00B37CE6">
        <w:rPr>
          <w:color w:val="000000"/>
          <w:szCs w:val="28"/>
        </w:rPr>
        <w:t xml:space="preserve">защите авиационных предприятий, аэропортов от актов незаконного вмешательства, предотвращению и пресечению захвата </w:t>
      </w:r>
      <w:r>
        <w:rPr>
          <w:color w:val="000000"/>
          <w:szCs w:val="28"/>
        </w:rPr>
        <w:t xml:space="preserve">                   </w:t>
      </w:r>
      <w:r w:rsidRPr="00B37CE6">
        <w:rPr>
          <w:color w:val="000000"/>
          <w:szCs w:val="28"/>
        </w:rPr>
        <w:t>и угона воздушных судов.</w:t>
      </w:r>
    </w:p>
    <w:p w:rsidR="002275DB" w:rsidRPr="00B37CE6" w:rsidRDefault="002275DB" w:rsidP="002275DB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B37CE6">
        <w:rPr>
          <w:color w:val="000000"/>
          <w:szCs w:val="28"/>
        </w:rPr>
        <w:t xml:space="preserve">2. </w:t>
      </w:r>
      <w:r w:rsidRPr="007671ED">
        <w:rPr>
          <w:color w:val="000000"/>
          <w:szCs w:val="28"/>
        </w:rPr>
        <w:t>Комиссия в своей деятельности руководствуется Конституцией Российской Федерации, Воздушным кодексом Российской Федерации, федеральными законами, указами и распоряжениями Президента Российской Федерации, постановлениями Правительства Российской Федерации и</w:t>
      </w:r>
      <w:r>
        <w:rPr>
          <w:color w:val="000000"/>
          <w:szCs w:val="28"/>
        </w:rPr>
        <w:t xml:space="preserve"> </w:t>
      </w:r>
      <w:r w:rsidRPr="007671ED">
        <w:rPr>
          <w:color w:val="000000"/>
          <w:szCs w:val="28"/>
        </w:rPr>
        <w:t>Губернатора Ханты-</w:t>
      </w:r>
      <w:r>
        <w:rPr>
          <w:color w:val="000000"/>
          <w:szCs w:val="28"/>
        </w:rPr>
        <w:t xml:space="preserve">                 </w:t>
      </w:r>
      <w:r w:rsidRPr="007671ED">
        <w:rPr>
          <w:color w:val="000000"/>
          <w:szCs w:val="28"/>
        </w:rPr>
        <w:t xml:space="preserve">Мансийского автономного округа </w:t>
      </w:r>
      <w:r>
        <w:rPr>
          <w:color w:val="000000"/>
          <w:szCs w:val="28"/>
        </w:rPr>
        <w:t>–</w:t>
      </w:r>
      <w:r w:rsidRPr="007671ED">
        <w:rPr>
          <w:color w:val="000000"/>
          <w:szCs w:val="28"/>
        </w:rPr>
        <w:t xml:space="preserve"> Югры, приказами и</w:t>
      </w:r>
      <w:r>
        <w:rPr>
          <w:color w:val="000000"/>
          <w:szCs w:val="28"/>
        </w:rPr>
        <w:t xml:space="preserve"> </w:t>
      </w:r>
      <w:r w:rsidRPr="007671ED">
        <w:rPr>
          <w:color w:val="000000"/>
          <w:szCs w:val="28"/>
        </w:rPr>
        <w:t>распоряжениями Министерства транспорта Р</w:t>
      </w:r>
      <w:r>
        <w:rPr>
          <w:color w:val="000000"/>
          <w:szCs w:val="28"/>
        </w:rPr>
        <w:t>оссийской Федерации, настоящим п</w:t>
      </w:r>
      <w:r w:rsidRPr="007671ED">
        <w:rPr>
          <w:color w:val="000000"/>
          <w:szCs w:val="28"/>
        </w:rPr>
        <w:t>оложением, иными правовыми актами</w:t>
      </w:r>
      <w:r w:rsidRPr="00B37CE6">
        <w:rPr>
          <w:color w:val="000000"/>
          <w:szCs w:val="28"/>
        </w:rPr>
        <w:t>.</w:t>
      </w:r>
    </w:p>
    <w:p w:rsidR="002275DB" w:rsidRDefault="002275DB" w:rsidP="002275DB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:rsidR="002275DB" w:rsidRPr="007671ED" w:rsidRDefault="002275DB" w:rsidP="002275DB">
      <w:pPr>
        <w:shd w:val="clear" w:color="auto" w:fill="FFFFFF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Раздел </w:t>
      </w:r>
      <w:r w:rsidRPr="007671ED">
        <w:rPr>
          <w:color w:val="000000"/>
          <w:szCs w:val="28"/>
        </w:rPr>
        <w:t>II. Задачи комиссии</w:t>
      </w:r>
    </w:p>
    <w:p w:rsidR="002275DB" w:rsidRPr="007671ED" w:rsidRDefault="002275DB" w:rsidP="002275DB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7671ED">
        <w:rPr>
          <w:color w:val="000000"/>
          <w:szCs w:val="28"/>
        </w:rPr>
        <w:t>1. Основными задачами комиссии являются:</w:t>
      </w:r>
    </w:p>
    <w:p w:rsidR="002275DB" w:rsidRDefault="002275DB" w:rsidP="002275DB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7671ED">
        <w:rPr>
          <w:color w:val="000000"/>
          <w:szCs w:val="28"/>
        </w:rPr>
        <w:t xml:space="preserve">- выработка </w:t>
      </w:r>
      <w:r>
        <w:rPr>
          <w:color w:val="000000"/>
          <w:szCs w:val="28"/>
        </w:rPr>
        <w:t>мероприятий</w:t>
      </w:r>
      <w:r w:rsidRPr="007671ED">
        <w:rPr>
          <w:color w:val="000000"/>
          <w:szCs w:val="28"/>
        </w:rPr>
        <w:t xml:space="preserve">, направленных на </w:t>
      </w:r>
      <w:r>
        <w:rPr>
          <w:color w:val="000000"/>
          <w:szCs w:val="28"/>
        </w:rPr>
        <w:t>защиту авиационных предприятий</w:t>
      </w:r>
      <w:r w:rsidRPr="007671ED">
        <w:rPr>
          <w:color w:val="000000"/>
          <w:szCs w:val="28"/>
        </w:rPr>
        <w:t>, аэропорт</w:t>
      </w:r>
      <w:r>
        <w:rPr>
          <w:color w:val="000000"/>
          <w:szCs w:val="28"/>
        </w:rPr>
        <w:t>а</w:t>
      </w:r>
      <w:r w:rsidRPr="007671ED">
        <w:rPr>
          <w:color w:val="000000"/>
          <w:szCs w:val="28"/>
        </w:rPr>
        <w:t xml:space="preserve"> и эксплуатантов</w:t>
      </w:r>
      <w:r>
        <w:rPr>
          <w:color w:val="000000"/>
          <w:szCs w:val="28"/>
        </w:rPr>
        <w:t xml:space="preserve"> от актов незаконного вмешательства; </w:t>
      </w:r>
    </w:p>
    <w:p w:rsidR="002275DB" w:rsidRPr="007671ED" w:rsidRDefault="002275DB" w:rsidP="002275DB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7671ED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разработка </w:t>
      </w:r>
      <w:r w:rsidRPr="007671ED">
        <w:rPr>
          <w:color w:val="000000"/>
          <w:szCs w:val="28"/>
        </w:rPr>
        <w:t>мер</w:t>
      </w:r>
      <w:r>
        <w:rPr>
          <w:color w:val="000000"/>
          <w:szCs w:val="28"/>
        </w:rPr>
        <w:t>, направленных на предотвращение и пресечение</w:t>
      </w:r>
      <w:r w:rsidRPr="007671ED">
        <w:rPr>
          <w:color w:val="000000"/>
          <w:szCs w:val="28"/>
        </w:rPr>
        <w:t xml:space="preserve"> за</w:t>
      </w:r>
      <w:r>
        <w:rPr>
          <w:color w:val="000000"/>
          <w:szCs w:val="28"/>
        </w:rPr>
        <w:t>хватов и угонов воздушных судов.</w:t>
      </w:r>
    </w:p>
    <w:p w:rsidR="002275DB" w:rsidRDefault="002275DB" w:rsidP="002275DB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7671ED">
        <w:rPr>
          <w:color w:val="000000"/>
          <w:szCs w:val="28"/>
        </w:rPr>
        <w:t xml:space="preserve">2. Комиссия при решении возложенных на нее задач взаимодействует </w:t>
      </w:r>
      <w:r>
        <w:rPr>
          <w:color w:val="000000"/>
          <w:szCs w:val="28"/>
        </w:rPr>
        <w:t xml:space="preserve">                          </w:t>
      </w:r>
      <w:r w:rsidRPr="007671ED">
        <w:rPr>
          <w:color w:val="000000"/>
          <w:szCs w:val="28"/>
        </w:rPr>
        <w:t>с</w:t>
      </w:r>
      <w:r>
        <w:rPr>
          <w:color w:val="000000"/>
          <w:szCs w:val="28"/>
        </w:rPr>
        <w:t xml:space="preserve"> </w:t>
      </w:r>
      <w:r w:rsidRPr="007671ED">
        <w:rPr>
          <w:color w:val="000000"/>
          <w:szCs w:val="28"/>
        </w:rPr>
        <w:t>администрациями муниципальных образований, расположенных на</w:t>
      </w:r>
      <w:r>
        <w:rPr>
          <w:color w:val="000000"/>
          <w:szCs w:val="28"/>
        </w:rPr>
        <w:t> </w:t>
      </w:r>
      <w:r w:rsidRPr="007671ED">
        <w:rPr>
          <w:color w:val="000000"/>
          <w:szCs w:val="28"/>
        </w:rPr>
        <w:t>терри</w:t>
      </w:r>
      <w:r>
        <w:rPr>
          <w:color w:val="000000"/>
          <w:szCs w:val="28"/>
        </w:rPr>
        <w:t xml:space="preserve">-                    </w:t>
      </w:r>
      <w:r w:rsidRPr="007671ED">
        <w:rPr>
          <w:color w:val="000000"/>
          <w:szCs w:val="28"/>
        </w:rPr>
        <w:t xml:space="preserve">тории Ханты-Мансийского автономного округа </w:t>
      </w:r>
      <w:r>
        <w:rPr>
          <w:color w:val="000000"/>
          <w:szCs w:val="28"/>
        </w:rPr>
        <w:t>–</w:t>
      </w:r>
      <w:r w:rsidRPr="007671ED">
        <w:rPr>
          <w:color w:val="000000"/>
          <w:szCs w:val="28"/>
        </w:rPr>
        <w:t xml:space="preserve"> Югры, и</w:t>
      </w:r>
      <w:r>
        <w:rPr>
          <w:color w:val="000000"/>
          <w:szCs w:val="28"/>
        </w:rPr>
        <w:t xml:space="preserve"> а</w:t>
      </w:r>
      <w:r w:rsidRPr="007671ED">
        <w:rPr>
          <w:color w:val="000000"/>
          <w:szCs w:val="28"/>
        </w:rPr>
        <w:t>нтитеррористической комиссией</w:t>
      </w:r>
      <w:r>
        <w:rPr>
          <w:color w:val="000000"/>
          <w:szCs w:val="28"/>
        </w:rPr>
        <w:t>.</w:t>
      </w:r>
    </w:p>
    <w:p w:rsidR="002275DB" w:rsidRDefault="002275DB" w:rsidP="002275DB">
      <w:pPr>
        <w:shd w:val="clear" w:color="auto" w:fill="FFFFFF"/>
        <w:ind w:firstLine="567"/>
        <w:jc w:val="both"/>
        <w:rPr>
          <w:color w:val="000000"/>
          <w:szCs w:val="28"/>
        </w:rPr>
      </w:pPr>
    </w:p>
    <w:p w:rsidR="002275DB" w:rsidRPr="007671ED" w:rsidRDefault="002275DB" w:rsidP="002275DB">
      <w:pPr>
        <w:shd w:val="clear" w:color="auto" w:fill="FFFFFF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Раздел </w:t>
      </w:r>
      <w:r w:rsidRPr="007671ED">
        <w:rPr>
          <w:color w:val="000000"/>
          <w:szCs w:val="28"/>
        </w:rPr>
        <w:t>III. Права комиссии</w:t>
      </w:r>
    </w:p>
    <w:p w:rsidR="002275DB" w:rsidRPr="007671ED" w:rsidRDefault="002275DB" w:rsidP="002275DB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7671ED">
        <w:rPr>
          <w:color w:val="000000"/>
          <w:szCs w:val="28"/>
        </w:rPr>
        <w:t>Для выполнения поставленных задач комиссия имеет право:</w:t>
      </w:r>
    </w:p>
    <w:p w:rsidR="002275DB" w:rsidRPr="007671ED" w:rsidRDefault="002275DB" w:rsidP="002275DB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7671ED">
        <w:rPr>
          <w:color w:val="000000"/>
          <w:szCs w:val="28"/>
        </w:rPr>
        <w:t>1. Получать от органов местного самоуправления, авиационных предпри</w:t>
      </w:r>
      <w:r>
        <w:rPr>
          <w:color w:val="000000"/>
          <w:szCs w:val="28"/>
        </w:rPr>
        <w:t>-</w:t>
      </w:r>
      <w:r w:rsidRPr="007671ED">
        <w:rPr>
          <w:color w:val="000000"/>
          <w:szCs w:val="28"/>
        </w:rPr>
        <w:t>ятий, аэропортов и эксплуатантов воздушного транспорта, предприятий и учреждений независимо от форм собственности и</w:t>
      </w:r>
      <w:r>
        <w:rPr>
          <w:color w:val="000000"/>
          <w:szCs w:val="28"/>
        </w:rPr>
        <w:t> </w:t>
      </w:r>
      <w:r w:rsidRPr="007671ED">
        <w:rPr>
          <w:color w:val="000000"/>
          <w:szCs w:val="28"/>
        </w:rPr>
        <w:t>ведомственной принадлежности материалы, необходимые для решения возложенных на комиссию задач.</w:t>
      </w:r>
    </w:p>
    <w:p w:rsidR="002275DB" w:rsidRPr="007671ED" w:rsidRDefault="002275DB" w:rsidP="002275DB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2275DB">
        <w:rPr>
          <w:color w:val="000000"/>
          <w:spacing w:val="-4"/>
          <w:szCs w:val="28"/>
        </w:rPr>
        <w:lastRenderedPageBreak/>
        <w:t>2. Разрабатывать дополнительные меры по повышению уровня авиационной</w:t>
      </w:r>
      <w:r w:rsidRPr="007671ED">
        <w:rPr>
          <w:color w:val="000000"/>
          <w:szCs w:val="28"/>
        </w:rPr>
        <w:t xml:space="preserve"> безопасности авиационных предприятий, аэропорта и</w:t>
      </w:r>
      <w:r>
        <w:rPr>
          <w:color w:val="000000"/>
          <w:szCs w:val="28"/>
        </w:rPr>
        <w:t> </w:t>
      </w:r>
      <w:r w:rsidRPr="007671ED">
        <w:rPr>
          <w:color w:val="000000"/>
          <w:szCs w:val="28"/>
        </w:rPr>
        <w:t xml:space="preserve">эксплуатантов гражданской авиации при угрозе совершения актов незаконного вмешательства </w:t>
      </w:r>
      <w:r>
        <w:rPr>
          <w:color w:val="000000"/>
          <w:szCs w:val="28"/>
        </w:rPr>
        <w:t xml:space="preserve">                                  </w:t>
      </w:r>
      <w:r w:rsidRPr="007671ED">
        <w:rPr>
          <w:color w:val="000000"/>
          <w:szCs w:val="28"/>
        </w:rPr>
        <w:t xml:space="preserve">в деятельность гражданской авиации, а также ситуаций, связанных с захватом </w:t>
      </w:r>
      <w:r>
        <w:rPr>
          <w:color w:val="000000"/>
          <w:szCs w:val="28"/>
        </w:rPr>
        <w:t xml:space="preserve">                </w:t>
      </w:r>
      <w:r w:rsidRPr="007671ED">
        <w:rPr>
          <w:color w:val="000000"/>
          <w:szCs w:val="28"/>
        </w:rPr>
        <w:t>и угоном воздушных судов.</w:t>
      </w:r>
    </w:p>
    <w:p w:rsidR="002275DB" w:rsidRPr="007671ED" w:rsidRDefault="002275DB" w:rsidP="002275DB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7671ED">
        <w:rPr>
          <w:color w:val="000000"/>
          <w:szCs w:val="28"/>
        </w:rPr>
        <w:t>3. Разрабатывать предложения по организации взаимодействия, привле</w:t>
      </w:r>
      <w:r>
        <w:rPr>
          <w:color w:val="000000"/>
          <w:szCs w:val="28"/>
        </w:rPr>
        <w:t xml:space="preserve">-                   </w:t>
      </w:r>
      <w:r w:rsidRPr="007671ED">
        <w:rPr>
          <w:color w:val="000000"/>
          <w:szCs w:val="28"/>
        </w:rPr>
        <w:t xml:space="preserve">чению сил и средств территориальных подразделений федеральных органов </w:t>
      </w:r>
      <w:r>
        <w:rPr>
          <w:color w:val="000000"/>
          <w:szCs w:val="28"/>
        </w:rPr>
        <w:t xml:space="preserve">                       </w:t>
      </w:r>
      <w:r w:rsidRPr="007671ED">
        <w:rPr>
          <w:color w:val="000000"/>
          <w:szCs w:val="28"/>
        </w:rPr>
        <w:t xml:space="preserve">исполнительной власти, органов местного самоуправления, авиационного предприятия и эксплуатантов воздушного транспорта независимо от форм собственности и ведомственной принадлежности для пресечения актов незаконного </w:t>
      </w:r>
      <w:r>
        <w:rPr>
          <w:color w:val="000000"/>
          <w:szCs w:val="28"/>
        </w:rPr>
        <w:t xml:space="preserve">                     </w:t>
      </w:r>
      <w:r w:rsidRPr="007671ED">
        <w:rPr>
          <w:color w:val="000000"/>
          <w:szCs w:val="28"/>
        </w:rPr>
        <w:t>вмешательства в деятельность гражданской авиации, ликвидации их последствий.</w:t>
      </w:r>
    </w:p>
    <w:p w:rsidR="002275DB" w:rsidRDefault="002275DB" w:rsidP="002275DB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7671ED">
        <w:rPr>
          <w:color w:val="000000"/>
          <w:szCs w:val="28"/>
        </w:rPr>
        <w:t xml:space="preserve">4. </w:t>
      </w:r>
      <w:r>
        <w:rPr>
          <w:color w:val="000000"/>
          <w:szCs w:val="28"/>
        </w:rPr>
        <w:t>Проводить мониторинг выполнения</w:t>
      </w:r>
      <w:r w:rsidRPr="007671ED">
        <w:rPr>
          <w:color w:val="000000"/>
          <w:szCs w:val="28"/>
        </w:rPr>
        <w:t xml:space="preserve"> рекомендаций по</w:t>
      </w:r>
      <w:r w:rsidR="0019436F">
        <w:rPr>
          <w:color w:val="000000"/>
          <w:szCs w:val="28"/>
        </w:rPr>
        <w:t xml:space="preserve"> </w:t>
      </w:r>
      <w:r w:rsidRPr="007671ED">
        <w:rPr>
          <w:color w:val="000000"/>
          <w:szCs w:val="28"/>
        </w:rPr>
        <w:t>совершенство</w:t>
      </w:r>
      <w:r w:rsidR="0019436F">
        <w:rPr>
          <w:color w:val="000000"/>
          <w:szCs w:val="28"/>
        </w:rPr>
        <w:t xml:space="preserve">-                  </w:t>
      </w:r>
      <w:r w:rsidRPr="007671ED">
        <w:rPr>
          <w:color w:val="000000"/>
          <w:szCs w:val="28"/>
        </w:rPr>
        <w:t>ванию мер и стандартов авиационной безопасности.</w:t>
      </w:r>
    </w:p>
    <w:p w:rsidR="002275DB" w:rsidRDefault="002275DB" w:rsidP="002275DB">
      <w:pPr>
        <w:shd w:val="clear" w:color="auto" w:fill="FFFFFF"/>
        <w:ind w:firstLine="567"/>
        <w:jc w:val="both"/>
        <w:rPr>
          <w:color w:val="000000"/>
          <w:szCs w:val="28"/>
        </w:rPr>
      </w:pPr>
    </w:p>
    <w:p w:rsidR="002275DB" w:rsidRPr="007671ED" w:rsidRDefault="002275DB" w:rsidP="002275DB">
      <w:pPr>
        <w:shd w:val="clear" w:color="auto" w:fill="FFFFFF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Раздел </w:t>
      </w:r>
      <w:r w:rsidRPr="007671ED">
        <w:rPr>
          <w:color w:val="000000"/>
          <w:szCs w:val="28"/>
        </w:rPr>
        <w:t>IV. Порядок работы комиссии</w:t>
      </w:r>
    </w:p>
    <w:p w:rsidR="002275DB" w:rsidRPr="007671ED" w:rsidRDefault="002275DB" w:rsidP="002275DB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7671ED">
        <w:rPr>
          <w:color w:val="000000"/>
          <w:szCs w:val="28"/>
        </w:rPr>
        <w:t>1. Комиссия осуществляет работу в соответствии с планами, утвержденными председателем комиссии.</w:t>
      </w:r>
    </w:p>
    <w:p w:rsidR="002275DB" w:rsidRDefault="002275DB" w:rsidP="002275DB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7671ED">
        <w:rPr>
          <w:color w:val="000000"/>
          <w:szCs w:val="28"/>
        </w:rPr>
        <w:t xml:space="preserve">2. Заседания комиссии проводятся не реже одного раза в </w:t>
      </w:r>
      <w:r>
        <w:rPr>
          <w:color w:val="000000"/>
          <w:szCs w:val="28"/>
        </w:rPr>
        <w:t>шесть</w:t>
      </w:r>
      <w:r w:rsidRPr="007671ED">
        <w:rPr>
          <w:color w:val="000000"/>
          <w:szCs w:val="28"/>
        </w:rPr>
        <w:t xml:space="preserve"> месяцев, </w:t>
      </w:r>
      <w:r>
        <w:rPr>
          <w:color w:val="000000"/>
          <w:szCs w:val="28"/>
        </w:rPr>
        <w:t xml:space="preserve">                    </w:t>
      </w:r>
      <w:r w:rsidRPr="000521C0">
        <w:rPr>
          <w:color w:val="000000"/>
          <w:spacing w:val="-4"/>
          <w:szCs w:val="28"/>
        </w:rPr>
        <w:t>а также при необходимости безотлагательного рассмотрения вопросов, входящих</w:t>
      </w:r>
      <w:r w:rsidRPr="007671ED">
        <w:rPr>
          <w:color w:val="000000"/>
          <w:szCs w:val="28"/>
        </w:rPr>
        <w:t xml:space="preserve"> </w:t>
      </w:r>
      <w:r w:rsidR="000521C0">
        <w:rPr>
          <w:color w:val="000000"/>
          <w:szCs w:val="28"/>
        </w:rPr>
        <w:t xml:space="preserve">              </w:t>
      </w:r>
      <w:r w:rsidRPr="007671ED">
        <w:rPr>
          <w:color w:val="000000"/>
          <w:szCs w:val="28"/>
        </w:rPr>
        <w:t>в ее компетенцию, и оформляются протоколами.</w:t>
      </w:r>
      <w:r w:rsidRPr="00076E51">
        <w:rPr>
          <w:color w:val="000000"/>
          <w:szCs w:val="28"/>
        </w:rPr>
        <w:t xml:space="preserve"> </w:t>
      </w:r>
    </w:p>
    <w:p w:rsidR="002275DB" w:rsidRPr="007671ED" w:rsidRDefault="002275DB" w:rsidP="002275DB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7671ED">
        <w:rPr>
          <w:color w:val="000000"/>
          <w:szCs w:val="28"/>
        </w:rPr>
        <w:t>Заседание комиссии считается правомочным, если на нем присутствует не менее половины от общего числа членов комиссии. В случае отсутствия члена комиссии в заседании комиссии участвует лицо, исполняющее его обязанности в соответствии с правовым актом.</w:t>
      </w:r>
    </w:p>
    <w:p w:rsidR="002275DB" w:rsidRPr="007671ED" w:rsidRDefault="002275DB" w:rsidP="002275DB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7671ED">
        <w:rPr>
          <w:color w:val="000000"/>
          <w:szCs w:val="28"/>
        </w:rPr>
        <w:t xml:space="preserve">. Решение комиссии считается принятым, если за него проголосовали </w:t>
      </w:r>
      <w:r>
        <w:rPr>
          <w:color w:val="000000"/>
          <w:szCs w:val="28"/>
        </w:rPr>
        <w:t xml:space="preserve">                  </w:t>
      </w:r>
      <w:r w:rsidRPr="007671ED">
        <w:rPr>
          <w:color w:val="000000"/>
          <w:szCs w:val="28"/>
        </w:rPr>
        <w:t>не менее 2/3 присутствующих на заседании членов комиссии.</w:t>
      </w:r>
    </w:p>
    <w:p w:rsidR="002275DB" w:rsidRPr="007671ED" w:rsidRDefault="002275DB" w:rsidP="002275DB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7671ED">
        <w:rPr>
          <w:color w:val="000000"/>
          <w:szCs w:val="28"/>
        </w:rPr>
        <w:t>5. Решения комиссии, принятые в соответствии с ее компетенцией, носят рекомендательный характер.</w:t>
      </w:r>
    </w:p>
    <w:p w:rsidR="002275DB" w:rsidRPr="007671ED" w:rsidRDefault="002275DB" w:rsidP="002275DB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7671ED">
        <w:rPr>
          <w:color w:val="000000"/>
          <w:szCs w:val="28"/>
        </w:rPr>
        <w:t xml:space="preserve">6. Подготовка материалов к заседанию комиссии осуществляется представителями органов, к ведению которых относятся вопросы повестки дня. </w:t>
      </w:r>
      <w:r>
        <w:rPr>
          <w:color w:val="000000"/>
          <w:szCs w:val="28"/>
        </w:rPr>
        <w:t xml:space="preserve">                    </w:t>
      </w:r>
      <w:r w:rsidRPr="007671ED">
        <w:rPr>
          <w:color w:val="000000"/>
          <w:szCs w:val="28"/>
        </w:rPr>
        <w:t>Материалы должны быть представлены в комиссию не позднее чем за</w:t>
      </w:r>
      <w:r w:rsidR="0019436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пять</w:t>
      </w:r>
      <w:r w:rsidR="0019436F">
        <w:rPr>
          <w:color w:val="000000"/>
          <w:szCs w:val="28"/>
        </w:rPr>
        <w:t xml:space="preserve"> </w:t>
      </w:r>
      <w:r w:rsidRPr="007671ED">
        <w:rPr>
          <w:color w:val="000000"/>
          <w:szCs w:val="28"/>
        </w:rPr>
        <w:t>дней до дня проведения заседания комиссии.</w:t>
      </w:r>
    </w:p>
    <w:p w:rsidR="002275DB" w:rsidRDefault="002275DB" w:rsidP="002275DB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7. </w:t>
      </w:r>
      <w:r w:rsidRPr="007671ED">
        <w:rPr>
          <w:color w:val="000000"/>
          <w:szCs w:val="28"/>
        </w:rPr>
        <w:t>Протоколы заседания комиссии подписыва</w:t>
      </w:r>
      <w:r w:rsidR="0019436F">
        <w:rPr>
          <w:color w:val="000000"/>
          <w:szCs w:val="28"/>
        </w:rPr>
        <w:t>ю</w:t>
      </w:r>
      <w:r w:rsidRPr="007671ED">
        <w:rPr>
          <w:color w:val="000000"/>
          <w:szCs w:val="28"/>
        </w:rPr>
        <w:t>тся председательствующим на заседании комиссии и доводятся до сведения членов комиссии.</w:t>
      </w:r>
    </w:p>
    <w:p w:rsidR="002275DB" w:rsidRDefault="002275DB" w:rsidP="002275DB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8. Материально-техническое и организационное обеспечение деятельности комиссии осуществляется по согласованию с открытым акционерным обществом «Аэропорт Сургут»</w:t>
      </w:r>
      <w:r w:rsidR="0019436F">
        <w:rPr>
          <w:color w:val="000000"/>
          <w:szCs w:val="28"/>
        </w:rPr>
        <w:t>.</w:t>
      </w:r>
    </w:p>
    <w:p w:rsidR="002275DB" w:rsidRPr="007671ED" w:rsidRDefault="002275DB" w:rsidP="002275DB">
      <w:pPr>
        <w:shd w:val="clear" w:color="auto" w:fill="FFFFFF"/>
        <w:ind w:firstLine="567"/>
        <w:jc w:val="both"/>
        <w:rPr>
          <w:color w:val="000000"/>
          <w:szCs w:val="28"/>
        </w:rPr>
      </w:pPr>
    </w:p>
    <w:p w:rsidR="002275DB" w:rsidRDefault="002275DB" w:rsidP="002275DB"/>
    <w:p w:rsidR="002275DB" w:rsidRDefault="002275DB" w:rsidP="002275DB"/>
    <w:p w:rsidR="002275DB" w:rsidRDefault="002275DB" w:rsidP="002275DB"/>
    <w:p w:rsidR="002275DB" w:rsidRDefault="002275DB" w:rsidP="002275DB"/>
    <w:p w:rsidR="002275DB" w:rsidRDefault="002275DB" w:rsidP="002275DB"/>
    <w:p w:rsidR="000521C0" w:rsidRDefault="000521C0" w:rsidP="002275DB">
      <w:pPr>
        <w:shd w:val="clear" w:color="auto" w:fill="FFFFFF"/>
        <w:ind w:left="6379"/>
        <w:rPr>
          <w:color w:val="000000"/>
          <w:szCs w:val="28"/>
        </w:rPr>
        <w:sectPr w:rsidR="000521C0" w:rsidSect="002275DB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275DB" w:rsidRPr="00B42B6B" w:rsidRDefault="002275DB" w:rsidP="002275DB">
      <w:pPr>
        <w:shd w:val="clear" w:color="auto" w:fill="FFFFFF"/>
        <w:ind w:left="6379"/>
        <w:rPr>
          <w:color w:val="000000"/>
          <w:szCs w:val="28"/>
        </w:rPr>
      </w:pPr>
      <w:r w:rsidRPr="00B42B6B">
        <w:rPr>
          <w:color w:val="000000"/>
          <w:szCs w:val="28"/>
        </w:rPr>
        <w:t>Приложение</w:t>
      </w:r>
      <w:r>
        <w:rPr>
          <w:color w:val="000000"/>
          <w:szCs w:val="28"/>
        </w:rPr>
        <w:t xml:space="preserve"> 2</w:t>
      </w:r>
    </w:p>
    <w:p w:rsidR="002275DB" w:rsidRPr="00B42B6B" w:rsidRDefault="002275DB" w:rsidP="002275DB">
      <w:pPr>
        <w:shd w:val="clear" w:color="auto" w:fill="FFFFFF"/>
        <w:ind w:left="6379"/>
        <w:rPr>
          <w:color w:val="000000"/>
          <w:szCs w:val="28"/>
        </w:rPr>
      </w:pPr>
      <w:r w:rsidRPr="00B42B6B">
        <w:rPr>
          <w:color w:val="000000"/>
          <w:szCs w:val="28"/>
        </w:rPr>
        <w:t xml:space="preserve">к </w:t>
      </w:r>
      <w:r>
        <w:rPr>
          <w:color w:val="000000"/>
          <w:szCs w:val="28"/>
        </w:rPr>
        <w:t>распоряжению</w:t>
      </w:r>
    </w:p>
    <w:p w:rsidR="002275DB" w:rsidRPr="00B42B6B" w:rsidRDefault="002275DB" w:rsidP="002275DB">
      <w:pPr>
        <w:shd w:val="clear" w:color="auto" w:fill="FFFFFF"/>
        <w:ind w:left="6379"/>
        <w:rPr>
          <w:szCs w:val="28"/>
        </w:rPr>
      </w:pPr>
      <w:r>
        <w:rPr>
          <w:color w:val="000000"/>
          <w:szCs w:val="28"/>
        </w:rPr>
        <w:t>Администрации</w:t>
      </w:r>
      <w:r w:rsidRPr="00B42B6B">
        <w:rPr>
          <w:color w:val="000000"/>
          <w:szCs w:val="28"/>
        </w:rPr>
        <w:t xml:space="preserve"> города</w:t>
      </w:r>
    </w:p>
    <w:p w:rsidR="002275DB" w:rsidRPr="00B42B6B" w:rsidRDefault="002275DB" w:rsidP="002275DB">
      <w:pPr>
        <w:shd w:val="clear" w:color="auto" w:fill="FFFFFF"/>
        <w:ind w:left="6379"/>
        <w:rPr>
          <w:szCs w:val="28"/>
        </w:rPr>
      </w:pPr>
      <w:r w:rsidRPr="00B42B6B">
        <w:rPr>
          <w:szCs w:val="28"/>
        </w:rPr>
        <w:t>от ___________ № ______</w:t>
      </w:r>
    </w:p>
    <w:p w:rsidR="002275DB" w:rsidRPr="00FE1FA8" w:rsidRDefault="002275DB" w:rsidP="002275DB">
      <w:pPr>
        <w:ind w:right="-5"/>
        <w:jc w:val="center"/>
        <w:rPr>
          <w:color w:val="000000"/>
          <w:szCs w:val="28"/>
          <w:u w:val="single"/>
        </w:rPr>
      </w:pPr>
    </w:p>
    <w:p w:rsidR="002275DB" w:rsidRPr="00FE1FA8" w:rsidRDefault="002275DB" w:rsidP="002275DB">
      <w:pPr>
        <w:ind w:right="-5"/>
        <w:jc w:val="center"/>
        <w:rPr>
          <w:color w:val="000000"/>
          <w:szCs w:val="28"/>
        </w:rPr>
      </w:pPr>
    </w:p>
    <w:p w:rsidR="002275DB" w:rsidRPr="00FE1FA8" w:rsidRDefault="002275DB" w:rsidP="002275DB">
      <w:pPr>
        <w:ind w:right="-5"/>
        <w:jc w:val="center"/>
        <w:rPr>
          <w:color w:val="000000"/>
          <w:szCs w:val="28"/>
        </w:rPr>
      </w:pPr>
      <w:r w:rsidRPr="00FE1FA8">
        <w:rPr>
          <w:color w:val="000000"/>
          <w:szCs w:val="28"/>
        </w:rPr>
        <w:t>Состав</w:t>
      </w:r>
    </w:p>
    <w:p w:rsidR="002275DB" w:rsidRDefault="002275DB" w:rsidP="002275DB">
      <w:pPr>
        <w:suppressAutoHyphens/>
        <w:ind w:right="-6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аэропортовой </w:t>
      </w:r>
      <w:r w:rsidRPr="001C2EDC">
        <w:rPr>
          <w:color w:val="000000"/>
          <w:szCs w:val="28"/>
        </w:rPr>
        <w:t xml:space="preserve">комиссии по авиационной безопасности </w:t>
      </w:r>
    </w:p>
    <w:p w:rsidR="002275DB" w:rsidRDefault="002275DB" w:rsidP="002275DB">
      <w:pPr>
        <w:suppressAutoHyphens/>
        <w:ind w:right="-6"/>
        <w:jc w:val="center"/>
        <w:rPr>
          <w:color w:val="000000"/>
          <w:szCs w:val="28"/>
        </w:rPr>
      </w:pPr>
      <w:r w:rsidRPr="001C2EDC">
        <w:rPr>
          <w:color w:val="000000"/>
          <w:szCs w:val="28"/>
        </w:rPr>
        <w:t>город</w:t>
      </w:r>
      <w:r>
        <w:rPr>
          <w:color w:val="000000"/>
          <w:szCs w:val="28"/>
        </w:rPr>
        <w:t>а</w:t>
      </w:r>
      <w:r w:rsidRPr="001C2EDC">
        <w:rPr>
          <w:color w:val="000000"/>
          <w:szCs w:val="28"/>
        </w:rPr>
        <w:t xml:space="preserve"> Сургут</w:t>
      </w:r>
      <w:r>
        <w:rPr>
          <w:color w:val="000000"/>
          <w:szCs w:val="28"/>
        </w:rPr>
        <w:t>а</w:t>
      </w:r>
    </w:p>
    <w:p w:rsidR="002275DB" w:rsidRPr="00FE1FA8" w:rsidRDefault="002275DB" w:rsidP="002275DB">
      <w:pPr>
        <w:suppressAutoHyphens/>
        <w:ind w:right="-6"/>
        <w:jc w:val="center"/>
        <w:rPr>
          <w:color w:val="000000"/>
          <w:szCs w:val="28"/>
        </w:rPr>
      </w:pPr>
    </w:p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3436"/>
        <w:gridCol w:w="567"/>
        <w:gridCol w:w="5387"/>
      </w:tblGrid>
      <w:tr w:rsidR="002275DB" w:rsidRPr="00FE1FA8" w:rsidTr="002275DB">
        <w:trPr>
          <w:trHeight w:val="603"/>
        </w:trPr>
        <w:tc>
          <w:tcPr>
            <w:tcW w:w="3436" w:type="dxa"/>
          </w:tcPr>
          <w:p w:rsidR="002275DB" w:rsidRPr="00DD72F4" w:rsidRDefault="002275DB" w:rsidP="002275DB">
            <w:pPr>
              <w:suppressAutoHyphens/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>Жердев</w:t>
            </w:r>
          </w:p>
          <w:p w:rsidR="002275DB" w:rsidRDefault="002275DB" w:rsidP="002275DB">
            <w:pPr>
              <w:suppressAutoHyphens/>
              <w:rPr>
                <w:sz w:val="10"/>
                <w:szCs w:val="10"/>
              </w:rPr>
            </w:pPr>
            <w:r w:rsidRPr="00DD72F4">
              <w:rPr>
                <w:color w:val="000000"/>
                <w:szCs w:val="28"/>
              </w:rPr>
              <w:t>Алексей Александрович</w:t>
            </w:r>
            <w:r w:rsidRPr="00DD72F4">
              <w:rPr>
                <w:sz w:val="10"/>
                <w:szCs w:val="10"/>
              </w:rPr>
              <w:t xml:space="preserve"> </w:t>
            </w:r>
          </w:p>
          <w:p w:rsidR="002275DB" w:rsidRPr="002275DB" w:rsidRDefault="002275DB" w:rsidP="002275DB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:rsidR="002275DB" w:rsidRDefault="002275DB" w:rsidP="000521C0">
            <w:pPr>
              <w:suppressAutoHyphens/>
              <w:jc w:val="center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  <w:p w:rsidR="002275DB" w:rsidRPr="00DD72F4" w:rsidRDefault="002275DB" w:rsidP="000521C0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5387" w:type="dxa"/>
            <w:hideMark/>
          </w:tcPr>
          <w:p w:rsidR="002275DB" w:rsidRPr="002275DB" w:rsidRDefault="002275DB" w:rsidP="002275DB">
            <w:pPr>
              <w:suppressAutoHyphens/>
              <w:rPr>
                <w:sz w:val="10"/>
                <w:szCs w:val="10"/>
              </w:rPr>
            </w:pPr>
            <w:r w:rsidRPr="00DD72F4">
              <w:rPr>
                <w:color w:val="000000"/>
                <w:szCs w:val="28"/>
              </w:rPr>
              <w:t xml:space="preserve">заместитель </w:t>
            </w:r>
            <w:r>
              <w:rPr>
                <w:color w:val="000000"/>
                <w:szCs w:val="28"/>
              </w:rPr>
              <w:t>Г</w:t>
            </w:r>
            <w:r w:rsidRPr="00DD72F4">
              <w:rPr>
                <w:color w:val="000000"/>
                <w:szCs w:val="28"/>
              </w:rPr>
              <w:t>лавы города, председатель комиссии</w:t>
            </w:r>
          </w:p>
          <w:p w:rsidR="002275DB" w:rsidRPr="002275DB" w:rsidRDefault="002275DB" w:rsidP="002275DB">
            <w:pPr>
              <w:suppressAutoHyphens/>
              <w:rPr>
                <w:sz w:val="10"/>
                <w:szCs w:val="10"/>
              </w:rPr>
            </w:pPr>
          </w:p>
        </w:tc>
      </w:tr>
      <w:tr w:rsidR="002275DB" w:rsidRPr="00FE1FA8" w:rsidTr="002275DB">
        <w:trPr>
          <w:trHeight w:val="757"/>
        </w:trPr>
        <w:tc>
          <w:tcPr>
            <w:tcW w:w="3436" w:type="dxa"/>
          </w:tcPr>
          <w:p w:rsidR="002275DB" w:rsidRDefault="002275DB" w:rsidP="002275DB">
            <w:pPr>
              <w:rPr>
                <w:szCs w:val="28"/>
              </w:rPr>
            </w:pPr>
            <w:r>
              <w:rPr>
                <w:szCs w:val="28"/>
              </w:rPr>
              <w:t>Кривцов</w:t>
            </w:r>
          </w:p>
          <w:p w:rsidR="002275DB" w:rsidRPr="00DD72F4" w:rsidRDefault="002275DB" w:rsidP="002275DB">
            <w:pPr>
              <w:suppressAutoHyphens/>
              <w:rPr>
                <w:color w:val="000000"/>
                <w:szCs w:val="28"/>
              </w:rPr>
            </w:pPr>
            <w:r>
              <w:rPr>
                <w:szCs w:val="28"/>
              </w:rPr>
              <w:t>Николай Николаевич</w:t>
            </w:r>
          </w:p>
        </w:tc>
        <w:tc>
          <w:tcPr>
            <w:tcW w:w="567" w:type="dxa"/>
          </w:tcPr>
          <w:p w:rsidR="002275DB" w:rsidRPr="00DD72F4" w:rsidRDefault="002275DB" w:rsidP="000521C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2275DB" w:rsidRDefault="002275DB" w:rsidP="002275DB">
            <w:pPr>
              <w:suppressAutoHyphens/>
              <w:rPr>
                <w:color w:val="000000"/>
                <w:szCs w:val="28"/>
              </w:rPr>
            </w:pPr>
            <w:r>
              <w:rPr>
                <w:szCs w:val="28"/>
              </w:rPr>
              <w:t>заместитель Главы города, заместитель председателя комиссии</w:t>
            </w:r>
          </w:p>
          <w:p w:rsidR="002275DB" w:rsidRPr="002275DB" w:rsidRDefault="002275DB" w:rsidP="002275DB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2275DB" w:rsidRPr="00FE1FA8" w:rsidTr="002275DB">
        <w:tc>
          <w:tcPr>
            <w:tcW w:w="3436" w:type="dxa"/>
          </w:tcPr>
          <w:p w:rsidR="002275DB" w:rsidRPr="00E87991" w:rsidRDefault="002275DB" w:rsidP="002275DB">
            <w:pPr>
              <w:suppressAutoHyphens/>
              <w:rPr>
                <w:szCs w:val="28"/>
              </w:rPr>
            </w:pPr>
            <w:r w:rsidRPr="00E87991">
              <w:rPr>
                <w:szCs w:val="28"/>
              </w:rPr>
              <w:t>Дьячков</w:t>
            </w:r>
          </w:p>
          <w:p w:rsidR="002275DB" w:rsidRPr="00DD72F4" w:rsidRDefault="002275DB" w:rsidP="002275DB">
            <w:pPr>
              <w:suppressAutoHyphens/>
              <w:rPr>
                <w:szCs w:val="28"/>
              </w:rPr>
            </w:pPr>
            <w:r w:rsidRPr="00E87991">
              <w:rPr>
                <w:szCs w:val="28"/>
              </w:rPr>
              <w:t>Евгений</w:t>
            </w:r>
            <w:r>
              <w:rPr>
                <w:szCs w:val="28"/>
              </w:rPr>
              <w:t xml:space="preserve"> Вячеславович</w:t>
            </w:r>
          </w:p>
        </w:tc>
        <w:tc>
          <w:tcPr>
            <w:tcW w:w="567" w:type="dxa"/>
          </w:tcPr>
          <w:p w:rsidR="002275DB" w:rsidRPr="00DD72F4" w:rsidRDefault="002275DB" w:rsidP="000521C0">
            <w:pPr>
              <w:suppressAutoHyphens/>
              <w:jc w:val="center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2275DB" w:rsidRPr="00DD72F4" w:rsidRDefault="002275DB" w:rsidP="002275DB">
            <w:pPr>
              <w:suppressAutoHyphens/>
              <w:rPr>
                <w:szCs w:val="28"/>
              </w:rPr>
            </w:pPr>
            <w:r w:rsidRPr="00E87991">
              <w:rPr>
                <w:color w:val="000000"/>
                <w:spacing w:val="-1"/>
                <w:szCs w:val="28"/>
              </w:rPr>
              <w:t>генеральный директор открытого акционер</w:t>
            </w:r>
            <w:r>
              <w:rPr>
                <w:color w:val="000000"/>
                <w:spacing w:val="-1"/>
                <w:szCs w:val="28"/>
              </w:rPr>
              <w:t>ного общества «Аэропорт Сургут»</w:t>
            </w:r>
            <w:r w:rsidRPr="00E87991">
              <w:rPr>
                <w:color w:val="000000"/>
                <w:spacing w:val="-1"/>
                <w:szCs w:val="28"/>
              </w:rPr>
              <w:t xml:space="preserve"> (по согласованию)</w:t>
            </w:r>
            <w:r>
              <w:rPr>
                <w:color w:val="000000"/>
                <w:spacing w:val="-1"/>
                <w:szCs w:val="28"/>
              </w:rPr>
              <w:t>, заместитель председателя комиссии</w:t>
            </w:r>
          </w:p>
          <w:p w:rsidR="002275DB" w:rsidRPr="00DD72F4" w:rsidRDefault="002275DB" w:rsidP="002275DB">
            <w:pPr>
              <w:suppressAutoHyphens/>
              <w:rPr>
                <w:sz w:val="10"/>
                <w:szCs w:val="10"/>
              </w:rPr>
            </w:pPr>
          </w:p>
        </w:tc>
      </w:tr>
      <w:tr w:rsidR="002275DB" w:rsidRPr="00FE1FA8" w:rsidTr="002275DB">
        <w:tc>
          <w:tcPr>
            <w:tcW w:w="3436" w:type="dxa"/>
          </w:tcPr>
          <w:p w:rsidR="002275DB" w:rsidRDefault="002275DB" w:rsidP="002275D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Лебедева</w:t>
            </w:r>
          </w:p>
          <w:p w:rsidR="002275DB" w:rsidRPr="00DD72F4" w:rsidRDefault="002275DB" w:rsidP="002275DB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Оксана Владимировна</w:t>
            </w:r>
          </w:p>
          <w:p w:rsidR="002275DB" w:rsidRPr="00DD72F4" w:rsidRDefault="002275DB" w:rsidP="002275D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:rsidR="002275DB" w:rsidRPr="00DD72F4" w:rsidRDefault="002275DB" w:rsidP="000521C0">
            <w:pPr>
              <w:suppressAutoHyphens/>
              <w:jc w:val="center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0521C0" w:rsidRDefault="002275DB" w:rsidP="002275DB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ведущий инженер службы авиационной безопасности открытого акционерного общества «Аэропорт Сургут»</w:t>
            </w:r>
            <w:r w:rsidR="000521C0">
              <w:rPr>
                <w:color w:val="000000"/>
                <w:szCs w:val="28"/>
              </w:rPr>
              <w:t xml:space="preserve"> </w:t>
            </w:r>
          </w:p>
          <w:p w:rsidR="002275DB" w:rsidRPr="00DD72F4" w:rsidRDefault="000521C0" w:rsidP="002275DB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(по согласованию)</w:t>
            </w:r>
            <w:r w:rsidR="002275DB">
              <w:rPr>
                <w:color w:val="000000"/>
                <w:szCs w:val="28"/>
              </w:rPr>
              <w:t>, секретарь комиссии</w:t>
            </w:r>
          </w:p>
          <w:p w:rsidR="002275DB" w:rsidRPr="00DD72F4" w:rsidRDefault="002275DB" w:rsidP="002275DB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2275DB" w:rsidRPr="00FE1FA8" w:rsidTr="002275DB">
        <w:tc>
          <w:tcPr>
            <w:tcW w:w="9390" w:type="dxa"/>
            <w:gridSpan w:val="3"/>
          </w:tcPr>
          <w:p w:rsidR="002275DB" w:rsidRPr="00DD72F4" w:rsidRDefault="002275DB" w:rsidP="002275DB">
            <w:pPr>
              <w:suppressAutoHyphens/>
              <w:jc w:val="both"/>
              <w:rPr>
                <w:szCs w:val="28"/>
              </w:rPr>
            </w:pPr>
            <w:r w:rsidRPr="00DD72F4">
              <w:rPr>
                <w:szCs w:val="28"/>
              </w:rPr>
              <w:t>члены комиссии:</w:t>
            </w:r>
          </w:p>
          <w:p w:rsidR="002275DB" w:rsidRPr="00DD72F4" w:rsidRDefault="002275DB" w:rsidP="002275DB">
            <w:pPr>
              <w:suppressAutoHyphens/>
              <w:jc w:val="both"/>
              <w:rPr>
                <w:sz w:val="10"/>
                <w:szCs w:val="10"/>
              </w:rPr>
            </w:pPr>
          </w:p>
        </w:tc>
      </w:tr>
      <w:tr w:rsidR="002275DB" w:rsidRPr="00FE1FA8" w:rsidTr="002275DB">
        <w:tc>
          <w:tcPr>
            <w:tcW w:w="3436" w:type="dxa"/>
          </w:tcPr>
          <w:p w:rsidR="002275DB" w:rsidRDefault="002275DB" w:rsidP="002275DB">
            <w:pPr>
              <w:rPr>
                <w:szCs w:val="28"/>
              </w:rPr>
            </w:pPr>
            <w:r>
              <w:rPr>
                <w:szCs w:val="28"/>
              </w:rPr>
              <w:t xml:space="preserve">Коренков </w:t>
            </w:r>
          </w:p>
          <w:p w:rsidR="002275DB" w:rsidRDefault="002275DB" w:rsidP="002275DB">
            <w:pPr>
              <w:rPr>
                <w:szCs w:val="28"/>
              </w:rPr>
            </w:pPr>
            <w:r>
              <w:rPr>
                <w:szCs w:val="28"/>
              </w:rPr>
              <w:t>Анатолий Николаевич</w:t>
            </w:r>
          </w:p>
          <w:p w:rsidR="002275DB" w:rsidRDefault="002275DB" w:rsidP="002275DB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2275DB" w:rsidRDefault="002275DB" w:rsidP="000521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2275DB" w:rsidRDefault="002275DB" w:rsidP="002275DB">
            <w:pPr>
              <w:suppressAutoHyphens/>
              <w:rPr>
                <w:sz w:val="10"/>
                <w:szCs w:val="10"/>
              </w:rPr>
            </w:pPr>
            <w:r>
              <w:rPr>
                <w:szCs w:val="28"/>
              </w:rPr>
              <w:t>начальник управления по обеспечению деятельности административных и других коллегиальных органов</w:t>
            </w:r>
          </w:p>
          <w:p w:rsidR="002275DB" w:rsidRPr="002275DB" w:rsidRDefault="002275DB" w:rsidP="002275DB">
            <w:pPr>
              <w:suppressAutoHyphens/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2275DB" w:rsidRPr="00FE1FA8" w:rsidTr="002275DB">
        <w:tc>
          <w:tcPr>
            <w:tcW w:w="3436" w:type="dxa"/>
          </w:tcPr>
          <w:p w:rsidR="002275DB" w:rsidRDefault="002275DB" w:rsidP="002275DB">
            <w:pPr>
              <w:suppressAutoHyphens/>
              <w:rPr>
                <w:szCs w:val="28"/>
              </w:rPr>
            </w:pPr>
            <w:r w:rsidRPr="00510CEC">
              <w:rPr>
                <w:szCs w:val="28"/>
              </w:rPr>
              <w:t xml:space="preserve">Пухтеев </w:t>
            </w:r>
          </w:p>
          <w:p w:rsidR="002275DB" w:rsidRDefault="002275DB" w:rsidP="002275DB">
            <w:pPr>
              <w:suppressAutoHyphens/>
              <w:rPr>
                <w:szCs w:val="28"/>
              </w:rPr>
            </w:pPr>
            <w:r w:rsidRPr="00510CEC">
              <w:rPr>
                <w:szCs w:val="28"/>
              </w:rPr>
              <w:t>Олег Вадимович</w:t>
            </w:r>
          </w:p>
          <w:p w:rsidR="002275DB" w:rsidRDefault="002275DB" w:rsidP="002275DB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2275DB" w:rsidRDefault="002275DB" w:rsidP="000521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2275DB" w:rsidRDefault="002275DB" w:rsidP="002275DB">
            <w:pPr>
              <w:suppressAutoHyphens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Cs w:val="28"/>
              </w:rPr>
              <w:t>начальник у</w:t>
            </w:r>
            <w:r w:rsidRPr="00510CEC">
              <w:rPr>
                <w:color w:val="000000"/>
                <w:szCs w:val="28"/>
              </w:rPr>
              <w:t>правлени</w:t>
            </w:r>
            <w:r>
              <w:rPr>
                <w:color w:val="000000"/>
                <w:szCs w:val="28"/>
              </w:rPr>
              <w:t>я</w:t>
            </w:r>
            <w:r w:rsidRPr="00510CEC">
              <w:rPr>
                <w:color w:val="000000"/>
                <w:szCs w:val="28"/>
              </w:rPr>
              <w:t xml:space="preserve"> по делам гражданской обороны и чрезвычайным ситуациям</w:t>
            </w:r>
          </w:p>
          <w:p w:rsidR="002275DB" w:rsidRPr="002275DB" w:rsidRDefault="002275DB" w:rsidP="002275DB">
            <w:pPr>
              <w:suppressAutoHyphens/>
              <w:rPr>
                <w:sz w:val="10"/>
                <w:szCs w:val="10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2275DB" w:rsidRPr="00FE1FA8" w:rsidTr="002275DB">
        <w:tc>
          <w:tcPr>
            <w:tcW w:w="3436" w:type="dxa"/>
          </w:tcPr>
          <w:p w:rsidR="002275DB" w:rsidRDefault="002275DB" w:rsidP="002275DB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Бабушкин</w:t>
            </w:r>
          </w:p>
          <w:p w:rsidR="002275DB" w:rsidRDefault="002275DB" w:rsidP="002275DB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Владимир Анатольевич </w:t>
            </w:r>
          </w:p>
          <w:p w:rsidR="002275DB" w:rsidRPr="00DD72F4" w:rsidRDefault="002275DB" w:rsidP="002275DB">
            <w:pPr>
              <w:suppressAutoHyphens/>
              <w:rPr>
                <w:sz w:val="10"/>
                <w:szCs w:val="10"/>
              </w:rPr>
            </w:pPr>
            <w:r w:rsidRPr="00DD72F4">
              <w:rPr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</w:tcPr>
          <w:p w:rsidR="002275DB" w:rsidRPr="00DD72F4" w:rsidRDefault="002275DB" w:rsidP="000521C0">
            <w:pPr>
              <w:suppressAutoHyphens/>
              <w:jc w:val="center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2275DB" w:rsidRDefault="002275DB" w:rsidP="002275D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заместитель </w:t>
            </w:r>
            <w:r w:rsidRPr="00DD72F4">
              <w:rPr>
                <w:color w:val="000000"/>
                <w:szCs w:val="28"/>
              </w:rPr>
              <w:t>начальник</w:t>
            </w:r>
            <w:r>
              <w:rPr>
                <w:color w:val="000000"/>
                <w:szCs w:val="28"/>
              </w:rPr>
              <w:t>а</w:t>
            </w:r>
            <w:r w:rsidRPr="00DD72F4">
              <w:rPr>
                <w:color w:val="000000"/>
                <w:szCs w:val="28"/>
              </w:rPr>
              <w:t xml:space="preserve"> Управления </w:t>
            </w:r>
          </w:p>
          <w:p w:rsidR="002275DB" w:rsidRDefault="002275DB" w:rsidP="002275DB">
            <w:pPr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 xml:space="preserve">Министерства внутренних дел России </w:t>
            </w:r>
          </w:p>
          <w:p w:rsidR="002275DB" w:rsidRDefault="002275DB" w:rsidP="002275DB">
            <w:pPr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>по городу Сургуту (по согласованию)</w:t>
            </w:r>
          </w:p>
          <w:p w:rsidR="002275DB" w:rsidRPr="004A4FB2" w:rsidRDefault="002275DB" w:rsidP="002275DB">
            <w:pPr>
              <w:rPr>
                <w:color w:val="000000"/>
                <w:spacing w:val="-1"/>
                <w:sz w:val="10"/>
                <w:szCs w:val="10"/>
              </w:rPr>
            </w:pPr>
          </w:p>
        </w:tc>
      </w:tr>
      <w:tr w:rsidR="002275DB" w:rsidRPr="00FE1FA8" w:rsidTr="002275DB">
        <w:tc>
          <w:tcPr>
            <w:tcW w:w="3436" w:type="dxa"/>
          </w:tcPr>
          <w:p w:rsidR="002275DB" w:rsidRPr="00DD72F4" w:rsidRDefault="002275DB" w:rsidP="002275DB">
            <w:pPr>
              <w:suppressAutoHyphens/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>Богданов</w:t>
            </w:r>
          </w:p>
          <w:p w:rsidR="002275DB" w:rsidRPr="00DD72F4" w:rsidRDefault="002275DB" w:rsidP="002275DB">
            <w:pPr>
              <w:suppressAutoHyphens/>
              <w:rPr>
                <w:szCs w:val="28"/>
              </w:rPr>
            </w:pPr>
            <w:r w:rsidRPr="00DD72F4">
              <w:rPr>
                <w:szCs w:val="28"/>
              </w:rPr>
              <w:t>Евгений Александрович</w:t>
            </w:r>
          </w:p>
        </w:tc>
        <w:tc>
          <w:tcPr>
            <w:tcW w:w="567" w:type="dxa"/>
          </w:tcPr>
          <w:p w:rsidR="002275DB" w:rsidRPr="00DD72F4" w:rsidRDefault="002275DB" w:rsidP="000521C0">
            <w:pPr>
              <w:suppressAutoHyphens/>
              <w:jc w:val="center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2275DB" w:rsidRDefault="002275DB" w:rsidP="002275DB">
            <w:pPr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 xml:space="preserve">начальник Сургутского таможенного </w:t>
            </w:r>
          </w:p>
          <w:p w:rsidR="002275DB" w:rsidRPr="00DD72F4" w:rsidRDefault="002275DB" w:rsidP="002275DB">
            <w:pPr>
              <w:rPr>
                <w:color w:val="000000"/>
                <w:szCs w:val="28"/>
              </w:rPr>
            </w:pPr>
            <w:r w:rsidRPr="00DD72F4">
              <w:rPr>
                <w:color w:val="000000"/>
                <w:szCs w:val="28"/>
              </w:rPr>
              <w:t>поста (по</w:t>
            </w:r>
            <w:r>
              <w:rPr>
                <w:color w:val="000000"/>
                <w:szCs w:val="28"/>
              </w:rPr>
              <w:t xml:space="preserve"> </w:t>
            </w:r>
            <w:r w:rsidRPr="00DD72F4">
              <w:rPr>
                <w:color w:val="000000"/>
                <w:szCs w:val="28"/>
              </w:rPr>
              <w:t>согласованию)</w:t>
            </w:r>
          </w:p>
          <w:p w:rsidR="002275DB" w:rsidRPr="00DD72F4" w:rsidRDefault="002275DB" w:rsidP="002275DB">
            <w:pPr>
              <w:rPr>
                <w:color w:val="000000"/>
                <w:sz w:val="10"/>
                <w:szCs w:val="10"/>
              </w:rPr>
            </w:pPr>
          </w:p>
        </w:tc>
      </w:tr>
      <w:tr w:rsidR="002275DB" w:rsidRPr="00FE1FA8" w:rsidTr="002275DB">
        <w:tc>
          <w:tcPr>
            <w:tcW w:w="3436" w:type="dxa"/>
          </w:tcPr>
          <w:p w:rsidR="002275DB" w:rsidRDefault="002275DB" w:rsidP="002275D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Белоус</w:t>
            </w:r>
          </w:p>
          <w:p w:rsidR="002275DB" w:rsidRPr="00DD72F4" w:rsidRDefault="002275DB" w:rsidP="002275D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Игорь Анатольевич</w:t>
            </w:r>
          </w:p>
          <w:p w:rsidR="002275DB" w:rsidRPr="00DD72F4" w:rsidRDefault="002275DB" w:rsidP="002275DB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2275DB" w:rsidRPr="00DD72F4" w:rsidRDefault="002275DB" w:rsidP="000521C0">
            <w:pPr>
              <w:suppressAutoHyphens/>
              <w:jc w:val="center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2275DB" w:rsidRDefault="002275DB" w:rsidP="002275DB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по авиационной безопасности открытого акционерного общества </w:t>
            </w:r>
          </w:p>
          <w:p w:rsidR="002275DB" w:rsidRDefault="002275DB" w:rsidP="002275DB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«Аэропорт Сургут»</w:t>
            </w:r>
            <w:r w:rsidRPr="00DD72F4">
              <w:rPr>
                <w:color w:val="000000"/>
                <w:szCs w:val="28"/>
              </w:rPr>
              <w:t xml:space="preserve"> (по согласованию)</w:t>
            </w:r>
          </w:p>
          <w:p w:rsidR="002275DB" w:rsidRPr="004A4FB2" w:rsidRDefault="002275DB" w:rsidP="002275DB">
            <w:pPr>
              <w:rPr>
                <w:color w:val="000000"/>
                <w:spacing w:val="-1"/>
                <w:sz w:val="10"/>
                <w:szCs w:val="10"/>
              </w:rPr>
            </w:pPr>
          </w:p>
        </w:tc>
      </w:tr>
      <w:tr w:rsidR="002275DB" w:rsidRPr="00FE1FA8" w:rsidTr="002275DB">
        <w:tc>
          <w:tcPr>
            <w:tcW w:w="3436" w:type="dxa"/>
          </w:tcPr>
          <w:p w:rsidR="002275DB" w:rsidRDefault="002275DB" w:rsidP="002275D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Вафин</w:t>
            </w:r>
          </w:p>
          <w:p w:rsidR="002275DB" w:rsidRPr="00DD72F4" w:rsidRDefault="002275DB" w:rsidP="002275D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Марат Рашитович</w:t>
            </w:r>
          </w:p>
          <w:p w:rsidR="002275DB" w:rsidRPr="00DD72F4" w:rsidRDefault="002275DB" w:rsidP="002275D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2275DB" w:rsidRPr="00DD72F4" w:rsidRDefault="002275DB" w:rsidP="000521C0">
            <w:pPr>
              <w:suppressAutoHyphens/>
              <w:jc w:val="center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240678" w:rsidRDefault="002275DB" w:rsidP="000521C0">
            <w:pPr>
              <w:rPr>
                <w:color w:val="000000"/>
                <w:szCs w:val="28"/>
              </w:rPr>
            </w:pPr>
            <w:r w:rsidRPr="00DA26D7">
              <w:rPr>
                <w:color w:val="000000"/>
                <w:szCs w:val="28"/>
              </w:rPr>
              <w:t xml:space="preserve">заместитель </w:t>
            </w:r>
            <w:r w:rsidR="000521C0">
              <w:rPr>
                <w:color w:val="000000"/>
                <w:szCs w:val="28"/>
              </w:rPr>
              <w:t>начальника л</w:t>
            </w:r>
            <w:r w:rsidRPr="000F3DFB">
              <w:rPr>
                <w:color w:val="000000"/>
                <w:szCs w:val="28"/>
              </w:rPr>
              <w:t xml:space="preserve">инейного отдела полиции в аэропорту города Сургута </w:t>
            </w:r>
          </w:p>
          <w:p w:rsidR="002275DB" w:rsidRDefault="000521C0" w:rsidP="000521C0">
            <w:pPr>
              <w:rPr>
                <w:color w:val="000000"/>
                <w:szCs w:val="28"/>
              </w:rPr>
            </w:pPr>
            <w:r w:rsidRPr="00174789">
              <w:rPr>
                <w:color w:val="000000"/>
                <w:szCs w:val="28"/>
              </w:rPr>
              <w:t>Сургутского линейного отдела Министерства внутренних дел России на транспорте</w:t>
            </w:r>
          </w:p>
          <w:p w:rsidR="002275DB" w:rsidRDefault="002275DB" w:rsidP="002275DB">
            <w:pPr>
              <w:suppressAutoHyphens/>
              <w:rPr>
                <w:color w:val="000000"/>
                <w:sz w:val="10"/>
                <w:szCs w:val="10"/>
              </w:rPr>
            </w:pPr>
            <w:r w:rsidRPr="000F3DFB">
              <w:rPr>
                <w:color w:val="000000"/>
                <w:szCs w:val="28"/>
              </w:rPr>
              <w:t>(по согласованию)</w:t>
            </w:r>
          </w:p>
          <w:p w:rsidR="002275DB" w:rsidRPr="002275DB" w:rsidRDefault="002275DB" w:rsidP="002275DB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</w:tbl>
    <w:p w:rsidR="000521C0" w:rsidRDefault="000521C0" w:rsidP="002275DB">
      <w:pPr>
        <w:suppressAutoHyphens/>
        <w:rPr>
          <w:szCs w:val="28"/>
        </w:rPr>
        <w:sectPr w:rsidR="000521C0" w:rsidSect="000521C0"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3436"/>
        <w:gridCol w:w="567"/>
        <w:gridCol w:w="5387"/>
      </w:tblGrid>
      <w:tr w:rsidR="002275DB" w:rsidRPr="00FE1FA8" w:rsidTr="002275DB">
        <w:tc>
          <w:tcPr>
            <w:tcW w:w="3436" w:type="dxa"/>
          </w:tcPr>
          <w:p w:rsidR="002275DB" w:rsidRPr="00E87991" w:rsidRDefault="002275DB" w:rsidP="002275DB">
            <w:pPr>
              <w:suppressAutoHyphens/>
              <w:rPr>
                <w:szCs w:val="28"/>
              </w:rPr>
            </w:pPr>
            <w:r w:rsidRPr="00E87991">
              <w:rPr>
                <w:szCs w:val="28"/>
              </w:rPr>
              <w:t>Грин</w:t>
            </w:r>
          </w:p>
          <w:p w:rsidR="002275DB" w:rsidRPr="00DD72F4" w:rsidRDefault="002275DB" w:rsidP="002275DB">
            <w:pPr>
              <w:suppressAutoHyphens/>
              <w:rPr>
                <w:szCs w:val="28"/>
              </w:rPr>
            </w:pPr>
            <w:r w:rsidRPr="00E87991">
              <w:rPr>
                <w:szCs w:val="28"/>
              </w:rPr>
              <w:t>Александр Андреевич</w:t>
            </w:r>
          </w:p>
        </w:tc>
        <w:tc>
          <w:tcPr>
            <w:tcW w:w="567" w:type="dxa"/>
          </w:tcPr>
          <w:p w:rsidR="002275DB" w:rsidRPr="00DD72F4" w:rsidRDefault="002275DB" w:rsidP="002275DB">
            <w:pPr>
              <w:suppressAutoHyphens/>
              <w:jc w:val="right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2275DB" w:rsidRDefault="002275DB" w:rsidP="002275DB">
            <w:pPr>
              <w:rPr>
                <w:color w:val="000000"/>
                <w:szCs w:val="28"/>
              </w:rPr>
            </w:pPr>
            <w:r w:rsidRPr="00E87991">
              <w:rPr>
                <w:color w:val="000000"/>
                <w:szCs w:val="28"/>
              </w:rPr>
              <w:t>начальник Сургутского центра органи</w:t>
            </w:r>
            <w:r>
              <w:rPr>
                <w:color w:val="000000"/>
                <w:szCs w:val="28"/>
              </w:rPr>
              <w:t>-</w:t>
            </w:r>
          </w:p>
          <w:p w:rsidR="002275DB" w:rsidRDefault="002275DB" w:rsidP="002275DB">
            <w:pPr>
              <w:rPr>
                <w:color w:val="000000"/>
                <w:szCs w:val="28"/>
              </w:rPr>
            </w:pPr>
            <w:r w:rsidRPr="00E87991">
              <w:rPr>
                <w:color w:val="000000"/>
                <w:szCs w:val="28"/>
              </w:rPr>
              <w:t>зац</w:t>
            </w:r>
            <w:r>
              <w:rPr>
                <w:color w:val="000000"/>
                <w:szCs w:val="28"/>
              </w:rPr>
              <w:t>ии воздушного движения филиала «Аэронавигация Севера Сибири»</w:t>
            </w:r>
            <w:r w:rsidRPr="00E87991">
              <w:rPr>
                <w:color w:val="000000"/>
                <w:szCs w:val="28"/>
              </w:rPr>
              <w:t xml:space="preserve"> </w:t>
            </w:r>
          </w:p>
          <w:p w:rsidR="002275DB" w:rsidRDefault="002275DB" w:rsidP="002275DB">
            <w:pPr>
              <w:rPr>
                <w:color w:val="000000"/>
                <w:szCs w:val="28"/>
              </w:rPr>
            </w:pPr>
            <w:r w:rsidRPr="00E87991">
              <w:rPr>
                <w:color w:val="000000"/>
                <w:szCs w:val="28"/>
              </w:rPr>
              <w:t>(по согласованию)</w:t>
            </w:r>
          </w:p>
          <w:p w:rsidR="002275DB" w:rsidRPr="00DD72F4" w:rsidRDefault="002275DB" w:rsidP="002275DB">
            <w:pPr>
              <w:rPr>
                <w:color w:val="000000"/>
                <w:sz w:val="10"/>
                <w:szCs w:val="10"/>
              </w:rPr>
            </w:pPr>
          </w:p>
        </w:tc>
      </w:tr>
      <w:tr w:rsidR="002275DB" w:rsidRPr="00FE1FA8" w:rsidTr="002275DB">
        <w:tc>
          <w:tcPr>
            <w:tcW w:w="3436" w:type="dxa"/>
          </w:tcPr>
          <w:p w:rsidR="002275DB" w:rsidRDefault="002275DB" w:rsidP="002275DB">
            <w:pPr>
              <w:rPr>
                <w:szCs w:val="28"/>
              </w:rPr>
            </w:pPr>
            <w:r>
              <w:rPr>
                <w:szCs w:val="28"/>
              </w:rPr>
              <w:t>Евитченко</w:t>
            </w:r>
          </w:p>
          <w:p w:rsidR="002275DB" w:rsidRPr="00FE1FA8" w:rsidRDefault="002275DB" w:rsidP="002275DB">
            <w:pPr>
              <w:rPr>
                <w:szCs w:val="28"/>
              </w:rPr>
            </w:pPr>
            <w:r>
              <w:rPr>
                <w:szCs w:val="28"/>
              </w:rPr>
              <w:t>Владимир Александрович</w:t>
            </w:r>
          </w:p>
        </w:tc>
        <w:tc>
          <w:tcPr>
            <w:tcW w:w="567" w:type="dxa"/>
          </w:tcPr>
          <w:p w:rsidR="002275DB" w:rsidRDefault="002275DB" w:rsidP="002275DB">
            <w:pPr>
              <w:suppressAutoHyphens/>
              <w:jc w:val="right"/>
              <w:rPr>
                <w:szCs w:val="28"/>
              </w:rPr>
            </w:pPr>
            <w:r w:rsidRPr="00FE1FA8">
              <w:rPr>
                <w:szCs w:val="28"/>
              </w:rPr>
              <w:t>-</w:t>
            </w:r>
          </w:p>
          <w:p w:rsidR="002275DB" w:rsidRDefault="002275DB" w:rsidP="002275DB">
            <w:pPr>
              <w:suppressAutoHyphens/>
              <w:jc w:val="right"/>
              <w:rPr>
                <w:szCs w:val="28"/>
              </w:rPr>
            </w:pPr>
          </w:p>
          <w:p w:rsidR="002275DB" w:rsidRPr="00FE1FA8" w:rsidRDefault="002275DB" w:rsidP="002275DB">
            <w:pPr>
              <w:suppressAutoHyphens/>
              <w:jc w:val="right"/>
              <w:rPr>
                <w:szCs w:val="28"/>
              </w:rPr>
            </w:pPr>
          </w:p>
        </w:tc>
        <w:tc>
          <w:tcPr>
            <w:tcW w:w="5387" w:type="dxa"/>
          </w:tcPr>
          <w:p w:rsidR="000521C0" w:rsidRDefault="000521C0" w:rsidP="000521C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л</w:t>
            </w:r>
            <w:r w:rsidRPr="000F3DFB">
              <w:rPr>
                <w:color w:val="000000"/>
                <w:szCs w:val="28"/>
              </w:rPr>
              <w:t xml:space="preserve">инейного отдела полиции </w:t>
            </w:r>
          </w:p>
          <w:p w:rsidR="000521C0" w:rsidRDefault="000521C0" w:rsidP="000521C0">
            <w:pPr>
              <w:rPr>
                <w:color w:val="000000"/>
                <w:szCs w:val="28"/>
              </w:rPr>
            </w:pPr>
            <w:r w:rsidRPr="000F3DFB">
              <w:rPr>
                <w:color w:val="000000"/>
                <w:szCs w:val="28"/>
              </w:rPr>
              <w:t xml:space="preserve">в аэропорту города Сургута </w:t>
            </w:r>
            <w:r w:rsidRPr="00174789">
              <w:rPr>
                <w:color w:val="000000"/>
                <w:szCs w:val="28"/>
              </w:rPr>
              <w:t xml:space="preserve">Сургутского линейного отдела Министерства </w:t>
            </w:r>
          </w:p>
          <w:p w:rsidR="000521C0" w:rsidRDefault="000521C0" w:rsidP="000521C0">
            <w:pPr>
              <w:rPr>
                <w:color w:val="000000"/>
                <w:szCs w:val="28"/>
              </w:rPr>
            </w:pPr>
            <w:r w:rsidRPr="00174789">
              <w:rPr>
                <w:color w:val="000000"/>
                <w:szCs w:val="28"/>
              </w:rPr>
              <w:t>внутренних дел России на транспорте</w:t>
            </w:r>
          </w:p>
          <w:p w:rsidR="000521C0" w:rsidRDefault="000521C0" w:rsidP="000521C0">
            <w:pPr>
              <w:suppressAutoHyphens/>
              <w:rPr>
                <w:color w:val="000000"/>
                <w:sz w:val="10"/>
                <w:szCs w:val="10"/>
              </w:rPr>
            </w:pPr>
            <w:r w:rsidRPr="000F3DFB">
              <w:rPr>
                <w:color w:val="000000"/>
                <w:szCs w:val="28"/>
              </w:rPr>
              <w:t>(по согласованию)</w:t>
            </w:r>
          </w:p>
          <w:p w:rsidR="002275DB" w:rsidRPr="002275DB" w:rsidRDefault="002275DB" w:rsidP="002275DB">
            <w:pPr>
              <w:suppressAutoHyphens/>
              <w:rPr>
                <w:sz w:val="10"/>
                <w:szCs w:val="10"/>
              </w:rPr>
            </w:pPr>
          </w:p>
        </w:tc>
      </w:tr>
      <w:tr w:rsidR="002275DB" w:rsidRPr="00FE1FA8" w:rsidTr="002275DB">
        <w:tc>
          <w:tcPr>
            <w:tcW w:w="3436" w:type="dxa"/>
          </w:tcPr>
          <w:p w:rsidR="002275DB" w:rsidRDefault="002275DB" w:rsidP="002275D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Оглезнев</w:t>
            </w:r>
          </w:p>
          <w:p w:rsidR="002275DB" w:rsidRPr="00DD72F4" w:rsidRDefault="002275DB" w:rsidP="002275D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Александр Анатольевич</w:t>
            </w:r>
          </w:p>
          <w:p w:rsidR="002275DB" w:rsidRPr="00DD72F4" w:rsidRDefault="002275DB" w:rsidP="002275DB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2275DB" w:rsidRPr="00DD72F4" w:rsidRDefault="002275DB" w:rsidP="002275DB">
            <w:pPr>
              <w:suppressAutoHyphens/>
              <w:jc w:val="right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0521C0" w:rsidRDefault="002275DB" w:rsidP="002275DB">
            <w:pPr>
              <w:rPr>
                <w:color w:val="000000"/>
                <w:szCs w:val="28"/>
              </w:rPr>
            </w:pPr>
            <w:r w:rsidRPr="00174789">
              <w:rPr>
                <w:color w:val="000000"/>
                <w:szCs w:val="28"/>
              </w:rPr>
              <w:t xml:space="preserve">заместитель начальника отдела – </w:t>
            </w:r>
          </w:p>
          <w:p w:rsidR="002275DB" w:rsidRDefault="002275DB" w:rsidP="002275DB">
            <w:pPr>
              <w:rPr>
                <w:color w:val="000000"/>
                <w:szCs w:val="28"/>
              </w:rPr>
            </w:pPr>
            <w:r w:rsidRPr="00174789">
              <w:rPr>
                <w:color w:val="000000"/>
                <w:szCs w:val="28"/>
              </w:rPr>
              <w:t xml:space="preserve">начальник полиции Сургутского линейного отдела Министерства внутренних дел </w:t>
            </w:r>
          </w:p>
          <w:p w:rsidR="002275DB" w:rsidRDefault="002275DB" w:rsidP="002275DB">
            <w:pPr>
              <w:rPr>
                <w:color w:val="000000"/>
                <w:szCs w:val="28"/>
              </w:rPr>
            </w:pPr>
            <w:r w:rsidRPr="00174789">
              <w:rPr>
                <w:color w:val="000000"/>
                <w:szCs w:val="28"/>
              </w:rPr>
              <w:t xml:space="preserve">России на транспорте (по согласованию)  </w:t>
            </w:r>
          </w:p>
          <w:p w:rsidR="002275DB" w:rsidRPr="00DD72F4" w:rsidRDefault="002275DB" w:rsidP="002275DB">
            <w:pPr>
              <w:rPr>
                <w:sz w:val="10"/>
                <w:szCs w:val="10"/>
              </w:rPr>
            </w:pPr>
          </w:p>
        </w:tc>
      </w:tr>
      <w:tr w:rsidR="002275DB" w:rsidRPr="00FE1FA8" w:rsidTr="002275DB">
        <w:tc>
          <w:tcPr>
            <w:tcW w:w="3436" w:type="dxa"/>
          </w:tcPr>
          <w:p w:rsidR="002275DB" w:rsidRDefault="002275DB" w:rsidP="002275D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Саламатин </w:t>
            </w:r>
          </w:p>
          <w:p w:rsidR="002275DB" w:rsidRDefault="002275DB" w:rsidP="002275D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Кирилл Валентинович</w:t>
            </w:r>
          </w:p>
          <w:p w:rsidR="002275DB" w:rsidRPr="00DD72F4" w:rsidRDefault="002275DB" w:rsidP="002275DB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2275DB" w:rsidRPr="00DD72F4" w:rsidRDefault="002275DB" w:rsidP="000521C0">
            <w:pPr>
              <w:suppressAutoHyphens/>
              <w:jc w:val="right"/>
              <w:rPr>
                <w:szCs w:val="28"/>
              </w:rPr>
            </w:pPr>
            <w:r w:rsidRPr="00DD72F4"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2275DB" w:rsidRDefault="002275DB" w:rsidP="002275DB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старший оперуполномоченный по особо важным делам 1 отдела (с дислокацией </w:t>
            </w:r>
          </w:p>
          <w:p w:rsidR="002275DB" w:rsidRDefault="002275DB" w:rsidP="002275DB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 городу Сургуту) Службы </w:t>
            </w:r>
          </w:p>
          <w:p w:rsidR="002275DB" w:rsidRDefault="002275DB" w:rsidP="002275DB">
            <w:pPr>
              <w:suppressAutoHyphens/>
              <w:rPr>
                <w:color w:val="000000"/>
                <w:szCs w:val="28"/>
              </w:rPr>
            </w:pPr>
            <w:r w:rsidRPr="003C4AC5">
              <w:rPr>
                <w:color w:val="000000"/>
                <w:szCs w:val="28"/>
              </w:rPr>
              <w:t>по</w:t>
            </w:r>
            <w:r>
              <w:rPr>
                <w:color w:val="000000"/>
                <w:szCs w:val="28"/>
              </w:rPr>
              <w:t xml:space="preserve"> </w:t>
            </w:r>
            <w:r w:rsidRPr="003C4AC5">
              <w:rPr>
                <w:color w:val="000000"/>
                <w:szCs w:val="28"/>
              </w:rPr>
              <w:t xml:space="preserve">Ханты-Мансийскому автономному </w:t>
            </w:r>
          </w:p>
          <w:p w:rsidR="002275DB" w:rsidRDefault="002275DB" w:rsidP="002275DB">
            <w:pPr>
              <w:suppressAutoHyphens/>
              <w:rPr>
                <w:color w:val="000000"/>
                <w:szCs w:val="28"/>
              </w:rPr>
            </w:pPr>
            <w:r w:rsidRPr="003C4AC5">
              <w:rPr>
                <w:color w:val="000000"/>
                <w:szCs w:val="28"/>
              </w:rPr>
              <w:t xml:space="preserve">округу – Югре </w:t>
            </w:r>
            <w:r>
              <w:rPr>
                <w:color w:val="000000"/>
                <w:szCs w:val="28"/>
              </w:rPr>
              <w:t>Регионального управления</w:t>
            </w:r>
            <w:r w:rsidRPr="003C4AC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Федеральной службы безопасности</w:t>
            </w:r>
            <w:r w:rsidRPr="003C4AC5">
              <w:rPr>
                <w:color w:val="000000"/>
                <w:szCs w:val="28"/>
              </w:rPr>
              <w:t xml:space="preserve"> </w:t>
            </w:r>
          </w:p>
          <w:p w:rsidR="002275DB" w:rsidRDefault="002275DB" w:rsidP="002275DB">
            <w:pPr>
              <w:suppressAutoHyphens/>
              <w:rPr>
                <w:color w:val="000000"/>
                <w:szCs w:val="28"/>
              </w:rPr>
            </w:pPr>
            <w:r w:rsidRPr="003C4AC5">
              <w:rPr>
                <w:color w:val="000000"/>
                <w:szCs w:val="28"/>
              </w:rPr>
              <w:t>по Тюменской области</w:t>
            </w:r>
            <w:r>
              <w:rPr>
                <w:color w:val="000000"/>
                <w:szCs w:val="28"/>
              </w:rPr>
              <w:t xml:space="preserve"> (по согласованию)</w:t>
            </w:r>
          </w:p>
          <w:p w:rsidR="002275DB" w:rsidRPr="002275DB" w:rsidRDefault="002275DB" w:rsidP="002275DB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2275DB" w:rsidRPr="00FE1FA8" w:rsidTr="002275DB">
        <w:tc>
          <w:tcPr>
            <w:tcW w:w="3436" w:type="dxa"/>
          </w:tcPr>
          <w:p w:rsidR="002275DB" w:rsidRPr="00B37CE6" w:rsidRDefault="002275DB" w:rsidP="002275DB">
            <w:pPr>
              <w:suppressAutoHyphens/>
              <w:rPr>
                <w:szCs w:val="28"/>
              </w:rPr>
            </w:pPr>
            <w:r w:rsidRPr="00B37CE6">
              <w:rPr>
                <w:szCs w:val="28"/>
              </w:rPr>
              <w:t>Шакарашвили</w:t>
            </w:r>
          </w:p>
          <w:p w:rsidR="002275DB" w:rsidRDefault="002275DB" w:rsidP="002275DB">
            <w:pPr>
              <w:suppressAutoHyphens/>
              <w:rPr>
                <w:szCs w:val="28"/>
              </w:rPr>
            </w:pPr>
            <w:r w:rsidRPr="00B37CE6">
              <w:rPr>
                <w:szCs w:val="28"/>
              </w:rPr>
              <w:t>Дмитрий Геннадьевич</w:t>
            </w:r>
          </w:p>
        </w:tc>
        <w:tc>
          <w:tcPr>
            <w:tcW w:w="567" w:type="dxa"/>
          </w:tcPr>
          <w:p w:rsidR="002275DB" w:rsidRPr="00DD72F4" w:rsidRDefault="002275DB" w:rsidP="002275DB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7" w:type="dxa"/>
          </w:tcPr>
          <w:p w:rsidR="002275DB" w:rsidRDefault="002275DB" w:rsidP="002275DB">
            <w:pPr>
              <w:rPr>
                <w:color w:val="000000"/>
                <w:szCs w:val="28"/>
              </w:rPr>
            </w:pPr>
            <w:r w:rsidRPr="00174789">
              <w:rPr>
                <w:color w:val="000000"/>
                <w:szCs w:val="28"/>
              </w:rPr>
              <w:t>начальник контрольно-пропускного пункта</w:t>
            </w:r>
            <w:r>
              <w:rPr>
                <w:color w:val="000000"/>
                <w:szCs w:val="28"/>
              </w:rPr>
              <w:t xml:space="preserve"> </w:t>
            </w:r>
            <w:r w:rsidRPr="00174789">
              <w:rPr>
                <w:color w:val="000000"/>
                <w:szCs w:val="28"/>
              </w:rPr>
              <w:t>«Сургут</w:t>
            </w:r>
            <w:r>
              <w:rPr>
                <w:color w:val="000000"/>
                <w:szCs w:val="28"/>
              </w:rPr>
              <w:t xml:space="preserve"> – </w:t>
            </w:r>
            <w:r w:rsidRPr="00174789">
              <w:rPr>
                <w:color w:val="000000"/>
                <w:szCs w:val="28"/>
              </w:rPr>
              <w:t>Аэропорт»</w:t>
            </w:r>
          </w:p>
          <w:p w:rsidR="002275DB" w:rsidRDefault="002275DB" w:rsidP="002275D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(по согласованию)</w:t>
            </w:r>
          </w:p>
          <w:p w:rsidR="002275DB" w:rsidRPr="00B37CE6" w:rsidRDefault="002275DB" w:rsidP="002275DB">
            <w:pPr>
              <w:rPr>
                <w:color w:val="000000"/>
                <w:sz w:val="10"/>
                <w:szCs w:val="10"/>
              </w:rPr>
            </w:pPr>
          </w:p>
        </w:tc>
      </w:tr>
    </w:tbl>
    <w:p w:rsidR="002275DB" w:rsidRDefault="002275DB" w:rsidP="002275DB"/>
    <w:p w:rsidR="002275DB" w:rsidRDefault="002275DB" w:rsidP="002275DB"/>
    <w:p w:rsidR="002275DB" w:rsidRPr="002275DB" w:rsidRDefault="002275DB" w:rsidP="002275DB"/>
    <w:sectPr w:rsidR="002275DB" w:rsidRPr="002275DB" w:rsidSect="002275DB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1A4" w:rsidRDefault="00E721A4">
      <w:r>
        <w:separator/>
      </w:r>
    </w:p>
  </w:endnote>
  <w:endnote w:type="continuationSeparator" w:id="0">
    <w:p w:rsidR="00E721A4" w:rsidRDefault="00E7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1A4" w:rsidRDefault="00E721A4">
      <w:r>
        <w:separator/>
      </w:r>
    </w:p>
  </w:footnote>
  <w:footnote w:type="continuationSeparator" w:id="0">
    <w:p w:rsidR="00E721A4" w:rsidRDefault="00E72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9145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029A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094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094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E094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029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25556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521C0" w:rsidRPr="000521C0" w:rsidRDefault="000521C0">
        <w:pPr>
          <w:pStyle w:val="a4"/>
          <w:jc w:val="center"/>
          <w:rPr>
            <w:sz w:val="20"/>
            <w:szCs w:val="20"/>
          </w:rPr>
        </w:pPr>
        <w:r w:rsidRPr="000521C0">
          <w:rPr>
            <w:sz w:val="20"/>
            <w:szCs w:val="20"/>
          </w:rPr>
          <w:fldChar w:fldCharType="begin"/>
        </w:r>
        <w:r w:rsidRPr="000521C0">
          <w:rPr>
            <w:sz w:val="20"/>
            <w:szCs w:val="20"/>
          </w:rPr>
          <w:instrText>PAGE   \* MERGEFORMAT</w:instrText>
        </w:r>
        <w:r w:rsidRPr="000521C0">
          <w:rPr>
            <w:sz w:val="20"/>
            <w:szCs w:val="20"/>
          </w:rPr>
          <w:fldChar w:fldCharType="separate"/>
        </w:r>
        <w:r w:rsidR="00E029AF">
          <w:rPr>
            <w:noProof/>
            <w:sz w:val="20"/>
            <w:szCs w:val="20"/>
          </w:rPr>
          <w:t>1</w:t>
        </w:r>
        <w:r w:rsidRPr="000521C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DB"/>
    <w:rsid w:val="0005063F"/>
    <w:rsid w:val="000521C0"/>
    <w:rsid w:val="00191457"/>
    <w:rsid w:val="0019436F"/>
    <w:rsid w:val="00226A5C"/>
    <w:rsid w:val="002275DB"/>
    <w:rsid w:val="00240678"/>
    <w:rsid w:val="002A751F"/>
    <w:rsid w:val="004D5B8E"/>
    <w:rsid w:val="004E094E"/>
    <w:rsid w:val="00590B89"/>
    <w:rsid w:val="00E029AF"/>
    <w:rsid w:val="00E7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370580-5FBA-466A-ABD7-9FBA1300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5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75DB"/>
    <w:rPr>
      <w:rFonts w:ascii="Times New Roman" w:hAnsi="Times New Roman"/>
      <w:sz w:val="28"/>
    </w:rPr>
  </w:style>
  <w:style w:type="character" w:styleId="a6">
    <w:name w:val="page number"/>
    <w:basedOn w:val="a0"/>
    <w:rsid w:val="002275DB"/>
  </w:style>
  <w:style w:type="paragraph" w:styleId="a7">
    <w:name w:val="footer"/>
    <w:basedOn w:val="a"/>
    <w:link w:val="a8"/>
    <w:uiPriority w:val="99"/>
    <w:unhideWhenUsed/>
    <w:rsid w:val="000521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21C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2018-04-19T07:44:00Z</cp:lastPrinted>
  <dcterms:created xsi:type="dcterms:W3CDTF">2018-04-20T04:02:00Z</dcterms:created>
  <dcterms:modified xsi:type="dcterms:W3CDTF">2018-04-20T04:03:00Z</dcterms:modified>
</cp:coreProperties>
</file>