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A0" w:rsidRDefault="00052BA0" w:rsidP="00656C1A">
      <w:pPr>
        <w:spacing w:line="120" w:lineRule="atLeast"/>
        <w:jc w:val="center"/>
        <w:rPr>
          <w:sz w:val="24"/>
          <w:szCs w:val="24"/>
        </w:rPr>
      </w:pPr>
    </w:p>
    <w:p w:rsidR="00052BA0" w:rsidRDefault="00052BA0" w:rsidP="00656C1A">
      <w:pPr>
        <w:spacing w:line="120" w:lineRule="atLeast"/>
        <w:jc w:val="center"/>
        <w:rPr>
          <w:sz w:val="24"/>
          <w:szCs w:val="24"/>
        </w:rPr>
      </w:pPr>
    </w:p>
    <w:p w:rsidR="00052BA0" w:rsidRPr="00852378" w:rsidRDefault="00052BA0" w:rsidP="00656C1A">
      <w:pPr>
        <w:spacing w:line="120" w:lineRule="atLeast"/>
        <w:jc w:val="center"/>
        <w:rPr>
          <w:sz w:val="10"/>
          <w:szCs w:val="10"/>
        </w:rPr>
      </w:pPr>
    </w:p>
    <w:p w:rsidR="00052BA0" w:rsidRDefault="00052BA0" w:rsidP="00656C1A">
      <w:pPr>
        <w:spacing w:line="120" w:lineRule="atLeast"/>
        <w:jc w:val="center"/>
        <w:rPr>
          <w:sz w:val="10"/>
          <w:szCs w:val="24"/>
        </w:rPr>
      </w:pPr>
    </w:p>
    <w:p w:rsidR="00052BA0" w:rsidRPr="005541F0" w:rsidRDefault="00052B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2BA0" w:rsidRPr="005541F0" w:rsidRDefault="00052B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2BA0" w:rsidRPr="005649E4" w:rsidRDefault="00052BA0" w:rsidP="00656C1A">
      <w:pPr>
        <w:spacing w:line="120" w:lineRule="atLeast"/>
        <w:jc w:val="center"/>
        <w:rPr>
          <w:sz w:val="18"/>
          <w:szCs w:val="24"/>
        </w:rPr>
      </w:pPr>
    </w:p>
    <w:p w:rsidR="00052BA0" w:rsidRPr="00656C1A" w:rsidRDefault="00052B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52BA0" w:rsidRPr="005541F0" w:rsidRDefault="00052BA0" w:rsidP="00656C1A">
      <w:pPr>
        <w:spacing w:line="120" w:lineRule="atLeast"/>
        <w:jc w:val="center"/>
        <w:rPr>
          <w:sz w:val="18"/>
          <w:szCs w:val="24"/>
        </w:rPr>
      </w:pPr>
    </w:p>
    <w:p w:rsidR="00052BA0" w:rsidRPr="005541F0" w:rsidRDefault="00052BA0" w:rsidP="00656C1A">
      <w:pPr>
        <w:spacing w:line="120" w:lineRule="atLeast"/>
        <w:jc w:val="center"/>
        <w:rPr>
          <w:sz w:val="20"/>
          <w:szCs w:val="24"/>
        </w:rPr>
      </w:pPr>
    </w:p>
    <w:p w:rsidR="00052BA0" w:rsidRPr="00656C1A" w:rsidRDefault="00052BA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52BA0" w:rsidRDefault="00052BA0" w:rsidP="00656C1A">
      <w:pPr>
        <w:spacing w:line="120" w:lineRule="atLeast"/>
        <w:jc w:val="center"/>
        <w:rPr>
          <w:sz w:val="30"/>
          <w:szCs w:val="24"/>
        </w:rPr>
      </w:pPr>
    </w:p>
    <w:p w:rsidR="00052BA0" w:rsidRPr="00656C1A" w:rsidRDefault="00052BA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52BA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52BA0" w:rsidRPr="00F8214F" w:rsidRDefault="00052B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52BA0" w:rsidRPr="00F8214F" w:rsidRDefault="000B1E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52BA0" w:rsidRPr="00F8214F" w:rsidRDefault="00052B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52BA0" w:rsidRPr="00F8214F" w:rsidRDefault="000B1E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52BA0" w:rsidRPr="00A63FB0" w:rsidRDefault="00052B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52BA0" w:rsidRPr="00A3761A" w:rsidRDefault="000B1E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52BA0" w:rsidRPr="00F8214F" w:rsidRDefault="00052B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52BA0" w:rsidRPr="00F8214F" w:rsidRDefault="00052BA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52BA0" w:rsidRPr="00AB4194" w:rsidRDefault="00052B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52BA0" w:rsidRPr="00F8214F" w:rsidRDefault="000B1E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741</w:t>
            </w:r>
          </w:p>
        </w:tc>
      </w:tr>
    </w:tbl>
    <w:p w:rsidR="00052BA0" w:rsidRPr="000C4AB5" w:rsidRDefault="00052BA0" w:rsidP="00C725A6">
      <w:pPr>
        <w:rPr>
          <w:rFonts w:cs="Times New Roman"/>
          <w:szCs w:val="28"/>
          <w:lang w:val="en-US"/>
        </w:rPr>
      </w:pPr>
    </w:p>
    <w:p w:rsidR="00052BA0" w:rsidRDefault="00052BA0" w:rsidP="00052BA0">
      <w:pPr>
        <w:jc w:val="both"/>
      </w:pPr>
      <w:r w:rsidRPr="00940E32">
        <w:t>О внесении изменени</w:t>
      </w:r>
      <w:r w:rsidR="00E94BFC">
        <w:t>й</w:t>
      </w:r>
      <w:r w:rsidRPr="00940E32">
        <w:t xml:space="preserve"> </w:t>
      </w:r>
    </w:p>
    <w:p w:rsidR="00052BA0" w:rsidRDefault="00052BA0" w:rsidP="00052BA0">
      <w:pPr>
        <w:jc w:val="both"/>
      </w:pPr>
      <w:r w:rsidRPr="00940E32">
        <w:t>в распоряжение</w:t>
      </w:r>
      <w:r>
        <w:t xml:space="preserve"> </w:t>
      </w:r>
      <w:r w:rsidRPr="00940E32">
        <w:t xml:space="preserve">Администрации </w:t>
      </w:r>
    </w:p>
    <w:p w:rsidR="00052BA0" w:rsidRDefault="00052BA0" w:rsidP="00052BA0">
      <w:pPr>
        <w:jc w:val="both"/>
      </w:pPr>
      <w:r w:rsidRPr="00940E32">
        <w:t xml:space="preserve">города от 22.08.2013 № 2986 </w:t>
      </w:r>
    </w:p>
    <w:p w:rsidR="00052BA0" w:rsidRPr="00940E32" w:rsidRDefault="00052BA0" w:rsidP="00052BA0">
      <w:pPr>
        <w:jc w:val="both"/>
      </w:pPr>
      <w:r w:rsidRPr="00940E32">
        <w:t xml:space="preserve">«О разработке муниципальной </w:t>
      </w:r>
    </w:p>
    <w:p w:rsidR="00E94BFC" w:rsidRDefault="00052BA0" w:rsidP="00052BA0">
      <w:pPr>
        <w:jc w:val="both"/>
      </w:pPr>
      <w:r w:rsidRPr="00940E32">
        <w:t xml:space="preserve">программы «Управление </w:t>
      </w:r>
    </w:p>
    <w:p w:rsidR="00E94BFC" w:rsidRDefault="00052BA0" w:rsidP="00052BA0">
      <w:pPr>
        <w:jc w:val="both"/>
      </w:pPr>
      <w:r w:rsidRPr="00940E32">
        <w:t xml:space="preserve">муниципальными финансами </w:t>
      </w:r>
    </w:p>
    <w:p w:rsidR="00052BA0" w:rsidRPr="00940E32" w:rsidRDefault="00052BA0" w:rsidP="00052BA0">
      <w:pPr>
        <w:jc w:val="both"/>
        <w:rPr>
          <w:sz w:val="16"/>
          <w:szCs w:val="16"/>
        </w:rPr>
      </w:pPr>
      <w:r w:rsidRPr="00940E32">
        <w:t>города Сургута на 2014 – 20</w:t>
      </w:r>
      <w:r>
        <w:t>30</w:t>
      </w:r>
      <w:r w:rsidRPr="00940E32">
        <w:t xml:space="preserve"> годы»</w:t>
      </w:r>
    </w:p>
    <w:p w:rsidR="00052BA0" w:rsidRDefault="00052BA0" w:rsidP="00052BA0">
      <w:pPr>
        <w:jc w:val="both"/>
        <w:rPr>
          <w:szCs w:val="28"/>
        </w:rPr>
      </w:pPr>
    </w:p>
    <w:p w:rsidR="00052BA0" w:rsidRPr="001B78E5" w:rsidRDefault="00052BA0" w:rsidP="00052BA0">
      <w:pPr>
        <w:jc w:val="both"/>
        <w:rPr>
          <w:szCs w:val="28"/>
        </w:rPr>
      </w:pPr>
    </w:p>
    <w:p w:rsidR="00052BA0" w:rsidRPr="00940E32" w:rsidRDefault="00052BA0" w:rsidP="00052BA0">
      <w:pPr>
        <w:pStyle w:val="a7"/>
        <w:ind w:firstLine="567"/>
      </w:pPr>
      <w:r w:rsidRPr="00940E32">
        <w:t>В соответствии с</w:t>
      </w:r>
      <w:r>
        <w:t xml:space="preserve"> </w:t>
      </w:r>
      <w:r w:rsidRPr="00940E32">
        <w:t xml:space="preserve">постановлением Администрации города от 17.07.2013 </w:t>
      </w:r>
      <w:r>
        <w:t xml:space="preserve">      </w:t>
      </w:r>
      <w:r w:rsidRPr="00940E32">
        <w:t>№ 5159 «Об утверждении порядка принятия решений о разработке, формиро</w:t>
      </w:r>
      <w:r>
        <w:t xml:space="preserve">-             </w:t>
      </w:r>
      <w:r w:rsidRPr="00940E32">
        <w:t xml:space="preserve">вания </w:t>
      </w:r>
      <w:r w:rsidR="00E94BFC">
        <w:t xml:space="preserve">и </w:t>
      </w:r>
      <w:r w:rsidRPr="00940E32">
        <w:t>реализации муниципальных программ городского округа город Сургут</w:t>
      </w:r>
      <w:r>
        <w:t>»,</w:t>
      </w:r>
      <w:r w:rsidRPr="0016064C">
        <w:t xml:space="preserve"> </w:t>
      </w:r>
      <w:r w:rsidRPr="00940E32">
        <w:t>распоряжени</w:t>
      </w:r>
      <w:r>
        <w:t xml:space="preserve">ем </w:t>
      </w:r>
      <w:r w:rsidRPr="00940E32">
        <w:t>Администрации города</w:t>
      </w:r>
      <w:r w:rsidR="00E94BFC">
        <w:t>,</w:t>
      </w:r>
      <w:r w:rsidRPr="00940E32">
        <w:t xml:space="preserve"> от 30.12.2005 № 3686 «Об утверждении </w:t>
      </w:r>
      <w:r>
        <w:t>Р</w:t>
      </w:r>
      <w:r w:rsidRPr="00940E32">
        <w:t>егламента Администрации города»:</w:t>
      </w:r>
    </w:p>
    <w:p w:rsidR="00052BA0" w:rsidRDefault="00052BA0" w:rsidP="00052BA0">
      <w:pPr>
        <w:pStyle w:val="a7"/>
        <w:ind w:firstLine="567"/>
        <w:rPr>
          <w:szCs w:val="28"/>
        </w:rPr>
      </w:pPr>
      <w:r w:rsidRPr="00510D18">
        <w:t>1. Внести в распоряжение Администрации города от 22.08.2013 № 2986</w:t>
      </w:r>
      <w:r>
        <w:t xml:space="preserve">               </w:t>
      </w:r>
      <w:r w:rsidRPr="00510D18">
        <w:t xml:space="preserve">«О разработке муниципальной программы «Управление муниципальными </w:t>
      </w:r>
      <w:r>
        <w:t xml:space="preserve">               </w:t>
      </w:r>
      <w:r w:rsidRPr="00510D18">
        <w:t xml:space="preserve">финансами города Сургута на </w:t>
      </w:r>
      <w:r>
        <w:t>2014 – 2030</w:t>
      </w:r>
      <w:r w:rsidRPr="00510D18">
        <w:t xml:space="preserve"> годы» (с изменениями от</w:t>
      </w:r>
      <w:r>
        <w:t xml:space="preserve"> 04.10.2013 № 3465, 11.11.2013 № 3895, 09.10.2014 № 3217,</w:t>
      </w:r>
      <w:r w:rsidRPr="00510D18">
        <w:t xml:space="preserve"> 30.04.2015 № 1281</w:t>
      </w:r>
      <w:r>
        <w:t>, 14.09.2015            № 2238, 06.10.2015 № 2396, 06.11.2015 № 2638, 05.04.2016 № 507, 03.10.2016                   № 1803</w:t>
      </w:r>
      <w:r w:rsidRPr="00510D18">
        <w:t xml:space="preserve">) </w:t>
      </w:r>
      <w:r>
        <w:t>изменени</w:t>
      </w:r>
      <w:r w:rsidR="00E94BFC">
        <w:t>я</w:t>
      </w:r>
      <w:r>
        <w:t>, исключив</w:t>
      </w:r>
      <w:r w:rsidRPr="00052BA0">
        <w:rPr>
          <w:szCs w:val="28"/>
        </w:rPr>
        <w:t xml:space="preserve"> </w:t>
      </w:r>
      <w:r w:rsidRPr="00E052AE">
        <w:rPr>
          <w:szCs w:val="28"/>
        </w:rPr>
        <w:t xml:space="preserve">пункты 4 </w:t>
      </w:r>
      <w:r>
        <w:rPr>
          <w:szCs w:val="28"/>
        </w:rPr>
        <w:t xml:space="preserve">– </w:t>
      </w:r>
      <w:r w:rsidRPr="00E052AE">
        <w:rPr>
          <w:szCs w:val="28"/>
        </w:rPr>
        <w:t>10</w:t>
      </w:r>
      <w:r>
        <w:rPr>
          <w:szCs w:val="28"/>
        </w:rPr>
        <w:t xml:space="preserve"> раздела </w:t>
      </w:r>
      <w:r w:rsidRPr="00E052AE">
        <w:rPr>
          <w:szCs w:val="28"/>
        </w:rPr>
        <w:t>«Ожидаемые результаты реализации программы»</w:t>
      </w:r>
      <w:r w:rsidRPr="00052BA0">
        <w:rPr>
          <w:szCs w:val="28"/>
        </w:rPr>
        <w:t xml:space="preserve"> </w:t>
      </w:r>
      <w:r w:rsidRPr="00E052AE">
        <w:rPr>
          <w:szCs w:val="28"/>
        </w:rPr>
        <w:t>приложени</w:t>
      </w:r>
      <w:r>
        <w:rPr>
          <w:szCs w:val="28"/>
        </w:rPr>
        <w:t>я</w:t>
      </w:r>
      <w:r w:rsidRPr="00E052AE">
        <w:rPr>
          <w:szCs w:val="28"/>
        </w:rPr>
        <w:t xml:space="preserve"> к распоряжению</w:t>
      </w:r>
      <w:r>
        <w:rPr>
          <w:szCs w:val="28"/>
        </w:rPr>
        <w:t>.</w:t>
      </w:r>
      <w:r w:rsidRPr="00E052AE">
        <w:rPr>
          <w:szCs w:val="28"/>
        </w:rPr>
        <w:t xml:space="preserve"> </w:t>
      </w:r>
    </w:p>
    <w:p w:rsidR="00052BA0" w:rsidRDefault="00052BA0" w:rsidP="00052BA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23215">
        <w:rPr>
          <w:szCs w:val="28"/>
        </w:rPr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</w:t>
      </w:r>
      <w:r w:rsidRPr="00523215">
        <w:rPr>
          <w:szCs w:val="28"/>
        </w:rPr>
        <w:t xml:space="preserve">информации опубликовать настоящее </w:t>
      </w:r>
      <w:r w:rsidR="00E94BFC">
        <w:rPr>
          <w:szCs w:val="28"/>
        </w:rPr>
        <w:t>распоряжение</w:t>
      </w:r>
      <w:r w:rsidRPr="00523215">
        <w:rPr>
          <w:szCs w:val="28"/>
        </w:rPr>
        <w:t xml:space="preserve"> в средствах массовой </w:t>
      </w:r>
      <w:r>
        <w:rPr>
          <w:szCs w:val="28"/>
        </w:rPr>
        <w:t xml:space="preserve">                   </w:t>
      </w:r>
      <w:r w:rsidRPr="00523215">
        <w:rPr>
          <w:szCs w:val="28"/>
        </w:rPr>
        <w:t>информации и разместить на официальном портале Администрации города.</w:t>
      </w:r>
    </w:p>
    <w:p w:rsidR="00052BA0" w:rsidRDefault="00052BA0" w:rsidP="00052BA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Настоящее распоряжение вступает в силу после его официального                      опубликования и распространяется на правоотношения, возникшие с 01.01.2018.</w:t>
      </w:r>
      <w:r w:rsidRPr="00F000C3">
        <w:rPr>
          <w:szCs w:val="28"/>
        </w:rPr>
        <w:t xml:space="preserve"> </w:t>
      </w:r>
    </w:p>
    <w:p w:rsidR="00052BA0" w:rsidRPr="00940E32" w:rsidRDefault="00052BA0" w:rsidP="00052BA0">
      <w:pPr>
        <w:pStyle w:val="a7"/>
        <w:ind w:firstLine="567"/>
      </w:pPr>
      <w:r>
        <w:t>4</w:t>
      </w:r>
      <w:r w:rsidRPr="00940E32">
        <w:t xml:space="preserve">. </w:t>
      </w:r>
      <w:r w:rsidRPr="009D38B5">
        <w:t xml:space="preserve">Контроль за выполнением распоряжения </w:t>
      </w:r>
      <w:r>
        <w:t>возложить на заместителя Главы города Шерстневу А.Ю.</w:t>
      </w:r>
    </w:p>
    <w:p w:rsidR="00052BA0" w:rsidRPr="00052BA0" w:rsidRDefault="00052BA0" w:rsidP="00052BA0">
      <w:pPr>
        <w:widowControl w:val="0"/>
        <w:jc w:val="both"/>
        <w:rPr>
          <w:szCs w:val="28"/>
        </w:rPr>
      </w:pPr>
    </w:p>
    <w:p w:rsidR="00052BA0" w:rsidRPr="00052BA0" w:rsidRDefault="00052BA0" w:rsidP="00052BA0">
      <w:pPr>
        <w:widowControl w:val="0"/>
        <w:jc w:val="both"/>
        <w:rPr>
          <w:szCs w:val="28"/>
        </w:rPr>
      </w:pPr>
    </w:p>
    <w:p w:rsidR="00052BA0" w:rsidRPr="00052BA0" w:rsidRDefault="00052BA0" w:rsidP="00052BA0">
      <w:pPr>
        <w:widowControl w:val="0"/>
        <w:jc w:val="both"/>
        <w:rPr>
          <w:szCs w:val="28"/>
        </w:rPr>
      </w:pPr>
    </w:p>
    <w:p w:rsidR="00052BA0" w:rsidRPr="00CC7C92" w:rsidRDefault="00052BA0" w:rsidP="00052BA0">
      <w:pPr>
        <w:rPr>
          <w:szCs w:val="28"/>
        </w:rPr>
      </w:pPr>
      <w:r w:rsidRPr="00CC7C92">
        <w:rPr>
          <w:szCs w:val="28"/>
        </w:rPr>
        <w:t xml:space="preserve">Глава города                                                                                          В.Н. Шувалов                                                       </w:t>
      </w:r>
    </w:p>
    <w:p w:rsidR="00052BA0" w:rsidRDefault="00052BA0" w:rsidP="00052BA0">
      <w:pPr>
        <w:jc w:val="center"/>
        <w:rPr>
          <w:szCs w:val="28"/>
        </w:rPr>
      </w:pPr>
    </w:p>
    <w:p w:rsidR="007560C1" w:rsidRPr="00052BA0" w:rsidRDefault="007560C1" w:rsidP="00052BA0"/>
    <w:sectPr w:rsidR="007560C1" w:rsidRPr="00052BA0" w:rsidSect="00052BA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8D" w:rsidRDefault="0064038D">
      <w:r>
        <w:separator/>
      </w:r>
    </w:p>
  </w:endnote>
  <w:endnote w:type="continuationSeparator" w:id="0">
    <w:p w:rsidR="0064038D" w:rsidRDefault="006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8D" w:rsidRDefault="0064038D">
      <w:r>
        <w:separator/>
      </w:r>
    </w:p>
  </w:footnote>
  <w:footnote w:type="continuationSeparator" w:id="0">
    <w:p w:rsidR="0064038D" w:rsidRDefault="0064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573796"/>
      <w:docPartObj>
        <w:docPartGallery w:val="Page Numbers (Top of Page)"/>
        <w:docPartUnique/>
      </w:docPartObj>
    </w:sdtPr>
    <w:sdtEndPr/>
    <w:sdtContent>
      <w:p w:rsidR="006E704F" w:rsidRPr="006E704F" w:rsidRDefault="00584D1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93F5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B1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A0"/>
    <w:rsid w:val="00052BA0"/>
    <w:rsid w:val="00065667"/>
    <w:rsid w:val="000B1EAA"/>
    <w:rsid w:val="0011447A"/>
    <w:rsid w:val="00393F5A"/>
    <w:rsid w:val="00584D19"/>
    <w:rsid w:val="0064038D"/>
    <w:rsid w:val="007560C1"/>
    <w:rsid w:val="00A5590F"/>
    <w:rsid w:val="00D80BB2"/>
    <w:rsid w:val="00E9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8335E2-8010-444B-B38E-156EA78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52BA0"/>
    <w:pPr>
      <w:keepNext/>
      <w:ind w:right="-5"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2B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BA0"/>
    <w:rPr>
      <w:rFonts w:ascii="Times New Roman" w:hAnsi="Times New Roman"/>
      <w:sz w:val="28"/>
    </w:rPr>
  </w:style>
  <w:style w:type="character" w:styleId="a6">
    <w:name w:val="page number"/>
    <w:basedOn w:val="a0"/>
    <w:rsid w:val="00052BA0"/>
  </w:style>
  <w:style w:type="character" w:customStyle="1" w:styleId="10">
    <w:name w:val="Заголовок 1 Знак"/>
    <w:basedOn w:val="a0"/>
    <w:link w:val="1"/>
    <w:rsid w:val="00052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52BA0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2B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3215-B241-4553-9E97-243A5F2E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2018-05-10T12:45:00Z</cp:lastPrinted>
  <dcterms:created xsi:type="dcterms:W3CDTF">2018-05-15T10:40:00Z</dcterms:created>
  <dcterms:modified xsi:type="dcterms:W3CDTF">2018-05-15T10:40:00Z</dcterms:modified>
</cp:coreProperties>
</file>