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28" w:rsidRDefault="00273828" w:rsidP="00656C1A">
      <w:pPr>
        <w:spacing w:line="120" w:lineRule="atLeast"/>
        <w:jc w:val="center"/>
        <w:rPr>
          <w:sz w:val="24"/>
          <w:szCs w:val="24"/>
        </w:rPr>
      </w:pPr>
    </w:p>
    <w:p w:rsidR="00273828" w:rsidRDefault="00273828" w:rsidP="00656C1A">
      <w:pPr>
        <w:spacing w:line="120" w:lineRule="atLeast"/>
        <w:jc w:val="center"/>
        <w:rPr>
          <w:sz w:val="24"/>
          <w:szCs w:val="24"/>
        </w:rPr>
      </w:pPr>
    </w:p>
    <w:p w:rsidR="00273828" w:rsidRPr="00852378" w:rsidRDefault="00273828" w:rsidP="00656C1A">
      <w:pPr>
        <w:spacing w:line="120" w:lineRule="atLeast"/>
        <w:jc w:val="center"/>
        <w:rPr>
          <w:sz w:val="10"/>
          <w:szCs w:val="10"/>
        </w:rPr>
      </w:pPr>
    </w:p>
    <w:p w:rsidR="00273828" w:rsidRDefault="00273828" w:rsidP="00656C1A">
      <w:pPr>
        <w:spacing w:line="120" w:lineRule="atLeast"/>
        <w:jc w:val="center"/>
        <w:rPr>
          <w:sz w:val="10"/>
          <w:szCs w:val="24"/>
        </w:rPr>
      </w:pPr>
    </w:p>
    <w:p w:rsidR="00273828" w:rsidRPr="005541F0" w:rsidRDefault="002738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3828" w:rsidRPr="005541F0" w:rsidRDefault="002738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3828" w:rsidRPr="005649E4" w:rsidRDefault="00273828" w:rsidP="00656C1A">
      <w:pPr>
        <w:spacing w:line="120" w:lineRule="atLeast"/>
        <w:jc w:val="center"/>
        <w:rPr>
          <w:sz w:val="18"/>
          <w:szCs w:val="24"/>
        </w:rPr>
      </w:pPr>
    </w:p>
    <w:p w:rsidR="00273828" w:rsidRPr="00656C1A" w:rsidRDefault="002738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3828" w:rsidRPr="005541F0" w:rsidRDefault="00273828" w:rsidP="00656C1A">
      <w:pPr>
        <w:spacing w:line="120" w:lineRule="atLeast"/>
        <w:jc w:val="center"/>
        <w:rPr>
          <w:sz w:val="18"/>
          <w:szCs w:val="24"/>
        </w:rPr>
      </w:pPr>
    </w:p>
    <w:p w:rsidR="00273828" w:rsidRPr="005541F0" w:rsidRDefault="00273828" w:rsidP="00656C1A">
      <w:pPr>
        <w:spacing w:line="120" w:lineRule="atLeast"/>
        <w:jc w:val="center"/>
        <w:rPr>
          <w:sz w:val="20"/>
          <w:szCs w:val="24"/>
        </w:rPr>
      </w:pPr>
    </w:p>
    <w:p w:rsidR="00273828" w:rsidRPr="00656C1A" w:rsidRDefault="0027382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73828" w:rsidRDefault="00273828" w:rsidP="00656C1A">
      <w:pPr>
        <w:spacing w:line="120" w:lineRule="atLeast"/>
        <w:jc w:val="center"/>
        <w:rPr>
          <w:sz w:val="30"/>
          <w:szCs w:val="24"/>
        </w:rPr>
      </w:pPr>
    </w:p>
    <w:p w:rsidR="00273828" w:rsidRPr="00656C1A" w:rsidRDefault="0027382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7382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3828" w:rsidRPr="00F8214F" w:rsidRDefault="002738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3828" w:rsidRPr="00F8214F" w:rsidRDefault="00CE43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3828" w:rsidRPr="00F8214F" w:rsidRDefault="002738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3828" w:rsidRPr="00F8214F" w:rsidRDefault="00CE43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73828" w:rsidRPr="00A63FB0" w:rsidRDefault="002738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3828" w:rsidRPr="00A3761A" w:rsidRDefault="00CE43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3828" w:rsidRPr="00F8214F" w:rsidRDefault="002738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73828" w:rsidRPr="00F8214F" w:rsidRDefault="0027382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73828" w:rsidRPr="00AB4194" w:rsidRDefault="002738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73828" w:rsidRPr="00F8214F" w:rsidRDefault="00CE43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908</w:t>
            </w:r>
          </w:p>
        </w:tc>
      </w:tr>
    </w:tbl>
    <w:p w:rsidR="00273828" w:rsidRPr="000C4AB5" w:rsidRDefault="00273828" w:rsidP="00C725A6">
      <w:pPr>
        <w:rPr>
          <w:rFonts w:cs="Times New Roman"/>
          <w:szCs w:val="28"/>
          <w:lang w:val="en-US"/>
        </w:rPr>
      </w:pPr>
    </w:p>
    <w:p w:rsidR="00273828" w:rsidRDefault="00273828" w:rsidP="00273828">
      <w:pPr>
        <w:pStyle w:val="a7"/>
        <w:tabs>
          <w:tab w:val="left" w:pos="851"/>
        </w:tabs>
        <w:jc w:val="both"/>
        <w:rPr>
          <w:szCs w:val="28"/>
        </w:rPr>
      </w:pPr>
      <w:r w:rsidRPr="0037561A">
        <w:rPr>
          <w:szCs w:val="28"/>
        </w:rPr>
        <w:t xml:space="preserve">О внесении изменения в </w:t>
      </w:r>
      <w:r>
        <w:rPr>
          <w:szCs w:val="28"/>
        </w:rPr>
        <w:t xml:space="preserve">устав </w:t>
      </w:r>
    </w:p>
    <w:p w:rsidR="00B60FD5" w:rsidRDefault="00273828" w:rsidP="00273828">
      <w:pPr>
        <w:pStyle w:val="a7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Сургутского </w:t>
      </w:r>
      <w:r w:rsidR="00B60FD5">
        <w:rPr>
          <w:szCs w:val="28"/>
        </w:rPr>
        <w:t xml:space="preserve">городского </w:t>
      </w:r>
    </w:p>
    <w:p w:rsidR="00B60FD5" w:rsidRDefault="00273828" w:rsidP="00273828">
      <w:pPr>
        <w:pStyle w:val="a7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муниципального унитарного </w:t>
      </w:r>
    </w:p>
    <w:p w:rsidR="00273828" w:rsidRDefault="00273828" w:rsidP="00273828">
      <w:pPr>
        <w:pStyle w:val="a7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предприятия «Городской </w:t>
      </w:r>
      <w:r w:rsidR="00C61F16">
        <w:rPr>
          <w:szCs w:val="28"/>
        </w:rPr>
        <w:t>р</w:t>
      </w:r>
      <w:r>
        <w:rPr>
          <w:szCs w:val="28"/>
        </w:rPr>
        <w:t>ынок»</w:t>
      </w:r>
    </w:p>
    <w:p w:rsidR="00273828" w:rsidRDefault="00273828" w:rsidP="00273828">
      <w:pPr>
        <w:pStyle w:val="a7"/>
        <w:tabs>
          <w:tab w:val="left" w:pos="851"/>
        </w:tabs>
        <w:jc w:val="both"/>
        <w:rPr>
          <w:szCs w:val="28"/>
        </w:rPr>
      </w:pPr>
    </w:p>
    <w:p w:rsidR="00273828" w:rsidRDefault="00273828" w:rsidP="00273828">
      <w:pPr>
        <w:pStyle w:val="a7"/>
        <w:tabs>
          <w:tab w:val="left" w:pos="851"/>
        </w:tabs>
        <w:jc w:val="both"/>
        <w:rPr>
          <w:szCs w:val="28"/>
        </w:rPr>
      </w:pPr>
    </w:p>
    <w:p w:rsidR="00273828" w:rsidRDefault="00273828" w:rsidP="00273828">
      <w:pPr>
        <w:pStyle w:val="a7"/>
        <w:tabs>
          <w:tab w:val="left" w:pos="851"/>
        </w:tabs>
        <w:ind w:firstLine="567"/>
        <w:jc w:val="both"/>
        <w:rPr>
          <w:szCs w:val="28"/>
        </w:rPr>
      </w:pPr>
      <w:r w:rsidRPr="00B64B9A">
        <w:rPr>
          <w:szCs w:val="28"/>
        </w:rPr>
        <w:t xml:space="preserve">В соответствии со </w:t>
      </w:r>
      <w:r>
        <w:rPr>
          <w:szCs w:val="28"/>
        </w:rPr>
        <w:t>ст.</w:t>
      </w:r>
      <w:r w:rsidRPr="00B64B9A">
        <w:rPr>
          <w:szCs w:val="28"/>
        </w:rPr>
        <w:t xml:space="preserve">14 Федерального закона Российской Федерации </w:t>
      </w:r>
      <w:r>
        <w:rPr>
          <w:szCs w:val="28"/>
        </w:rPr>
        <w:br/>
      </w:r>
      <w:r w:rsidRPr="00B64B9A">
        <w:rPr>
          <w:szCs w:val="28"/>
        </w:rPr>
        <w:t xml:space="preserve">от 14.11.2002 </w:t>
      </w:r>
      <w:r>
        <w:rPr>
          <w:szCs w:val="28"/>
        </w:rPr>
        <w:t>№</w:t>
      </w:r>
      <w:r w:rsidRPr="00B64B9A">
        <w:rPr>
          <w:szCs w:val="28"/>
        </w:rPr>
        <w:t xml:space="preserve"> 161-ФЗ </w:t>
      </w:r>
      <w:r>
        <w:rPr>
          <w:szCs w:val="28"/>
        </w:rPr>
        <w:t>«</w:t>
      </w:r>
      <w:r w:rsidRPr="00B64B9A">
        <w:rPr>
          <w:szCs w:val="28"/>
        </w:rPr>
        <w:t>О государственных и муниципальных унитарных предприятиях</w:t>
      </w:r>
      <w:r>
        <w:rPr>
          <w:szCs w:val="28"/>
        </w:rPr>
        <w:t>»</w:t>
      </w:r>
      <w:r w:rsidRPr="00B64B9A">
        <w:rPr>
          <w:szCs w:val="28"/>
        </w:rPr>
        <w:t xml:space="preserve">, распоряжениями Администрации города от </w:t>
      </w:r>
      <w:r>
        <w:rPr>
          <w:szCs w:val="28"/>
        </w:rPr>
        <w:t>27</w:t>
      </w:r>
      <w:r w:rsidRPr="00B64B9A">
        <w:rPr>
          <w:szCs w:val="28"/>
        </w:rPr>
        <w:t>.0</w:t>
      </w:r>
      <w:r>
        <w:rPr>
          <w:szCs w:val="28"/>
        </w:rPr>
        <w:t>2</w:t>
      </w:r>
      <w:r w:rsidRPr="00B64B9A">
        <w:rPr>
          <w:szCs w:val="28"/>
        </w:rPr>
        <w:t>.201</w:t>
      </w:r>
      <w:r>
        <w:rPr>
          <w:szCs w:val="28"/>
        </w:rPr>
        <w:t>8</w:t>
      </w:r>
      <w:r w:rsidRPr="00B64B9A">
        <w:rPr>
          <w:szCs w:val="28"/>
        </w:rPr>
        <w:t xml:space="preserve"> </w:t>
      </w:r>
      <w:hyperlink r:id="rId6" w:history="1">
        <w:r>
          <w:rPr>
            <w:szCs w:val="28"/>
          </w:rPr>
          <w:t>№</w:t>
        </w:r>
        <w:r w:rsidRPr="00B64B9A">
          <w:rPr>
            <w:szCs w:val="28"/>
          </w:rPr>
          <w:t xml:space="preserve"> </w:t>
        </w:r>
        <w:r>
          <w:rPr>
            <w:szCs w:val="28"/>
          </w:rPr>
          <w:t>304</w:t>
        </w:r>
      </w:hyperlink>
      <w:r w:rsidRPr="00B64B9A">
        <w:rPr>
          <w:szCs w:val="28"/>
        </w:rPr>
        <w:t xml:space="preserve"> </w:t>
      </w:r>
      <w:r>
        <w:rPr>
          <w:szCs w:val="28"/>
        </w:rPr>
        <w:br/>
        <w:t xml:space="preserve">«О реорганизации Сургутского муниципального унитарного предприятия </w:t>
      </w:r>
      <w:r>
        <w:rPr>
          <w:szCs w:val="28"/>
        </w:rPr>
        <w:br/>
        <w:t xml:space="preserve">«Городской </w:t>
      </w:r>
      <w:r w:rsidR="00C61F16">
        <w:rPr>
          <w:szCs w:val="28"/>
        </w:rPr>
        <w:t>р</w:t>
      </w:r>
      <w:r>
        <w:rPr>
          <w:szCs w:val="28"/>
        </w:rPr>
        <w:t>ынок»</w:t>
      </w:r>
      <w:r w:rsidRPr="00B64B9A">
        <w:rPr>
          <w:szCs w:val="28"/>
        </w:rPr>
        <w:t xml:space="preserve">, </w:t>
      </w:r>
      <w:r>
        <w:t>от 01.0</w:t>
      </w:r>
      <w:r w:rsidRPr="005716D4">
        <w:t>2</w:t>
      </w:r>
      <w:r>
        <w:t>.201</w:t>
      </w:r>
      <w:r w:rsidRPr="005716D4">
        <w:t>7</w:t>
      </w:r>
      <w:r>
        <w:t xml:space="preserve"> № 130 «Об утверждении положения</w:t>
      </w:r>
      <w:r w:rsidRPr="008E4366">
        <w:t xml:space="preserve"> </w:t>
      </w:r>
      <w:r>
        <w:t>о функциях учредителя и кураторов в отношении муниципальных организаций»,</w:t>
      </w:r>
      <w:r>
        <w:br/>
      </w:r>
      <w:r w:rsidRPr="008E4366">
        <w:t>от 30.12.2005 № 3686 «Об утверждении Регламента Администрации города»</w:t>
      </w:r>
      <w:r>
        <w:t>,</w:t>
      </w:r>
      <w:r>
        <w:br/>
        <w:t>от 10.01.2017 № 01 «О передаче некоторых полномочий высшим должностным лицам Администрации города»</w:t>
      </w:r>
      <w:r w:rsidRPr="00B64B9A">
        <w:rPr>
          <w:szCs w:val="28"/>
        </w:rPr>
        <w:t>:</w:t>
      </w:r>
    </w:p>
    <w:p w:rsidR="00273828" w:rsidRPr="00583555" w:rsidRDefault="00273828" w:rsidP="00273828">
      <w:pPr>
        <w:pStyle w:val="a7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583555">
        <w:rPr>
          <w:szCs w:val="28"/>
        </w:rPr>
        <w:t xml:space="preserve"> Внести в устав Сургутского городского муницип</w:t>
      </w:r>
      <w:r>
        <w:rPr>
          <w:szCs w:val="28"/>
        </w:rPr>
        <w:t>ального унитарного предприятия «</w:t>
      </w:r>
      <w:r w:rsidRPr="00583555">
        <w:rPr>
          <w:szCs w:val="28"/>
        </w:rPr>
        <w:t>Городской рынок</w:t>
      </w:r>
      <w:r>
        <w:rPr>
          <w:szCs w:val="28"/>
        </w:rPr>
        <w:t>»</w:t>
      </w:r>
      <w:r w:rsidRPr="00583555">
        <w:rPr>
          <w:szCs w:val="28"/>
        </w:rPr>
        <w:t xml:space="preserve"> изменение, изложив пункт 1.9 </w:t>
      </w:r>
      <w:r>
        <w:rPr>
          <w:szCs w:val="28"/>
        </w:rPr>
        <w:t>раздела</w:t>
      </w:r>
      <w:r w:rsidRPr="00583555">
        <w:rPr>
          <w:szCs w:val="28"/>
        </w:rPr>
        <w:t xml:space="preserve"> 1 </w:t>
      </w:r>
      <w:r>
        <w:rPr>
          <w:szCs w:val="28"/>
        </w:rPr>
        <w:t xml:space="preserve">                       </w:t>
      </w:r>
      <w:r w:rsidRPr="00583555">
        <w:rPr>
          <w:szCs w:val="28"/>
        </w:rPr>
        <w:t>в следующей редакции:</w:t>
      </w:r>
    </w:p>
    <w:p w:rsidR="00273828" w:rsidRPr="00583555" w:rsidRDefault="00273828" w:rsidP="002738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555">
        <w:rPr>
          <w:rFonts w:ascii="Times New Roman" w:hAnsi="Times New Roman" w:cs="Times New Roman"/>
          <w:sz w:val="28"/>
          <w:szCs w:val="28"/>
        </w:rPr>
        <w:t>1.9. Предприятие имеет следующ</w:t>
      </w:r>
      <w:r w:rsidR="00B60FD5">
        <w:rPr>
          <w:rFonts w:ascii="Times New Roman" w:hAnsi="Times New Roman" w:cs="Times New Roman"/>
          <w:sz w:val="28"/>
          <w:szCs w:val="28"/>
        </w:rPr>
        <w:t>ую</w:t>
      </w:r>
      <w:r w:rsidRPr="00583555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B60FD5">
        <w:rPr>
          <w:rFonts w:ascii="Times New Roman" w:hAnsi="Times New Roman" w:cs="Times New Roman"/>
          <w:sz w:val="28"/>
          <w:szCs w:val="28"/>
        </w:rPr>
        <w:t>ую</w:t>
      </w:r>
      <w:r w:rsidRPr="0058355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60FD5">
        <w:rPr>
          <w:rFonts w:ascii="Times New Roman" w:hAnsi="Times New Roman" w:cs="Times New Roman"/>
          <w:sz w:val="28"/>
          <w:szCs w:val="28"/>
        </w:rPr>
        <w:t>у</w:t>
      </w:r>
      <w:r w:rsidRPr="00583555">
        <w:rPr>
          <w:rFonts w:ascii="Times New Roman" w:hAnsi="Times New Roman" w:cs="Times New Roman"/>
          <w:sz w:val="28"/>
          <w:szCs w:val="28"/>
        </w:rPr>
        <w:t>:</w:t>
      </w:r>
    </w:p>
    <w:p w:rsidR="00273828" w:rsidRPr="00583555" w:rsidRDefault="00273828" w:rsidP="002738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55">
        <w:rPr>
          <w:rFonts w:ascii="Times New Roman" w:hAnsi="Times New Roman" w:cs="Times New Roman"/>
          <w:sz w:val="28"/>
          <w:szCs w:val="28"/>
        </w:rPr>
        <w:t xml:space="preserve">- </w:t>
      </w:r>
      <w:r w:rsidR="00C61F16">
        <w:rPr>
          <w:rFonts w:ascii="Times New Roman" w:hAnsi="Times New Roman" w:cs="Times New Roman"/>
          <w:sz w:val="28"/>
          <w:szCs w:val="28"/>
        </w:rPr>
        <w:t>р</w:t>
      </w:r>
      <w:r w:rsidRPr="00583555">
        <w:rPr>
          <w:rFonts w:ascii="Times New Roman" w:hAnsi="Times New Roman" w:cs="Times New Roman"/>
          <w:sz w:val="28"/>
          <w:szCs w:val="28"/>
        </w:rPr>
        <w:t xml:space="preserve">ынок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555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3555">
        <w:rPr>
          <w:rFonts w:ascii="Times New Roman" w:hAnsi="Times New Roman" w:cs="Times New Roman"/>
          <w:sz w:val="28"/>
          <w:szCs w:val="28"/>
        </w:rPr>
        <w:t>город Сургут, улица Островского, 14/1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3828" w:rsidRPr="00583555" w:rsidRDefault="00273828" w:rsidP="002738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583555">
        <w:rPr>
          <w:rFonts w:ascii="Times New Roman" w:hAnsi="Times New Roman" w:cs="Times New Roman"/>
          <w:sz w:val="28"/>
          <w:szCs w:val="28"/>
        </w:rPr>
        <w:t xml:space="preserve">ургутскому городскому муниципальному унитарному </w:t>
      </w:r>
      <w:r>
        <w:rPr>
          <w:rFonts w:ascii="Times New Roman" w:hAnsi="Times New Roman" w:cs="Times New Roman"/>
          <w:sz w:val="28"/>
          <w:szCs w:val="28"/>
        </w:rPr>
        <w:t>предприя</w:t>
      </w:r>
      <w:r w:rsidRPr="00583555">
        <w:rPr>
          <w:rFonts w:ascii="Times New Roman" w:hAnsi="Times New Roman" w:cs="Times New Roman"/>
          <w:sz w:val="28"/>
          <w:szCs w:val="28"/>
        </w:rPr>
        <w:t xml:space="preserve">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555">
        <w:rPr>
          <w:rFonts w:ascii="Times New Roman" w:hAnsi="Times New Roman" w:cs="Times New Roman"/>
          <w:sz w:val="28"/>
          <w:szCs w:val="28"/>
        </w:rPr>
        <w:t>Городской рынок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555">
        <w:rPr>
          <w:rFonts w:ascii="Times New Roman" w:hAnsi="Times New Roman" w:cs="Times New Roman"/>
          <w:sz w:val="28"/>
          <w:szCs w:val="28"/>
        </w:rPr>
        <w:t>:</w:t>
      </w:r>
    </w:p>
    <w:p w:rsidR="00273828" w:rsidRPr="00583555" w:rsidRDefault="00273828" w:rsidP="002738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55">
        <w:rPr>
          <w:rFonts w:ascii="Times New Roman" w:hAnsi="Times New Roman" w:cs="Times New Roman"/>
          <w:sz w:val="28"/>
          <w:szCs w:val="28"/>
        </w:rPr>
        <w:t>2.1. Зарегистрировать изменение в устав</w:t>
      </w:r>
      <w:r w:rsidR="00B60FD5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58355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555">
        <w:rPr>
          <w:rFonts w:ascii="Times New Roman" w:hAnsi="Times New Roman" w:cs="Times New Roman"/>
          <w:sz w:val="28"/>
          <w:szCs w:val="28"/>
        </w:rPr>
        <w:t xml:space="preserve">нспекции </w:t>
      </w:r>
      <w:r w:rsidR="00B60F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3555">
        <w:rPr>
          <w:rFonts w:ascii="Times New Roman" w:hAnsi="Times New Roman" w:cs="Times New Roman"/>
          <w:sz w:val="28"/>
          <w:szCs w:val="28"/>
        </w:rPr>
        <w:t>Федеральной</w:t>
      </w:r>
      <w:r w:rsidR="00B60FD5">
        <w:rPr>
          <w:rFonts w:ascii="Times New Roman" w:hAnsi="Times New Roman" w:cs="Times New Roman"/>
          <w:sz w:val="28"/>
          <w:szCs w:val="28"/>
        </w:rPr>
        <w:t xml:space="preserve"> </w:t>
      </w:r>
      <w:r w:rsidRPr="00583555">
        <w:rPr>
          <w:rFonts w:ascii="Times New Roman" w:hAnsi="Times New Roman" w:cs="Times New Roman"/>
          <w:sz w:val="28"/>
          <w:szCs w:val="28"/>
        </w:rPr>
        <w:t>налоговой службы России по городу Сургуту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28"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28">
        <w:rPr>
          <w:rFonts w:ascii="Times New Roman" w:hAnsi="Times New Roman" w:cs="Times New Roman"/>
          <w:sz w:val="28"/>
          <w:szCs w:val="28"/>
        </w:rPr>
        <w:t>автономного</w:t>
      </w:r>
      <w:r w:rsidR="00B60FD5">
        <w:rPr>
          <w:rFonts w:ascii="Times New Roman" w:hAnsi="Times New Roman" w:cs="Times New Roman"/>
          <w:sz w:val="28"/>
          <w:szCs w:val="28"/>
        </w:rPr>
        <w:t xml:space="preserve"> </w:t>
      </w:r>
      <w:r w:rsidRPr="00273828">
        <w:rPr>
          <w:rFonts w:ascii="Times New Roman" w:hAnsi="Times New Roman" w:cs="Times New Roman"/>
          <w:sz w:val="28"/>
          <w:szCs w:val="28"/>
        </w:rPr>
        <w:t>округа – Югры</w:t>
      </w:r>
      <w:r w:rsidRPr="00583555">
        <w:rPr>
          <w:rFonts w:ascii="Times New Roman" w:hAnsi="Times New Roman" w:cs="Times New Roman"/>
          <w:sz w:val="28"/>
          <w:szCs w:val="28"/>
        </w:rPr>
        <w:t>.</w:t>
      </w:r>
    </w:p>
    <w:p w:rsidR="00273828" w:rsidRPr="00583555" w:rsidRDefault="00273828" w:rsidP="002738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55">
        <w:rPr>
          <w:rFonts w:ascii="Times New Roman" w:hAnsi="Times New Roman" w:cs="Times New Roman"/>
          <w:sz w:val="28"/>
          <w:szCs w:val="28"/>
        </w:rPr>
        <w:t xml:space="preserve">2.2. Представить в </w:t>
      </w:r>
      <w:r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Pr="00583555">
        <w:rPr>
          <w:rFonts w:ascii="Times New Roman" w:hAnsi="Times New Roman" w:cs="Times New Roman"/>
          <w:sz w:val="28"/>
          <w:szCs w:val="28"/>
        </w:rPr>
        <w:t xml:space="preserve"> копию зарегистрированн</w:t>
      </w:r>
      <w:r w:rsidR="00B60FD5">
        <w:rPr>
          <w:rFonts w:ascii="Times New Roman" w:hAnsi="Times New Roman" w:cs="Times New Roman"/>
          <w:sz w:val="28"/>
          <w:szCs w:val="28"/>
        </w:rPr>
        <w:t>ого</w:t>
      </w:r>
      <w:r w:rsidRPr="0058355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60FD5">
        <w:rPr>
          <w:rFonts w:ascii="Times New Roman" w:hAnsi="Times New Roman" w:cs="Times New Roman"/>
          <w:sz w:val="28"/>
          <w:szCs w:val="28"/>
        </w:rPr>
        <w:t>я</w:t>
      </w:r>
      <w:r w:rsidRPr="00583555">
        <w:rPr>
          <w:rFonts w:ascii="Times New Roman" w:hAnsi="Times New Roman" w:cs="Times New Roman"/>
          <w:sz w:val="28"/>
          <w:szCs w:val="28"/>
        </w:rPr>
        <w:t xml:space="preserve"> в устав.</w:t>
      </w:r>
    </w:p>
    <w:p w:rsidR="00273828" w:rsidRDefault="00273828" w:rsidP="00273828">
      <w:pPr>
        <w:pStyle w:val="a7"/>
        <w:tabs>
          <w:tab w:val="left" w:pos="851"/>
        </w:tabs>
        <w:ind w:right="-7" w:firstLine="567"/>
        <w:jc w:val="both"/>
      </w:pPr>
      <w:r w:rsidRPr="00EC4507">
        <w:rPr>
          <w:szCs w:val="28"/>
        </w:rPr>
        <w:t>3. Контроль за выполнением распоряжения оставляю за собой.</w:t>
      </w:r>
    </w:p>
    <w:p w:rsidR="00273828" w:rsidRDefault="00273828" w:rsidP="0027382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273828" w:rsidRDefault="00273828" w:rsidP="0027382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273828" w:rsidRDefault="00273828" w:rsidP="0027382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A0383F" w:rsidRDefault="00273828" w:rsidP="0027382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Заместитель Главы</w:t>
      </w:r>
      <w:r w:rsidRPr="00F408AE">
        <w:rPr>
          <w:rFonts w:eastAsia="Times New Roman" w:cs="Times New Roman"/>
          <w:szCs w:val="20"/>
          <w:lang w:eastAsia="ru-RU"/>
        </w:rPr>
        <w:t xml:space="preserve"> города</w:t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Н.Н. Кривцов</w:t>
      </w:r>
    </w:p>
    <w:p w:rsidR="00273828" w:rsidRDefault="00273828" w:rsidP="0027382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273828" w:rsidRDefault="00273828" w:rsidP="00273828">
      <w:pPr>
        <w:widowControl w:val="0"/>
        <w:snapToGrid w:val="0"/>
        <w:jc w:val="both"/>
        <w:sectPr w:rsidR="00273828" w:rsidSect="0027382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16CB2">
        <w:rPr>
          <w:rFonts w:ascii="Times New Roman" w:hAnsi="Times New Roman" w:cs="Times New Roman"/>
          <w:bCs/>
          <w:sz w:val="28"/>
          <w:szCs w:val="28"/>
        </w:rPr>
        <w:t>аспоряжением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</w:t>
      </w:r>
      <w:r w:rsidRPr="00216CB2">
        <w:rPr>
          <w:rFonts w:ascii="Times New Roman" w:hAnsi="Times New Roman" w:cs="Times New Roman"/>
          <w:bCs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216CB2">
        <w:rPr>
          <w:rFonts w:ascii="Times New Roman" w:hAnsi="Times New Roman" w:cs="Times New Roman"/>
          <w:bCs/>
          <w:sz w:val="28"/>
          <w:szCs w:val="28"/>
        </w:rPr>
        <w:t>_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t>в устав Сургутского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t>городского муниципального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t>унитарного предприятия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t>«Городской рынок»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B2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16CB2">
        <w:rPr>
          <w:rFonts w:ascii="Times New Roman" w:hAnsi="Times New Roman" w:cs="Times New Roman"/>
          <w:bCs/>
          <w:sz w:val="28"/>
          <w:szCs w:val="28"/>
        </w:rPr>
        <w:t>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6CB2">
        <w:rPr>
          <w:rFonts w:ascii="Times New Roman" w:hAnsi="Times New Roman" w:cs="Times New Roman"/>
          <w:bCs/>
          <w:sz w:val="28"/>
          <w:szCs w:val="28"/>
        </w:rPr>
        <w:t>города</w:t>
      </w: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828" w:rsidRPr="00216CB2" w:rsidRDefault="00273828" w:rsidP="00273828">
      <w:pPr>
        <w:pStyle w:val="a9"/>
        <w:ind w:left="567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216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Н.Н. </w:t>
      </w:r>
      <w:r w:rsidRPr="00216CB2">
        <w:rPr>
          <w:rFonts w:ascii="Times New Roman" w:hAnsi="Times New Roman" w:cs="Times New Roman"/>
          <w:bCs/>
          <w:sz w:val="28"/>
          <w:szCs w:val="28"/>
        </w:rPr>
        <w:t>Кривцов</w:t>
      </w:r>
    </w:p>
    <w:p w:rsidR="00273828" w:rsidRPr="00216CB2" w:rsidRDefault="00273828" w:rsidP="00273828">
      <w:pPr>
        <w:pStyle w:val="a9"/>
        <w:spacing w:line="36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273828" w:rsidRPr="00216CB2" w:rsidRDefault="00273828" w:rsidP="00273828">
      <w:pPr>
        <w:pStyle w:val="a9"/>
        <w:spacing w:line="36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273828" w:rsidRPr="00273828" w:rsidRDefault="00273828" w:rsidP="00273828">
      <w:pPr>
        <w:pStyle w:val="a9"/>
        <w:spacing w:line="360" w:lineRule="auto"/>
        <w:ind w:right="-142"/>
        <w:rPr>
          <w:rFonts w:ascii="Times New Roman" w:hAnsi="Times New Roman" w:cs="Times New Roman"/>
          <w:bCs/>
        </w:rPr>
      </w:pPr>
      <w:r w:rsidRPr="00273828">
        <w:rPr>
          <w:rFonts w:ascii="Times New Roman" w:hAnsi="Times New Roman" w:cs="Times New Roman"/>
          <w:bCs/>
        </w:rPr>
        <w:t xml:space="preserve">Сургутское городское муниципальное унитарное </w:t>
      </w:r>
    </w:p>
    <w:p w:rsidR="00273828" w:rsidRPr="00273828" w:rsidRDefault="00273828" w:rsidP="00273828">
      <w:pPr>
        <w:pStyle w:val="a9"/>
        <w:spacing w:line="360" w:lineRule="auto"/>
        <w:ind w:right="-142"/>
        <w:rPr>
          <w:rFonts w:ascii="Times New Roman" w:hAnsi="Times New Roman" w:cs="Times New Roman"/>
          <w:bCs/>
        </w:rPr>
      </w:pPr>
      <w:r w:rsidRPr="00273828">
        <w:rPr>
          <w:rFonts w:ascii="Times New Roman" w:hAnsi="Times New Roman" w:cs="Times New Roman"/>
          <w:bCs/>
        </w:rPr>
        <w:t>предприятие «Городской рынок»</w:t>
      </w:r>
    </w:p>
    <w:p w:rsidR="00273828" w:rsidRDefault="00273828" w:rsidP="00273828">
      <w:pPr>
        <w:pStyle w:val="a9"/>
        <w:spacing w:line="360" w:lineRule="auto"/>
        <w:ind w:right="-142"/>
        <w:rPr>
          <w:rFonts w:ascii="Times New Roman" w:hAnsi="Times New Roman" w:cs="Times New Roman"/>
          <w:bCs/>
        </w:rPr>
      </w:pPr>
      <w:r w:rsidRPr="00273828">
        <w:rPr>
          <w:rFonts w:ascii="Times New Roman" w:hAnsi="Times New Roman" w:cs="Times New Roman"/>
          <w:bCs/>
        </w:rPr>
        <w:t>Изменение в устав</w:t>
      </w:r>
    </w:p>
    <w:p w:rsidR="00273828" w:rsidRPr="00273828" w:rsidRDefault="00273828" w:rsidP="00273828">
      <w:pPr>
        <w:pStyle w:val="a9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273828" w:rsidRDefault="00273828" w:rsidP="00273828">
      <w:pPr>
        <w:pStyle w:val="a9"/>
        <w:tabs>
          <w:tab w:val="left" w:pos="993"/>
        </w:tabs>
        <w:ind w:left="567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1.9 раздела 1 изложить в следующей редакции:</w:t>
      </w:r>
    </w:p>
    <w:p w:rsidR="00273828" w:rsidRDefault="00273828" w:rsidP="00273828">
      <w:pPr>
        <w:pStyle w:val="a9"/>
        <w:ind w:left="426" w:right="-142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«1.9. Предприятие имеет следующую структурную единицу:</w:t>
      </w:r>
    </w:p>
    <w:p w:rsidR="00273828" w:rsidRPr="00394F0E" w:rsidRDefault="00273828" w:rsidP="00273828">
      <w:pPr>
        <w:pStyle w:val="a9"/>
        <w:ind w:left="426" w:right="-142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61F16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ынок «Центральный»</w:t>
      </w:r>
      <w:r w:rsidRPr="0027382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город Сургут, улица Островского, 14/1».</w:t>
      </w: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C61F16" w:rsidRDefault="00C61F16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both"/>
      </w:pPr>
    </w:p>
    <w:p w:rsidR="00273828" w:rsidRDefault="00273828" w:rsidP="00273828">
      <w:pPr>
        <w:widowControl w:val="0"/>
        <w:snapToGrid w:val="0"/>
        <w:jc w:val="center"/>
      </w:pPr>
      <w:r>
        <w:t>город Сургут</w:t>
      </w:r>
    </w:p>
    <w:p w:rsidR="00273828" w:rsidRPr="00273828" w:rsidRDefault="00273828" w:rsidP="00273828">
      <w:pPr>
        <w:widowControl w:val="0"/>
        <w:snapToGrid w:val="0"/>
        <w:jc w:val="center"/>
      </w:pPr>
      <w:r>
        <w:t>2018 год</w:t>
      </w:r>
    </w:p>
    <w:sectPr w:rsidR="00273828" w:rsidRPr="00273828" w:rsidSect="0027382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33" w:rsidRDefault="00C46033">
      <w:r>
        <w:separator/>
      </w:r>
    </w:p>
  </w:endnote>
  <w:endnote w:type="continuationSeparator" w:id="0">
    <w:p w:rsidR="00C46033" w:rsidRDefault="00C4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33" w:rsidRDefault="00C46033">
      <w:r>
        <w:separator/>
      </w:r>
    </w:p>
  </w:footnote>
  <w:footnote w:type="continuationSeparator" w:id="0">
    <w:p w:rsidR="00C46033" w:rsidRDefault="00C4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722A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672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1F1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1F1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61F1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E43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28"/>
    <w:rsid w:val="000670AA"/>
    <w:rsid w:val="002722AF"/>
    <w:rsid w:val="00273828"/>
    <w:rsid w:val="005B7D10"/>
    <w:rsid w:val="00627AFB"/>
    <w:rsid w:val="00A0383F"/>
    <w:rsid w:val="00B60FD5"/>
    <w:rsid w:val="00B76720"/>
    <w:rsid w:val="00C46033"/>
    <w:rsid w:val="00C61F16"/>
    <w:rsid w:val="00CE43D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4926D-73B7-4FC3-863B-DF03542E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38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3828"/>
    <w:rPr>
      <w:rFonts w:ascii="Times New Roman" w:hAnsi="Times New Roman"/>
      <w:sz w:val="28"/>
    </w:rPr>
  </w:style>
  <w:style w:type="character" w:styleId="a6">
    <w:name w:val="page number"/>
    <w:basedOn w:val="a0"/>
    <w:rsid w:val="00273828"/>
  </w:style>
  <w:style w:type="paragraph" w:styleId="a7">
    <w:name w:val="Body Text"/>
    <w:basedOn w:val="a"/>
    <w:link w:val="a8"/>
    <w:rsid w:val="00273828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73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3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Subtitle"/>
    <w:basedOn w:val="a"/>
    <w:link w:val="aa"/>
    <w:qFormat/>
    <w:rsid w:val="00273828"/>
    <w:pPr>
      <w:jc w:val="center"/>
    </w:pPr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rsid w:val="00273828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8A17F880E84AE81C0E33CDF9FC2830891C188AD24D105A47DC6AEE8E282A8g7Z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2018-06-06T03:42:00Z</cp:lastPrinted>
  <dcterms:created xsi:type="dcterms:W3CDTF">2018-06-09T05:37:00Z</dcterms:created>
  <dcterms:modified xsi:type="dcterms:W3CDTF">2018-06-09T05:37:00Z</dcterms:modified>
</cp:coreProperties>
</file>