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AB" w:rsidRDefault="00DD77AB" w:rsidP="00656C1A">
      <w:pPr>
        <w:spacing w:line="120" w:lineRule="atLeast"/>
        <w:jc w:val="center"/>
        <w:rPr>
          <w:sz w:val="24"/>
          <w:szCs w:val="24"/>
        </w:rPr>
      </w:pPr>
    </w:p>
    <w:p w:rsidR="00DD77AB" w:rsidRDefault="00DD77AB" w:rsidP="00656C1A">
      <w:pPr>
        <w:spacing w:line="120" w:lineRule="atLeast"/>
        <w:jc w:val="center"/>
        <w:rPr>
          <w:sz w:val="24"/>
          <w:szCs w:val="24"/>
        </w:rPr>
      </w:pPr>
    </w:p>
    <w:p w:rsidR="00DD77AB" w:rsidRPr="00852378" w:rsidRDefault="00DD77AB" w:rsidP="00656C1A">
      <w:pPr>
        <w:spacing w:line="120" w:lineRule="atLeast"/>
        <w:jc w:val="center"/>
        <w:rPr>
          <w:sz w:val="10"/>
          <w:szCs w:val="10"/>
        </w:rPr>
      </w:pPr>
    </w:p>
    <w:p w:rsidR="00DD77AB" w:rsidRDefault="00DD77AB" w:rsidP="00656C1A">
      <w:pPr>
        <w:spacing w:line="120" w:lineRule="atLeast"/>
        <w:jc w:val="center"/>
        <w:rPr>
          <w:sz w:val="10"/>
          <w:szCs w:val="24"/>
        </w:rPr>
      </w:pPr>
    </w:p>
    <w:p w:rsidR="00DD77AB" w:rsidRPr="005541F0" w:rsidRDefault="00DD77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77AB" w:rsidRPr="005541F0" w:rsidRDefault="00DD77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77AB" w:rsidRPr="005649E4" w:rsidRDefault="00DD77AB" w:rsidP="00656C1A">
      <w:pPr>
        <w:spacing w:line="120" w:lineRule="atLeast"/>
        <w:jc w:val="center"/>
        <w:rPr>
          <w:sz w:val="18"/>
          <w:szCs w:val="24"/>
        </w:rPr>
      </w:pPr>
    </w:p>
    <w:p w:rsidR="00DD77AB" w:rsidRPr="00656C1A" w:rsidRDefault="00DD77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77AB" w:rsidRPr="005541F0" w:rsidRDefault="00DD77AB" w:rsidP="00656C1A">
      <w:pPr>
        <w:spacing w:line="120" w:lineRule="atLeast"/>
        <w:jc w:val="center"/>
        <w:rPr>
          <w:sz w:val="18"/>
          <w:szCs w:val="24"/>
        </w:rPr>
      </w:pPr>
    </w:p>
    <w:p w:rsidR="00DD77AB" w:rsidRPr="005541F0" w:rsidRDefault="00DD77AB" w:rsidP="00656C1A">
      <w:pPr>
        <w:spacing w:line="120" w:lineRule="atLeast"/>
        <w:jc w:val="center"/>
        <w:rPr>
          <w:sz w:val="20"/>
          <w:szCs w:val="24"/>
        </w:rPr>
      </w:pPr>
    </w:p>
    <w:p w:rsidR="00DD77AB" w:rsidRPr="00656C1A" w:rsidRDefault="00DD77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D77AB" w:rsidRDefault="00DD77AB" w:rsidP="00656C1A">
      <w:pPr>
        <w:spacing w:line="120" w:lineRule="atLeast"/>
        <w:jc w:val="center"/>
        <w:rPr>
          <w:sz w:val="30"/>
          <w:szCs w:val="24"/>
        </w:rPr>
      </w:pPr>
    </w:p>
    <w:p w:rsidR="00DD77AB" w:rsidRPr="00656C1A" w:rsidRDefault="00DD77A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D77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77AB" w:rsidRPr="00F8214F" w:rsidRDefault="00DD77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77AB" w:rsidRPr="00F8214F" w:rsidRDefault="006672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77AB" w:rsidRPr="00F8214F" w:rsidRDefault="00DD77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77AB" w:rsidRPr="00F8214F" w:rsidRDefault="006672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D77AB" w:rsidRPr="00A63FB0" w:rsidRDefault="00DD77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77AB" w:rsidRPr="00A3761A" w:rsidRDefault="006672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D77AB" w:rsidRPr="00F8214F" w:rsidRDefault="00DD77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D77AB" w:rsidRPr="00F8214F" w:rsidRDefault="00DD77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D77AB" w:rsidRPr="00AB4194" w:rsidRDefault="00DD77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D77AB" w:rsidRPr="00F8214F" w:rsidRDefault="006672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1265</w:t>
            </w:r>
          </w:p>
        </w:tc>
      </w:tr>
    </w:tbl>
    <w:p w:rsidR="00DD77AB" w:rsidRPr="000C4AB5" w:rsidRDefault="00DD77AB" w:rsidP="00C725A6">
      <w:pPr>
        <w:rPr>
          <w:rFonts w:cs="Times New Roman"/>
          <w:szCs w:val="28"/>
          <w:lang w:val="en-US"/>
        </w:rPr>
      </w:pPr>
    </w:p>
    <w:p w:rsidR="00DD77AB" w:rsidRDefault="00DD77AB" w:rsidP="00DD77AB">
      <w:pPr>
        <w:autoSpaceDE w:val="0"/>
        <w:autoSpaceDN w:val="0"/>
        <w:adjustRightInd w:val="0"/>
      </w:pPr>
      <w:r>
        <w:t>О внесении изменения в распоряжение</w:t>
      </w:r>
    </w:p>
    <w:p w:rsidR="00DD77AB" w:rsidRDefault="00DD77AB" w:rsidP="00DD77AB">
      <w:pPr>
        <w:autoSpaceDE w:val="0"/>
        <w:autoSpaceDN w:val="0"/>
        <w:adjustRightInd w:val="0"/>
      </w:pPr>
      <w:r>
        <w:t xml:space="preserve">Администрации города от 30.09.2015 </w:t>
      </w:r>
    </w:p>
    <w:p w:rsidR="00DD77AB" w:rsidRDefault="00DD77AB" w:rsidP="00DD77AB">
      <w:pPr>
        <w:autoSpaceDE w:val="0"/>
        <w:autoSpaceDN w:val="0"/>
        <w:adjustRightInd w:val="0"/>
      </w:pPr>
      <w:r>
        <w:t xml:space="preserve">№ 2349 «О назначении представителей </w:t>
      </w:r>
    </w:p>
    <w:p w:rsidR="00DD77AB" w:rsidRDefault="00DD77AB" w:rsidP="00DD77AB">
      <w:pPr>
        <w:autoSpaceDE w:val="0"/>
        <w:autoSpaceDN w:val="0"/>
        <w:adjustRightInd w:val="0"/>
      </w:pPr>
      <w:r>
        <w:t xml:space="preserve">Администрации города в состав </w:t>
      </w:r>
    </w:p>
    <w:p w:rsidR="00DD77AB" w:rsidRDefault="00DD77AB" w:rsidP="00DD77AB">
      <w:pPr>
        <w:autoSpaceDE w:val="0"/>
        <w:autoSpaceDN w:val="0"/>
        <w:adjustRightInd w:val="0"/>
      </w:pPr>
      <w:r>
        <w:t xml:space="preserve">комиссии по регулированию </w:t>
      </w:r>
    </w:p>
    <w:p w:rsidR="00DD77AB" w:rsidRDefault="00DD77AB" w:rsidP="00DD77AB">
      <w:pPr>
        <w:autoSpaceDE w:val="0"/>
        <w:autoSpaceDN w:val="0"/>
        <w:adjustRightInd w:val="0"/>
      </w:pPr>
      <w:r>
        <w:t>социально-трудовых отношений</w:t>
      </w:r>
    </w:p>
    <w:p w:rsidR="00DD77AB" w:rsidRDefault="00DD77AB" w:rsidP="00DD77AB">
      <w:pPr>
        <w:autoSpaceDE w:val="0"/>
        <w:autoSpaceDN w:val="0"/>
        <w:adjustRightInd w:val="0"/>
      </w:pPr>
      <w:r>
        <w:t xml:space="preserve">в органах местного самоуправления </w:t>
      </w:r>
    </w:p>
    <w:p w:rsidR="00DD77AB" w:rsidRDefault="00DD77AB" w:rsidP="00DD77AB">
      <w:pPr>
        <w:autoSpaceDE w:val="0"/>
        <w:autoSpaceDN w:val="0"/>
        <w:adjustRightInd w:val="0"/>
      </w:pPr>
      <w:r>
        <w:t>города Сургута»</w:t>
      </w:r>
    </w:p>
    <w:p w:rsidR="00DD77AB" w:rsidRDefault="00DD77AB" w:rsidP="00DD77AB">
      <w:pPr>
        <w:shd w:val="clear" w:color="auto" w:fill="FFFFFF"/>
        <w:ind w:left="48" w:firstLine="706"/>
        <w:jc w:val="both"/>
        <w:rPr>
          <w:color w:val="000000"/>
          <w:spacing w:val="1"/>
          <w:szCs w:val="28"/>
        </w:rPr>
      </w:pPr>
    </w:p>
    <w:p w:rsidR="00DD77AB" w:rsidRDefault="00DD77AB" w:rsidP="00DD77AB">
      <w:pPr>
        <w:shd w:val="clear" w:color="auto" w:fill="FFFFFF"/>
        <w:ind w:left="48" w:firstLine="706"/>
        <w:jc w:val="both"/>
        <w:rPr>
          <w:color w:val="000000"/>
          <w:spacing w:val="1"/>
          <w:szCs w:val="28"/>
        </w:rPr>
      </w:pPr>
    </w:p>
    <w:p w:rsidR="00DD77AB" w:rsidRDefault="00DD77AB" w:rsidP="00DD77AB">
      <w:pPr>
        <w:shd w:val="clear" w:color="auto" w:fill="FFFFFF"/>
        <w:ind w:left="48" w:firstLine="661"/>
        <w:jc w:val="both"/>
        <w:rPr>
          <w:szCs w:val="28"/>
        </w:rPr>
      </w:pPr>
      <w:r>
        <w:rPr>
          <w:color w:val="000000"/>
          <w:spacing w:val="1"/>
          <w:szCs w:val="28"/>
        </w:rPr>
        <w:t>В соответствии со ст.</w:t>
      </w:r>
      <w:r w:rsidRPr="006628B0">
        <w:rPr>
          <w:color w:val="000000"/>
          <w:spacing w:val="1"/>
          <w:szCs w:val="28"/>
        </w:rPr>
        <w:t>35</w:t>
      </w:r>
      <w:r>
        <w:rPr>
          <w:color w:val="000000"/>
          <w:spacing w:val="1"/>
          <w:szCs w:val="28"/>
        </w:rPr>
        <w:t xml:space="preserve"> </w:t>
      </w:r>
      <w:r w:rsidRPr="006628B0">
        <w:rPr>
          <w:color w:val="000000"/>
          <w:spacing w:val="1"/>
          <w:szCs w:val="28"/>
        </w:rPr>
        <w:t>Труд</w:t>
      </w:r>
      <w:r>
        <w:rPr>
          <w:color w:val="000000"/>
          <w:spacing w:val="1"/>
          <w:szCs w:val="28"/>
        </w:rPr>
        <w:t>ового кодекса Россий</w:t>
      </w:r>
      <w:r w:rsidRPr="006628B0">
        <w:rPr>
          <w:color w:val="000000"/>
          <w:spacing w:val="1"/>
          <w:szCs w:val="28"/>
        </w:rPr>
        <w:t>ской Федерации</w:t>
      </w:r>
      <w:r>
        <w:rPr>
          <w:color w:val="000000"/>
          <w:spacing w:val="1"/>
          <w:szCs w:val="28"/>
        </w:rPr>
        <w:t>, распоряжением Администрации города от 30.12.2005 № 3686 «Об утверждении                Регламента Администрации города», в ц</w:t>
      </w:r>
      <w:r>
        <w:rPr>
          <w:color w:val="000000"/>
          <w:spacing w:val="4"/>
          <w:szCs w:val="28"/>
        </w:rPr>
        <w:t xml:space="preserve">елях обеспечения эффективной                    работы представителей Администрации города в </w:t>
      </w:r>
      <w:r>
        <w:rPr>
          <w:szCs w:val="28"/>
        </w:rPr>
        <w:t>комиссии по регулированию социально-трудовых отношений в органах местного самоуправления города Сургута:</w:t>
      </w:r>
    </w:p>
    <w:p w:rsidR="00DD77AB" w:rsidRDefault="00DD77AB" w:rsidP="00DD77AB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1"/>
          <w:szCs w:val="28"/>
        </w:rPr>
        <w:t>1. Внести в распоряжение Администрации города от 30.09.2015 № 2349 «О назначении представителей Администрации города в состав комиссии                      по регулированию социально-трудовых отношений в органах местного самоуправления города Сургута» (с изменениями от 22.12.2016 № 2550) изменение, изложив приложение к распоряжению в новой редакции согласно приложению к настоящему распоряжению.</w:t>
      </w:r>
    </w:p>
    <w:p w:rsidR="00DD77AB" w:rsidRDefault="00DD77AB" w:rsidP="00DD77AB">
      <w:pPr>
        <w:ind w:firstLine="661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             </w:t>
      </w:r>
      <w:r w:rsidRPr="00336841">
        <w:rPr>
          <w:szCs w:val="28"/>
        </w:rPr>
        <w:t>разместить</w:t>
      </w:r>
      <w:r>
        <w:rPr>
          <w:szCs w:val="28"/>
        </w:rPr>
        <w:t xml:space="preserve"> настоящее распоряжение </w:t>
      </w:r>
      <w:r w:rsidRPr="00336841">
        <w:rPr>
          <w:szCs w:val="28"/>
        </w:rPr>
        <w:t xml:space="preserve">на официальном </w:t>
      </w:r>
      <w:r>
        <w:rPr>
          <w:szCs w:val="28"/>
        </w:rPr>
        <w:t xml:space="preserve">портале </w:t>
      </w:r>
      <w:r w:rsidRPr="00336841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DD77AB" w:rsidRDefault="00DD77AB" w:rsidP="00DD77AB">
      <w:pPr>
        <w:ind w:firstLine="560"/>
        <w:jc w:val="both"/>
        <w:rPr>
          <w:szCs w:val="28"/>
        </w:rPr>
      </w:pPr>
    </w:p>
    <w:p w:rsidR="00470909" w:rsidRDefault="00470909" w:rsidP="00DD77AB">
      <w:pPr>
        <w:ind w:firstLine="560"/>
        <w:jc w:val="both"/>
        <w:rPr>
          <w:szCs w:val="28"/>
        </w:rPr>
      </w:pPr>
    </w:p>
    <w:p w:rsidR="00DD77AB" w:rsidRDefault="00DD77AB" w:rsidP="00DD77AB">
      <w:pPr>
        <w:ind w:firstLine="560"/>
        <w:jc w:val="both"/>
        <w:rPr>
          <w:szCs w:val="28"/>
        </w:rPr>
      </w:pPr>
    </w:p>
    <w:p w:rsidR="00DD77AB" w:rsidRDefault="00DD77AB" w:rsidP="00DD77AB">
      <w:pPr>
        <w:spacing w:line="240" w:lineRule="atLeast"/>
        <w:jc w:val="both"/>
        <w:rPr>
          <w:szCs w:val="28"/>
        </w:rPr>
      </w:pPr>
      <w:r w:rsidRPr="00564C2B">
        <w:rPr>
          <w:szCs w:val="28"/>
        </w:rPr>
        <w:t xml:space="preserve">Глава города                                   </w:t>
      </w:r>
      <w:r>
        <w:rPr>
          <w:szCs w:val="28"/>
        </w:rPr>
        <w:t xml:space="preserve">                                                        В.Н. Шувалов</w:t>
      </w:r>
    </w:p>
    <w:p w:rsidR="00A0383F" w:rsidRDefault="00A0383F" w:rsidP="00DD77AB"/>
    <w:p w:rsidR="00DD77AB" w:rsidRDefault="00DD77AB" w:rsidP="00DD77AB"/>
    <w:p w:rsidR="00DD77AB" w:rsidRDefault="00DD77AB" w:rsidP="00DD77AB"/>
    <w:p w:rsidR="00DD77AB" w:rsidRDefault="00DD77AB" w:rsidP="00DD77AB">
      <w:pPr>
        <w:sectPr w:rsidR="00DD77AB" w:rsidSect="00DD77A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D77AB" w:rsidRDefault="00DD77AB" w:rsidP="00DD77AB">
      <w:pPr>
        <w:ind w:left="5664" w:firstLine="708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D77AB" w:rsidRDefault="00DD77AB" w:rsidP="00DD77AB">
      <w:pPr>
        <w:ind w:left="5664" w:firstLine="708"/>
        <w:rPr>
          <w:szCs w:val="28"/>
        </w:rPr>
      </w:pPr>
      <w:r>
        <w:rPr>
          <w:szCs w:val="28"/>
        </w:rPr>
        <w:t xml:space="preserve">к распоряжению </w:t>
      </w:r>
    </w:p>
    <w:p w:rsidR="00DD77AB" w:rsidRDefault="00DD77AB" w:rsidP="00DD77AB">
      <w:pPr>
        <w:ind w:left="6372"/>
        <w:rPr>
          <w:szCs w:val="28"/>
        </w:rPr>
      </w:pPr>
      <w:r>
        <w:rPr>
          <w:szCs w:val="28"/>
        </w:rPr>
        <w:t>Администрации города</w:t>
      </w:r>
    </w:p>
    <w:p w:rsidR="00DD77AB" w:rsidRDefault="00DD77AB" w:rsidP="00DD77AB">
      <w:pPr>
        <w:ind w:left="6372"/>
        <w:rPr>
          <w:szCs w:val="28"/>
        </w:rPr>
      </w:pPr>
      <w:r>
        <w:rPr>
          <w:szCs w:val="28"/>
        </w:rPr>
        <w:t>от ____________№_______</w:t>
      </w:r>
    </w:p>
    <w:p w:rsidR="00DD77AB" w:rsidRPr="00DD77AB" w:rsidRDefault="00DD77AB" w:rsidP="00DD77AB">
      <w:pPr>
        <w:jc w:val="right"/>
        <w:rPr>
          <w:szCs w:val="28"/>
        </w:rPr>
      </w:pPr>
    </w:p>
    <w:p w:rsidR="00DD77AB" w:rsidRPr="00DD77AB" w:rsidRDefault="00DD77AB" w:rsidP="00DD77AB">
      <w:pPr>
        <w:rPr>
          <w:szCs w:val="28"/>
        </w:rPr>
      </w:pPr>
    </w:p>
    <w:p w:rsidR="00DD77AB" w:rsidRDefault="00DD77AB" w:rsidP="00DD77AB">
      <w:pPr>
        <w:jc w:val="center"/>
        <w:rPr>
          <w:szCs w:val="28"/>
        </w:rPr>
      </w:pPr>
      <w:r>
        <w:rPr>
          <w:szCs w:val="28"/>
        </w:rPr>
        <w:t xml:space="preserve">Представители </w:t>
      </w:r>
    </w:p>
    <w:p w:rsidR="00DD77AB" w:rsidRDefault="00DD77AB" w:rsidP="00DD77AB">
      <w:pPr>
        <w:jc w:val="center"/>
        <w:rPr>
          <w:szCs w:val="28"/>
        </w:rPr>
      </w:pPr>
      <w:r>
        <w:rPr>
          <w:szCs w:val="28"/>
        </w:rPr>
        <w:t xml:space="preserve">Администрации города в составе комиссии по регулированию </w:t>
      </w:r>
    </w:p>
    <w:p w:rsidR="00DD77AB" w:rsidRDefault="00DD77AB" w:rsidP="00DD77AB">
      <w:pPr>
        <w:jc w:val="center"/>
        <w:rPr>
          <w:szCs w:val="28"/>
        </w:rPr>
      </w:pPr>
      <w:r>
        <w:rPr>
          <w:szCs w:val="28"/>
        </w:rPr>
        <w:t xml:space="preserve">социально-трудовых отношений в органах местного самоуправления </w:t>
      </w:r>
    </w:p>
    <w:p w:rsidR="00DD77AB" w:rsidRDefault="00DD77AB" w:rsidP="00DD77AB">
      <w:pPr>
        <w:jc w:val="center"/>
        <w:rPr>
          <w:szCs w:val="28"/>
        </w:rPr>
      </w:pPr>
      <w:r>
        <w:rPr>
          <w:szCs w:val="28"/>
        </w:rPr>
        <w:t>города Сургута</w:t>
      </w:r>
    </w:p>
    <w:p w:rsidR="00DD77AB" w:rsidRDefault="00DD77AB" w:rsidP="00DD77AB">
      <w:pPr>
        <w:ind w:left="708"/>
        <w:jc w:val="both"/>
        <w:rPr>
          <w:szCs w:val="28"/>
        </w:rPr>
      </w:pPr>
    </w:p>
    <w:p w:rsidR="00DD77AB" w:rsidRDefault="00DD77AB" w:rsidP="00DD77AB">
      <w:pPr>
        <w:ind w:left="709"/>
        <w:jc w:val="both"/>
        <w:rPr>
          <w:szCs w:val="28"/>
        </w:rPr>
      </w:pPr>
      <w:r>
        <w:rPr>
          <w:szCs w:val="28"/>
        </w:rPr>
        <w:t>Основной состав:</w:t>
      </w:r>
    </w:p>
    <w:p w:rsidR="00DD77AB" w:rsidRPr="00DD77AB" w:rsidRDefault="00DD77AB" w:rsidP="00DD77AB">
      <w:pPr>
        <w:ind w:left="708"/>
        <w:jc w:val="both"/>
        <w:rPr>
          <w:sz w:val="10"/>
          <w:szCs w:val="10"/>
        </w:rPr>
      </w:pPr>
    </w:p>
    <w:tbl>
      <w:tblPr>
        <w:tblW w:w="9073" w:type="dxa"/>
        <w:tblInd w:w="708" w:type="dxa"/>
        <w:tblLook w:val="04A0" w:firstRow="1" w:lastRow="0" w:firstColumn="1" w:lastColumn="0" w:noHBand="0" w:noVBand="1"/>
      </w:tblPr>
      <w:tblGrid>
        <w:gridCol w:w="3403"/>
        <w:gridCol w:w="426"/>
        <w:gridCol w:w="5244"/>
      </w:tblGrid>
      <w:tr w:rsidR="00DD77AB" w:rsidRPr="00F40ED3" w:rsidTr="00DD77AB">
        <w:tc>
          <w:tcPr>
            <w:tcW w:w="3403" w:type="dxa"/>
          </w:tcPr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Пелевин  </w:t>
            </w:r>
          </w:p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DD77AB" w:rsidRPr="00DD77AB" w:rsidRDefault="00DD77AB" w:rsidP="00FD23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DD77AB" w:rsidRPr="00F40ED3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  <w:r w:rsidRPr="00F40ED3">
              <w:rPr>
                <w:szCs w:val="28"/>
              </w:rPr>
              <w:t xml:space="preserve">, </w:t>
            </w:r>
          </w:p>
          <w:p w:rsidR="00DD77AB" w:rsidRPr="00F40ED3" w:rsidRDefault="00DD77AB" w:rsidP="00DD77AB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председатель комиссии</w:t>
            </w:r>
          </w:p>
        </w:tc>
      </w:tr>
      <w:tr w:rsidR="00DD77AB" w:rsidRPr="00F40ED3" w:rsidTr="00DD77AB">
        <w:tc>
          <w:tcPr>
            <w:tcW w:w="3403" w:type="dxa"/>
          </w:tcPr>
          <w:p w:rsidR="00DD77AB" w:rsidRPr="00F40ED3" w:rsidRDefault="00DD77AB" w:rsidP="00FD2314">
            <w:pPr>
              <w:jc w:val="both"/>
              <w:rPr>
                <w:szCs w:val="28"/>
              </w:rPr>
            </w:pPr>
            <w:r w:rsidRPr="00F40ED3">
              <w:rPr>
                <w:szCs w:val="28"/>
              </w:rPr>
              <w:t xml:space="preserve">Макарова </w:t>
            </w:r>
          </w:p>
          <w:p w:rsidR="00DD77AB" w:rsidRPr="00F40ED3" w:rsidRDefault="00DD77AB" w:rsidP="00FD2314">
            <w:pPr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Елена Викторовна</w:t>
            </w:r>
          </w:p>
        </w:tc>
        <w:tc>
          <w:tcPr>
            <w:tcW w:w="426" w:type="dxa"/>
          </w:tcPr>
          <w:p w:rsidR="00DD77AB" w:rsidRPr="00F40ED3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начальник отдела правового обеспечения сферы бюджета, экономики и деятель</w:t>
            </w:r>
            <w:r>
              <w:rPr>
                <w:szCs w:val="28"/>
              </w:rPr>
              <w:t xml:space="preserve">-           </w:t>
            </w:r>
            <w:r w:rsidRPr="00F40ED3">
              <w:rPr>
                <w:szCs w:val="28"/>
              </w:rPr>
              <w:t>ности Администрации города правового управления,</w:t>
            </w:r>
            <w:r>
              <w:rPr>
                <w:szCs w:val="28"/>
              </w:rPr>
              <w:t xml:space="preserve"> </w:t>
            </w:r>
            <w:r w:rsidRPr="00F40ED3">
              <w:rPr>
                <w:szCs w:val="28"/>
              </w:rPr>
              <w:t>секретарь комиссии</w:t>
            </w:r>
          </w:p>
          <w:p w:rsidR="00DD77AB" w:rsidRPr="00DD77AB" w:rsidRDefault="00DD77AB" w:rsidP="00DD77AB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DD77AB" w:rsidRPr="00F40ED3" w:rsidTr="00DD77AB">
        <w:tc>
          <w:tcPr>
            <w:tcW w:w="3403" w:type="dxa"/>
          </w:tcPr>
          <w:p w:rsidR="00DD77AB" w:rsidRPr="00F40ED3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Хрусталева</w:t>
            </w:r>
            <w:r w:rsidRPr="00F40ED3">
              <w:rPr>
                <w:szCs w:val="28"/>
              </w:rPr>
              <w:t xml:space="preserve"> </w:t>
            </w:r>
          </w:p>
          <w:p w:rsidR="00DD77AB" w:rsidRPr="00F40ED3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Елена Анатольевна</w:t>
            </w:r>
          </w:p>
        </w:tc>
        <w:tc>
          <w:tcPr>
            <w:tcW w:w="426" w:type="dxa"/>
          </w:tcPr>
          <w:p w:rsidR="00DD77AB" w:rsidRPr="00F40ED3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 xml:space="preserve">заместитель директора департамента </w:t>
            </w:r>
          </w:p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финансов</w:t>
            </w:r>
          </w:p>
          <w:p w:rsidR="00DD77AB" w:rsidRPr="00DD77AB" w:rsidRDefault="00DD77AB" w:rsidP="00DD77AB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DD77AB" w:rsidRPr="00F40ED3" w:rsidTr="00DD77AB">
        <w:tc>
          <w:tcPr>
            <w:tcW w:w="3403" w:type="dxa"/>
          </w:tcPr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Яблонских </w:t>
            </w:r>
          </w:p>
          <w:p w:rsidR="00DD77AB" w:rsidRPr="00F40ED3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Людмила Николаевна </w:t>
            </w:r>
          </w:p>
        </w:tc>
        <w:tc>
          <w:tcPr>
            <w:tcW w:w="426" w:type="dxa"/>
          </w:tcPr>
          <w:p w:rsidR="00DD77AB" w:rsidRPr="00F40ED3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Pr="00F40ED3" w:rsidRDefault="00DD77AB" w:rsidP="00DD77AB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 xml:space="preserve">начальник отдела по организации труда </w:t>
            </w:r>
            <w:r>
              <w:rPr>
                <w:szCs w:val="28"/>
              </w:rPr>
              <w:t xml:space="preserve">          </w:t>
            </w:r>
            <w:r w:rsidRPr="00F40ED3">
              <w:rPr>
                <w:szCs w:val="28"/>
              </w:rPr>
              <w:t xml:space="preserve">и заработной платы управления кадров </w:t>
            </w:r>
            <w:r>
              <w:rPr>
                <w:szCs w:val="28"/>
              </w:rPr>
              <w:t xml:space="preserve">             </w:t>
            </w:r>
            <w:r w:rsidRPr="00F40ED3">
              <w:rPr>
                <w:szCs w:val="28"/>
              </w:rPr>
              <w:t>и муниципальной службы</w:t>
            </w:r>
          </w:p>
        </w:tc>
      </w:tr>
      <w:tr w:rsidR="00DD77AB" w:rsidRPr="00F40ED3" w:rsidTr="00DD77AB">
        <w:tc>
          <w:tcPr>
            <w:tcW w:w="3403" w:type="dxa"/>
          </w:tcPr>
          <w:p w:rsidR="00DD77AB" w:rsidRPr="00DD77AB" w:rsidRDefault="00DD77AB" w:rsidP="00FD23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DD77AB" w:rsidRPr="00DD77AB" w:rsidRDefault="00DD77AB" w:rsidP="00DD77AB">
            <w:pPr>
              <w:ind w:left="99"/>
              <w:jc w:val="both"/>
              <w:rPr>
                <w:sz w:val="10"/>
                <w:szCs w:val="10"/>
              </w:rPr>
            </w:pPr>
          </w:p>
        </w:tc>
        <w:tc>
          <w:tcPr>
            <w:tcW w:w="5244" w:type="dxa"/>
          </w:tcPr>
          <w:p w:rsidR="00DD77AB" w:rsidRPr="00DD77AB" w:rsidRDefault="00DD77AB" w:rsidP="00DD77AB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DD77AB" w:rsidRPr="00F40ED3" w:rsidTr="00DD77AB">
        <w:tc>
          <w:tcPr>
            <w:tcW w:w="3403" w:type="dxa"/>
          </w:tcPr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Резервный состав:</w:t>
            </w:r>
          </w:p>
        </w:tc>
        <w:tc>
          <w:tcPr>
            <w:tcW w:w="426" w:type="dxa"/>
          </w:tcPr>
          <w:p w:rsidR="00DD77AB" w:rsidRPr="00DD77AB" w:rsidRDefault="00DD77AB" w:rsidP="00DD77AB">
            <w:pPr>
              <w:ind w:left="99"/>
              <w:jc w:val="both"/>
              <w:rPr>
                <w:sz w:val="10"/>
                <w:szCs w:val="10"/>
              </w:rPr>
            </w:pPr>
          </w:p>
        </w:tc>
        <w:tc>
          <w:tcPr>
            <w:tcW w:w="5244" w:type="dxa"/>
          </w:tcPr>
          <w:p w:rsidR="00DD77AB" w:rsidRPr="00DD77AB" w:rsidRDefault="00DD77AB" w:rsidP="00DD77AB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DD77AB" w:rsidRPr="00F40ED3" w:rsidTr="00DD77AB">
        <w:tc>
          <w:tcPr>
            <w:tcW w:w="3403" w:type="dxa"/>
          </w:tcPr>
          <w:p w:rsidR="00DD77AB" w:rsidRPr="00DD77AB" w:rsidRDefault="00DD77AB" w:rsidP="00FD23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DD77AB" w:rsidRPr="00DD77AB" w:rsidRDefault="00DD77AB" w:rsidP="00DD77AB">
            <w:pPr>
              <w:ind w:left="99"/>
              <w:jc w:val="both"/>
              <w:rPr>
                <w:sz w:val="10"/>
                <w:szCs w:val="10"/>
              </w:rPr>
            </w:pPr>
          </w:p>
        </w:tc>
        <w:tc>
          <w:tcPr>
            <w:tcW w:w="5244" w:type="dxa"/>
          </w:tcPr>
          <w:p w:rsidR="00DD77AB" w:rsidRPr="00DD77AB" w:rsidRDefault="00DD77AB" w:rsidP="00DD77AB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DD77AB" w:rsidRPr="00F40ED3" w:rsidTr="00DD77AB">
        <w:tc>
          <w:tcPr>
            <w:tcW w:w="3403" w:type="dxa"/>
          </w:tcPr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Шерстнева</w:t>
            </w:r>
          </w:p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Анна Юрьевна </w:t>
            </w:r>
          </w:p>
          <w:p w:rsidR="00DD77AB" w:rsidRPr="00DD77AB" w:rsidRDefault="00DD77AB" w:rsidP="00FD23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DD77AB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</w:tr>
      <w:tr w:rsidR="00DD77AB" w:rsidRPr="00F40ED3" w:rsidTr="00DD77AB">
        <w:tc>
          <w:tcPr>
            <w:tcW w:w="3403" w:type="dxa"/>
          </w:tcPr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Головина </w:t>
            </w:r>
          </w:p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Сергеевна</w:t>
            </w:r>
          </w:p>
        </w:tc>
        <w:tc>
          <w:tcPr>
            <w:tcW w:w="426" w:type="dxa"/>
          </w:tcPr>
          <w:p w:rsidR="00DD77AB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</w:t>
            </w:r>
            <w:r w:rsidRPr="00F40ED3">
              <w:rPr>
                <w:szCs w:val="28"/>
              </w:rPr>
              <w:t xml:space="preserve">правового обеспечения сферы бюджета, экономики </w:t>
            </w:r>
          </w:p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и деятельности Администрации города правового управления,</w:t>
            </w:r>
            <w:r>
              <w:rPr>
                <w:szCs w:val="28"/>
              </w:rPr>
              <w:t xml:space="preserve"> </w:t>
            </w:r>
            <w:r w:rsidRPr="00F40ED3">
              <w:rPr>
                <w:szCs w:val="28"/>
              </w:rPr>
              <w:t>секретарь комиссии</w:t>
            </w:r>
          </w:p>
          <w:p w:rsidR="00DD77AB" w:rsidRPr="00DD77AB" w:rsidRDefault="00DD77AB" w:rsidP="00DD77AB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DD77AB" w:rsidRPr="00F40ED3" w:rsidTr="00DD77AB">
        <w:tc>
          <w:tcPr>
            <w:tcW w:w="3403" w:type="dxa"/>
          </w:tcPr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Минакова </w:t>
            </w:r>
          </w:p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Оксана Сергеевна</w:t>
            </w:r>
          </w:p>
        </w:tc>
        <w:tc>
          <w:tcPr>
            <w:tcW w:w="426" w:type="dxa"/>
          </w:tcPr>
          <w:p w:rsidR="00DD77AB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сводной бюджетной росписи и мониторинга исполнения </w:t>
            </w:r>
          </w:p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бюджета департамента финансов</w:t>
            </w:r>
          </w:p>
        </w:tc>
      </w:tr>
      <w:tr w:rsidR="00DD77AB" w:rsidRPr="00F40ED3" w:rsidTr="00DD77AB">
        <w:tc>
          <w:tcPr>
            <w:tcW w:w="3403" w:type="dxa"/>
          </w:tcPr>
          <w:p w:rsidR="00DD77AB" w:rsidRPr="00DD77AB" w:rsidRDefault="00DD77AB" w:rsidP="00FD23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DD77AB" w:rsidRPr="00DD77AB" w:rsidRDefault="00DD77AB" w:rsidP="00DD77AB">
            <w:pPr>
              <w:ind w:left="99"/>
              <w:jc w:val="both"/>
              <w:rPr>
                <w:sz w:val="10"/>
                <w:szCs w:val="10"/>
              </w:rPr>
            </w:pPr>
          </w:p>
        </w:tc>
        <w:tc>
          <w:tcPr>
            <w:tcW w:w="5244" w:type="dxa"/>
          </w:tcPr>
          <w:p w:rsidR="00DD77AB" w:rsidRPr="00DD77AB" w:rsidRDefault="00DD77AB" w:rsidP="00DD77AB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DD77AB" w:rsidRPr="00F40ED3" w:rsidTr="00DD77AB">
        <w:tc>
          <w:tcPr>
            <w:tcW w:w="3403" w:type="dxa"/>
          </w:tcPr>
          <w:p w:rsidR="00DD77AB" w:rsidRDefault="00DD77AB" w:rsidP="00FD2314">
            <w:pPr>
              <w:rPr>
                <w:szCs w:val="28"/>
              </w:rPr>
            </w:pPr>
            <w:r w:rsidRPr="00B631B2">
              <w:rPr>
                <w:szCs w:val="28"/>
              </w:rPr>
              <w:t>Смет</w:t>
            </w:r>
            <w:r>
              <w:rPr>
                <w:szCs w:val="28"/>
              </w:rPr>
              <w:t xml:space="preserve">анина </w:t>
            </w:r>
          </w:p>
          <w:p w:rsidR="00DD77AB" w:rsidRPr="00B631B2" w:rsidRDefault="00DD77AB" w:rsidP="00FD2314">
            <w:pPr>
              <w:rPr>
                <w:szCs w:val="28"/>
              </w:rPr>
            </w:pPr>
            <w:r>
              <w:rPr>
                <w:szCs w:val="28"/>
              </w:rPr>
              <w:t>Галина Александровна</w:t>
            </w:r>
          </w:p>
          <w:p w:rsidR="00DD77AB" w:rsidRPr="00DD77AB" w:rsidRDefault="00DD77AB" w:rsidP="00FD23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DD77AB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Pr="00B631B2" w:rsidRDefault="00DD77AB" w:rsidP="00DD77AB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631B2">
              <w:rPr>
                <w:szCs w:val="28"/>
              </w:rPr>
              <w:t xml:space="preserve">аместитель начальника управления </w:t>
            </w:r>
            <w:r>
              <w:rPr>
                <w:szCs w:val="28"/>
              </w:rPr>
              <w:t xml:space="preserve">          </w:t>
            </w:r>
            <w:r w:rsidRPr="00B631B2">
              <w:rPr>
                <w:szCs w:val="28"/>
              </w:rPr>
              <w:t>кадров и муниципальной службы</w:t>
            </w:r>
          </w:p>
        </w:tc>
      </w:tr>
      <w:tr w:rsidR="00DD77AB" w:rsidRPr="00F40ED3" w:rsidTr="00DD77AB">
        <w:tc>
          <w:tcPr>
            <w:tcW w:w="3403" w:type="dxa"/>
          </w:tcPr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Величко </w:t>
            </w:r>
          </w:p>
          <w:p w:rsidR="00DD77AB" w:rsidRDefault="00DD77AB" w:rsidP="00FD23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Мария Николаевна </w:t>
            </w:r>
          </w:p>
        </w:tc>
        <w:tc>
          <w:tcPr>
            <w:tcW w:w="426" w:type="dxa"/>
          </w:tcPr>
          <w:p w:rsidR="00DD77AB" w:rsidRDefault="00DD77AB" w:rsidP="00DD77AB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44" w:type="dxa"/>
          </w:tcPr>
          <w:p w:rsidR="00DD77AB" w:rsidRDefault="00DD77AB" w:rsidP="00DD77AB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охраны труда                           управления по труду</w:t>
            </w:r>
          </w:p>
        </w:tc>
      </w:tr>
    </w:tbl>
    <w:p w:rsidR="00DD77AB" w:rsidRPr="00DD77AB" w:rsidRDefault="00DD77AB" w:rsidP="00DD77AB"/>
    <w:sectPr w:rsidR="00DD77AB" w:rsidRPr="00DD77AB" w:rsidSect="00DD77AB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C0" w:rsidRDefault="00133BC0">
      <w:r>
        <w:separator/>
      </w:r>
    </w:p>
  </w:endnote>
  <w:endnote w:type="continuationSeparator" w:id="0">
    <w:p w:rsidR="00133BC0" w:rsidRDefault="0013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C0" w:rsidRDefault="00133BC0">
      <w:r>
        <w:separator/>
      </w:r>
    </w:p>
  </w:footnote>
  <w:footnote w:type="continuationSeparator" w:id="0">
    <w:p w:rsidR="00133BC0" w:rsidRDefault="0013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C5E5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426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77A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77A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D77A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72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6485F"/>
    <w:multiLevelType w:val="hybridMultilevel"/>
    <w:tmpl w:val="B888B5A0"/>
    <w:lvl w:ilvl="0" w:tplc="38AA507A">
      <w:start w:val="1"/>
      <w:numFmt w:val="decimal"/>
      <w:lvlText w:val="%1."/>
      <w:lvlJc w:val="left"/>
      <w:pPr>
        <w:ind w:left="11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AB"/>
    <w:rsid w:val="00133BC0"/>
    <w:rsid w:val="001C5E51"/>
    <w:rsid w:val="0029426C"/>
    <w:rsid w:val="00381C96"/>
    <w:rsid w:val="00470909"/>
    <w:rsid w:val="00532FDD"/>
    <w:rsid w:val="006672F9"/>
    <w:rsid w:val="00A0383F"/>
    <w:rsid w:val="00DD77A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A630-599B-4CC9-A9A1-2E18950E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D7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77AB"/>
    <w:rPr>
      <w:rFonts w:ascii="Times New Roman" w:hAnsi="Times New Roman"/>
      <w:sz w:val="28"/>
    </w:rPr>
  </w:style>
  <w:style w:type="character" w:styleId="a6">
    <w:name w:val="page number"/>
    <w:basedOn w:val="a0"/>
    <w:rsid w:val="00DD77AB"/>
  </w:style>
  <w:style w:type="paragraph" w:styleId="a7">
    <w:name w:val="List Paragraph"/>
    <w:basedOn w:val="a"/>
    <w:uiPriority w:val="34"/>
    <w:qFormat/>
    <w:rsid w:val="00DD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2018-08-02T13:05:00Z</cp:lastPrinted>
  <dcterms:created xsi:type="dcterms:W3CDTF">2018-08-06T05:15:00Z</dcterms:created>
  <dcterms:modified xsi:type="dcterms:W3CDTF">2018-08-06T05:15:00Z</dcterms:modified>
</cp:coreProperties>
</file>