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71" w:rsidRDefault="00157D71" w:rsidP="00656C1A">
      <w:pPr>
        <w:spacing w:line="120" w:lineRule="atLeast"/>
        <w:jc w:val="center"/>
        <w:rPr>
          <w:sz w:val="24"/>
          <w:szCs w:val="24"/>
        </w:rPr>
      </w:pPr>
    </w:p>
    <w:p w:rsidR="00157D71" w:rsidRDefault="00157D71" w:rsidP="00656C1A">
      <w:pPr>
        <w:spacing w:line="120" w:lineRule="atLeast"/>
        <w:jc w:val="center"/>
        <w:rPr>
          <w:sz w:val="24"/>
          <w:szCs w:val="24"/>
        </w:rPr>
      </w:pPr>
    </w:p>
    <w:p w:rsidR="00157D71" w:rsidRPr="00852378" w:rsidRDefault="00157D71" w:rsidP="00656C1A">
      <w:pPr>
        <w:spacing w:line="120" w:lineRule="atLeast"/>
        <w:jc w:val="center"/>
        <w:rPr>
          <w:sz w:val="10"/>
          <w:szCs w:val="10"/>
        </w:rPr>
      </w:pPr>
    </w:p>
    <w:p w:rsidR="00157D71" w:rsidRDefault="00157D71" w:rsidP="00656C1A">
      <w:pPr>
        <w:spacing w:line="120" w:lineRule="atLeast"/>
        <w:jc w:val="center"/>
        <w:rPr>
          <w:sz w:val="10"/>
          <w:szCs w:val="24"/>
        </w:rPr>
      </w:pPr>
    </w:p>
    <w:p w:rsidR="00157D71" w:rsidRPr="005541F0" w:rsidRDefault="00157D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7D71" w:rsidRPr="005541F0" w:rsidRDefault="00157D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57D71" w:rsidRPr="005649E4" w:rsidRDefault="00157D71" w:rsidP="00656C1A">
      <w:pPr>
        <w:spacing w:line="120" w:lineRule="atLeast"/>
        <w:jc w:val="center"/>
        <w:rPr>
          <w:sz w:val="18"/>
          <w:szCs w:val="24"/>
        </w:rPr>
      </w:pPr>
    </w:p>
    <w:p w:rsidR="00157D71" w:rsidRPr="00656C1A" w:rsidRDefault="00157D7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7D71" w:rsidRPr="005541F0" w:rsidRDefault="00157D71" w:rsidP="00656C1A">
      <w:pPr>
        <w:spacing w:line="120" w:lineRule="atLeast"/>
        <w:jc w:val="center"/>
        <w:rPr>
          <w:sz w:val="18"/>
          <w:szCs w:val="24"/>
        </w:rPr>
      </w:pPr>
    </w:p>
    <w:p w:rsidR="00157D71" w:rsidRPr="005541F0" w:rsidRDefault="00157D71" w:rsidP="00656C1A">
      <w:pPr>
        <w:spacing w:line="120" w:lineRule="atLeast"/>
        <w:jc w:val="center"/>
        <w:rPr>
          <w:sz w:val="20"/>
          <w:szCs w:val="24"/>
        </w:rPr>
      </w:pPr>
    </w:p>
    <w:p w:rsidR="00157D71" w:rsidRPr="00656C1A" w:rsidRDefault="00157D7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57D71" w:rsidRDefault="00157D71" w:rsidP="00656C1A">
      <w:pPr>
        <w:spacing w:line="120" w:lineRule="atLeast"/>
        <w:jc w:val="center"/>
        <w:rPr>
          <w:sz w:val="30"/>
          <w:szCs w:val="24"/>
        </w:rPr>
      </w:pPr>
    </w:p>
    <w:p w:rsidR="00157D71" w:rsidRPr="00656C1A" w:rsidRDefault="00157D7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57D7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57D71" w:rsidRPr="00F8214F" w:rsidRDefault="00157D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57D71" w:rsidRPr="00F8214F" w:rsidRDefault="00D6261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57D71" w:rsidRPr="00F8214F" w:rsidRDefault="00157D7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57D71" w:rsidRPr="00F8214F" w:rsidRDefault="00D6261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57D71" w:rsidRPr="00A63FB0" w:rsidRDefault="00157D7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57D71" w:rsidRPr="00A3761A" w:rsidRDefault="00D6261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57D71" w:rsidRPr="00F8214F" w:rsidRDefault="00157D7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57D71" w:rsidRPr="00F8214F" w:rsidRDefault="00157D7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57D71" w:rsidRPr="00AB4194" w:rsidRDefault="00157D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57D71" w:rsidRPr="00F8214F" w:rsidRDefault="00D6261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1341</w:t>
            </w:r>
          </w:p>
        </w:tc>
      </w:tr>
    </w:tbl>
    <w:p w:rsidR="00157D71" w:rsidRPr="000C4AB5" w:rsidRDefault="00157D71" w:rsidP="00C725A6">
      <w:pPr>
        <w:rPr>
          <w:rFonts w:cs="Times New Roman"/>
          <w:szCs w:val="28"/>
          <w:lang w:val="en-US"/>
        </w:rPr>
      </w:pPr>
    </w:p>
    <w:p w:rsidR="00157D71" w:rsidRDefault="00157D71" w:rsidP="00157D7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внесении изменения </w:t>
      </w:r>
    </w:p>
    <w:p w:rsidR="00157D71" w:rsidRDefault="00157D71" w:rsidP="00157D7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в распоряжение Администрации</w:t>
      </w:r>
    </w:p>
    <w:p w:rsidR="00157D71" w:rsidRDefault="00157D71" w:rsidP="00157D7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города от 24.01.2018 № 59</w:t>
      </w:r>
    </w:p>
    <w:p w:rsidR="00157D71" w:rsidRDefault="00157D71" w:rsidP="00157D7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«</w:t>
      </w:r>
      <w:r w:rsidRPr="00E94BEC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перечня </w:t>
      </w:r>
    </w:p>
    <w:p w:rsidR="00157D71" w:rsidRDefault="00157D71" w:rsidP="00157D7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E94BEC">
        <w:rPr>
          <w:rFonts w:ascii="Times New Roman" w:hAnsi="Times New Roman" w:cs="Times New Roman"/>
          <w:b w:val="0"/>
          <w:color w:val="auto"/>
          <w:sz w:val="28"/>
          <w:szCs w:val="28"/>
        </w:rPr>
        <w:t>олучателей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</w:t>
      </w:r>
      <w:r w:rsidRPr="00E94BEC">
        <w:rPr>
          <w:rFonts w:ascii="Times New Roman" w:hAnsi="Times New Roman" w:cs="Times New Roman"/>
          <w:b w:val="0"/>
          <w:color w:val="auto"/>
          <w:sz w:val="28"/>
          <w:szCs w:val="28"/>
        </w:rPr>
        <w:t>убсидии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94BEC">
        <w:rPr>
          <w:rFonts w:ascii="Times New Roman" w:hAnsi="Times New Roman" w:cs="Times New Roman"/>
          <w:b w:val="0"/>
          <w:color w:val="auto"/>
          <w:sz w:val="28"/>
          <w:szCs w:val="28"/>
        </w:rPr>
        <w:t>и объ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E94B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 </w:t>
      </w:r>
    </w:p>
    <w:p w:rsidR="00157D71" w:rsidRDefault="00157D71" w:rsidP="00157D7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E94BEC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редоставляемой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субсидии </w:t>
      </w:r>
    </w:p>
    <w:p w:rsidR="00157D71" w:rsidRDefault="00157D71" w:rsidP="00157D71">
      <w:pPr>
        <w:pStyle w:val="1"/>
        <w:spacing w:before="0" w:after="0"/>
        <w:jc w:val="left"/>
        <w:rPr>
          <w:sz w:val="28"/>
          <w:szCs w:val="28"/>
        </w:rPr>
      </w:pPr>
      <w:r w:rsidRPr="00740AC4">
        <w:rPr>
          <w:rFonts w:ascii="Times New Roman" w:hAnsi="Times New Roman" w:cs="Times New Roman"/>
          <w:b w:val="0"/>
          <w:color w:val="auto"/>
          <w:sz w:val="28"/>
          <w:szCs w:val="28"/>
        </w:rPr>
        <w:t>на финансовое обеспечение</w:t>
      </w:r>
    </w:p>
    <w:p w:rsidR="00157D71" w:rsidRDefault="00157D71" w:rsidP="00157D71">
      <w:pPr>
        <w:rPr>
          <w:szCs w:val="28"/>
        </w:rPr>
      </w:pPr>
      <w:r w:rsidRPr="00E94BEC">
        <w:rPr>
          <w:szCs w:val="28"/>
        </w:rPr>
        <w:t>(возмещение) затрат по содержанию</w:t>
      </w:r>
    </w:p>
    <w:p w:rsidR="00157D71" w:rsidRPr="00E94BEC" w:rsidRDefault="00157D71" w:rsidP="00157D71">
      <w:pPr>
        <w:rPr>
          <w:szCs w:val="28"/>
        </w:rPr>
      </w:pPr>
      <w:r>
        <w:rPr>
          <w:szCs w:val="28"/>
        </w:rPr>
        <w:t>о</w:t>
      </w:r>
      <w:r w:rsidRPr="00E94BEC">
        <w:rPr>
          <w:szCs w:val="28"/>
        </w:rPr>
        <w:t>бъектов</w:t>
      </w:r>
      <w:r>
        <w:rPr>
          <w:szCs w:val="28"/>
        </w:rPr>
        <w:t xml:space="preserve"> </w:t>
      </w:r>
      <w:r w:rsidRPr="00E94BEC">
        <w:rPr>
          <w:szCs w:val="28"/>
        </w:rPr>
        <w:t>похоронного обслуживания</w:t>
      </w:r>
      <w:r>
        <w:rPr>
          <w:szCs w:val="28"/>
        </w:rPr>
        <w:t>»</w:t>
      </w:r>
    </w:p>
    <w:p w:rsidR="00157D71" w:rsidRDefault="00157D71" w:rsidP="00157D71">
      <w:pPr>
        <w:pStyle w:val="a7"/>
      </w:pPr>
    </w:p>
    <w:p w:rsidR="00157D71" w:rsidRDefault="00157D71" w:rsidP="00157D71">
      <w:pPr>
        <w:pStyle w:val="a7"/>
      </w:pPr>
    </w:p>
    <w:p w:rsidR="00157D71" w:rsidRDefault="00157D71" w:rsidP="00157D71">
      <w:pPr>
        <w:pStyle w:val="a7"/>
        <w:ind w:firstLine="709"/>
        <w:jc w:val="both"/>
      </w:pPr>
      <w:r>
        <w:t xml:space="preserve">В соответствии с </w:t>
      </w:r>
      <w:r>
        <w:rPr>
          <w:szCs w:val="28"/>
        </w:rPr>
        <w:t>распоряжениями Администрации города от 30.12.2005                № 3686 «Об утверждении Регламента Администрации города», от 10.01.2017               № 01 «О передаче некоторых полномочий высшим должностным лицам                         Администрации города», в целях уточнения перечня получателей субсидии                        и объема предоставляемой субсидии</w:t>
      </w:r>
      <w:r>
        <w:t>:</w:t>
      </w:r>
    </w:p>
    <w:p w:rsidR="00157D71" w:rsidRPr="00740AC4" w:rsidRDefault="00157D71" w:rsidP="00157D7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Внести 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распоряжение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24.01.2018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 59</w:t>
      </w:r>
    </w:p>
    <w:p w:rsidR="00157D71" w:rsidRPr="00740AC4" w:rsidRDefault="00157D71" w:rsidP="00157D7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«Об утверждении перечня </w:t>
      </w:r>
      <w:r w:rsidRPr="00740AC4">
        <w:rPr>
          <w:rFonts w:ascii="Times New Roman" w:hAnsi="Times New Roman" w:cs="Times New Roman"/>
          <w:b w:val="0"/>
          <w:color w:val="auto"/>
          <w:sz w:val="28"/>
          <w:szCs w:val="28"/>
        </w:rPr>
        <w:t>получателей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субсидии и объема предоставля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Pr="00740AC4">
        <w:rPr>
          <w:rFonts w:ascii="Times New Roman" w:hAnsi="Times New Roman" w:cs="Times New Roman"/>
          <w:b w:val="0"/>
          <w:color w:val="auto"/>
          <w:sz w:val="28"/>
          <w:szCs w:val="28"/>
        </w:rPr>
        <w:t>емой субсидии на финансовое обеспечение (возмещение) затрат по содержанию объектов похоронного обслуживания»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изменениями от 07.06.2018 № 906)                изменение, изложив приложение к распоряжению в новой редакции согласно приложению к настоящему распоряжению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157D71" w:rsidRPr="004135CA" w:rsidRDefault="00157D71" w:rsidP="00157D71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  разместить настоящее распоряжение на официальном портале Администрации города.</w:t>
      </w:r>
    </w:p>
    <w:p w:rsidR="00157D71" w:rsidRDefault="00157D71" w:rsidP="00157D71">
      <w:pPr>
        <w:ind w:firstLine="709"/>
        <w:jc w:val="both"/>
        <w:rPr>
          <w:szCs w:val="28"/>
        </w:rPr>
      </w:pPr>
      <w:bookmarkStart w:id="6" w:name="sub_4"/>
      <w:bookmarkEnd w:id="5"/>
      <w:r w:rsidRPr="00265EBB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157D71" w:rsidRDefault="00157D71" w:rsidP="00157D71">
      <w:pPr>
        <w:ind w:firstLine="709"/>
        <w:jc w:val="both"/>
      </w:pPr>
    </w:p>
    <w:p w:rsidR="00157D71" w:rsidRDefault="00157D71" w:rsidP="00157D71">
      <w:pPr>
        <w:ind w:firstLine="709"/>
        <w:jc w:val="both"/>
      </w:pPr>
    </w:p>
    <w:p w:rsidR="00157D71" w:rsidRDefault="00157D71" w:rsidP="00157D71"/>
    <w:p w:rsidR="00157D71" w:rsidRPr="009423D5" w:rsidRDefault="00157D71" w:rsidP="00157D71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157D71" w:rsidRDefault="00157D71" w:rsidP="00157D71">
      <w:pPr>
        <w:sectPr w:rsidR="00157D71" w:rsidSect="00157D71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57D71" w:rsidRDefault="00157D71" w:rsidP="00157D71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157D71" w:rsidRPr="0013761D" w:rsidRDefault="00157D71" w:rsidP="00157D71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157D71" w:rsidRPr="0013761D" w:rsidRDefault="00157D71" w:rsidP="00157D71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157D71" w:rsidRPr="0013761D" w:rsidRDefault="00157D71" w:rsidP="00157D71">
      <w:pPr>
        <w:ind w:firstLine="10490"/>
      </w:pPr>
      <w:r w:rsidRPr="0013761D">
        <w:t>от ____________№___________</w:t>
      </w:r>
    </w:p>
    <w:p w:rsidR="00157D71" w:rsidRDefault="00157D71" w:rsidP="00157D71">
      <w:pPr>
        <w:ind w:firstLine="10490"/>
      </w:pPr>
    </w:p>
    <w:p w:rsidR="00157D71" w:rsidRPr="0013761D" w:rsidRDefault="00157D71" w:rsidP="00157D71">
      <w:pPr>
        <w:ind w:firstLine="10490"/>
      </w:pPr>
    </w:p>
    <w:p w:rsidR="00157D71" w:rsidRDefault="00157D71" w:rsidP="00157D71">
      <w:pPr>
        <w:jc w:val="center"/>
      </w:pPr>
      <w:r w:rsidRPr="0013761D">
        <w:t>Перечень</w:t>
      </w:r>
    </w:p>
    <w:p w:rsidR="00157D71" w:rsidRDefault="00157D71" w:rsidP="00157D71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финансовое обеспечение (</w:t>
      </w:r>
      <w:r w:rsidRPr="004A3F19">
        <w:rPr>
          <w:bCs/>
        </w:rPr>
        <w:t>возмещение</w:t>
      </w:r>
      <w:r>
        <w:rPr>
          <w:bCs/>
        </w:rPr>
        <w:t>)</w:t>
      </w:r>
      <w:r w:rsidRPr="004A3F19">
        <w:rPr>
          <w:bCs/>
        </w:rPr>
        <w:t xml:space="preserve"> затрат </w:t>
      </w:r>
    </w:p>
    <w:p w:rsidR="00157D71" w:rsidRDefault="00157D71" w:rsidP="00157D71">
      <w:pPr>
        <w:jc w:val="center"/>
        <w:rPr>
          <w:bCs/>
        </w:rPr>
      </w:pPr>
      <w:r w:rsidRPr="004A3F19">
        <w:rPr>
          <w:bCs/>
        </w:rPr>
        <w:t xml:space="preserve">по содержанию </w:t>
      </w:r>
      <w:r>
        <w:rPr>
          <w:bCs/>
        </w:rPr>
        <w:t>объектов похоронного обслуживания в 2018 году</w:t>
      </w:r>
    </w:p>
    <w:p w:rsidR="00157D71" w:rsidRPr="0013761D" w:rsidRDefault="00157D71" w:rsidP="00157D71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157D71" w:rsidRPr="006C04E5" w:rsidTr="00666823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57D71" w:rsidRPr="006C04E5" w:rsidRDefault="00157D71" w:rsidP="00666823">
            <w:pPr>
              <w:ind w:left="113" w:right="113"/>
              <w:jc w:val="center"/>
            </w:pPr>
            <w:r w:rsidRPr="006C04E5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7D71" w:rsidRPr="006C04E5" w:rsidRDefault="00157D71" w:rsidP="00666823">
            <w:pPr>
              <w:ind w:left="113" w:right="113"/>
              <w:jc w:val="center"/>
            </w:pPr>
            <w:r w:rsidRPr="006C04E5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157D71" w:rsidRPr="006C04E5" w:rsidRDefault="00157D71" w:rsidP="00666823">
            <w:pPr>
              <w:ind w:left="113" w:right="113"/>
              <w:jc w:val="center"/>
            </w:pPr>
            <w:r w:rsidRPr="006C04E5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Сумма,</w:t>
            </w:r>
          </w:p>
          <w:p w:rsidR="00157D71" w:rsidRPr="006C04E5" w:rsidRDefault="00157D71" w:rsidP="00666823">
            <w:pPr>
              <w:jc w:val="center"/>
            </w:pPr>
            <w:r w:rsidRPr="006C04E5">
              <w:t>всего</w:t>
            </w:r>
          </w:p>
          <w:p w:rsidR="00157D71" w:rsidRPr="006C04E5" w:rsidRDefault="00157D71" w:rsidP="00666823">
            <w:pPr>
              <w:jc w:val="center"/>
            </w:pPr>
            <w:r w:rsidRPr="006C04E5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В том числе</w:t>
            </w:r>
          </w:p>
        </w:tc>
      </w:tr>
      <w:tr w:rsidR="00157D71" w:rsidRPr="006C04E5" w:rsidTr="00666823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157D71" w:rsidRPr="006C04E5" w:rsidRDefault="00157D71" w:rsidP="0066682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157D71" w:rsidRPr="006C04E5" w:rsidRDefault="00157D71" w:rsidP="00666823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7D71" w:rsidRPr="006C04E5" w:rsidRDefault="00157D71" w:rsidP="00666823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157D71" w:rsidRPr="006C04E5" w:rsidRDefault="00157D71" w:rsidP="00666823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157D71" w:rsidRPr="006C04E5" w:rsidRDefault="00157D71" w:rsidP="0066682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 xml:space="preserve">за счет средств местного </w:t>
            </w:r>
            <w:r w:rsidRPr="006C04E5">
              <w:br/>
              <w:t xml:space="preserve">бюджета </w:t>
            </w:r>
          </w:p>
          <w:p w:rsidR="00157D71" w:rsidRPr="006C04E5" w:rsidRDefault="00157D71" w:rsidP="00666823">
            <w:pPr>
              <w:jc w:val="center"/>
            </w:pPr>
            <w:r w:rsidRPr="006C04E5">
              <w:t>(руб.)</w:t>
            </w:r>
          </w:p>
        </w:tc>
        <w:tc>
          <w:tcPr>
            <w:tcW w:w="2551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 xml:space="preserve">за счет средств бюджетов </w:t>
            </w:r>
            <w:r w:rsidRPr="006C04E5">
              <w:br/>
              <w:t>других уровней (руб.)</w:t>
            </w:r>
          </w:p>
        </w:tc>
      </w:tr>
      <w:tr w:rsidR="00157D71" w:rsidRPr="006C04E5" w:rsidTr="00666823">
        <w:tc>
          <w:tcPr>
            <w:tcW w:w="5495" w:type="dxa"/>
            <w:shd w:val="clear" w:color="auto" w:fill="auto"/>
          </w:tcPr>
          <w:p w:rsidR="00157D71" w:rsidRDefault="00157D71" w:rsidP="00666823">
            <w:r w:rsidRPr="006C04E5">
              <w:t>Субсидия на финансовое обеспечение</w:t>
            </w:r>
          </w:p>
          <w:p w:rsidR="00157D71" w:rsidRDefault="00157D71" w:rsidP="00666823">
            <w:r w:rsidRPr="006C04E5">
              <w:t>(возмещение) затрат по содержанию</w:t>
            </w:r>
          </w:p>
          <w:p w:rsidR="00157D71" w:rsidRPr="006C04E5" w:rsidRDefault="00157D71" w:rsidP="00666823">
            <w:r w:rsidRPr="006C04E5">
              <w:t>объектов похоронного обслуживания, всего</w:t>
            </w:r>
          </w:p>
        </w:tc>
        <w:tc>
          <w:tcPr>
            <w:tcW w:w="709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040</w:t>
            </w:r>
          </w:p>
        </w:tc>
        <w:tc>
          <w:tcPr>
            <w:tcW w:w="567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05</w:t>
            </w:r>
          </w:p>
        </w:tc>
        <w:tc>
          <w:tcPr>
            <w:tcW w:w="708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03</w:t>
            </w:r>
          </w:p>
        </w:tc>
        <w:tc>
          <w:tcPr>
            <w:tcW w:w="2410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>
              <w:t>14 011 250,04</w:t>
            </w:r>
          </w:p>
        </w:tc>
        <w:tc>
          <w:tcPr>
            <w:tcW w:w="2410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>
              <w:t>14 011 250,04</w:t>
            </w:r>
          </w:p>
        </w:tc>
        <w:tc>
          <w:tcPr>
            <w:tcW w:w="2551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-</w:t>
            </w:r>
          </w:p>
        </w:tc>
      </w:tr>
      <w:tr w:rsidR="00157D71" w:rsidRPr="006C04E5" w:rsidTr="00666823">
        <w:tc>
          <w:tcPr>
            <w:tcW w:w="5495" w:type="dxa"/>
            <w:shd w:val="clear" w:color="auto" w:fill="auto"/>
          </w:tcPr>
          <w:p w:rsidR="00157D71" w:rsidRPr="006C04E5" w:rsidRDefault="00157D71" w:rsidP="00666823">
            <w:r w:rsidRPr="006C04E5">
              <w:t>В том числе кредиторская задолженность 201</w:t>
            </w:r>
            <w:r>
              <w:t>7</w:t>
            </w:r>
            <w:r w:rsidRPr="006C04E5"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040</w:t>
            </w:r>
          </w:p>
        </w:tc>
        <w:tc>
          <w:tcPr>
            <w:tcW w:w="567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05</w:t>
            </w:r>
          </w:p>
        </w:tc>
        <w:tc>
          <w:tcPr>
            <w:tcW w:w="708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03</w:t>
            </w:r>
          </w:p>
        </w:tc>
        <w:tc>
          <w:tcPr>
            <w:tcW w:w="2410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>
              <w:t>111 719,76</w:t>
            </w:r>
          </w:p>
        </w:tc>
        <w:tc>
          <w:tcPr>
            <w:tcW w:w="2410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>
              <w:t>111 719,76</w:t>
            </w:r>
          </w:p>
        </w:tc>
        <w:tc>
          <w:tcPr>
            <w:tcW w:w="2551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-</w:t>
            </w:r>
          </w:p>
        </w:tc>
      </w:tr>
      <w:tr w:rsidR="00157D71" w:rsidRPr="006C04E5" w:rsidTr="00666823">
        <w:tc>
          <w:tcPr>
            <w:tcW w:w="14850" w:type="dxa"/>
            <w:gridSpan w:val="7"/>
            <w:shd w:val="clear" w:color="auto" w:fill="auto"/>
          </w:tcPr>
          <w:p w:rsidR="00157D71" w:rsidRPr="006C04E5" w:rsidRDefault="00157D71" w:rsidP="00666823">
            <w:r w:rsidRPr="006C04E5">
              <w:t>В том числе по получателям субсидии</w:t>
            </w:r>
          </w:p>
        </w:tc>
      </w:tr>
      <w:tr w:rsidR="00157D71" w:rsidRPr="006C04E5" w:rsidTr="00666823">
        <w:tc>
          <w:tcPr>
            <w:tcW w:w="5495" w:type="dxa"/>
            <w:shd w:val="clear" w:color="auto" w:fill="auto"/>
          </w:tcPr>
          <w:p w:rsidR="00157D71" w:rsidRDefault="00157D71" w:rsidP="00666823">
            <w:r w:rsidRPr="006C04E5">
              <w:t xml:space="preserve">Сургутское городское муниципальное </w:t>
            </w:r>
          </w:p>
          <w:p w:rsidR="00157D71" w:rsidRPr="006C04E5" w:rsidRDefault="00157D71" w:rsidP="00666823">
            <w:r w:rsidRPr="006C04E5">
              <w:t>унитарное коммунальное предприятие</w:t>
            </w:r>
          </w:p>
        </w:tc>
        <w:tc>
          <w:tcPr>
            <w:tcW w:w="709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040</w:t>
            </w:r>
          </w:p>
        </w:tc>
        <w:tc>
          <w:tcPr>
            <w:tcW w:w="567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05</w:t>
            </w:r>
          </w:p>
        </w:tc>
        <w:tc>
          <w:tcPr>
            <w:tcW w:w="708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03</w:t>
            </w:r>
          </w:p>
        </w:tc>
        <w:tc>
          <w:tcPr>
            <w:tcW w:w="2410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>
              <w:t>14 010 629,87</w:t>
            </w:r>
          </w:p>
        </w:tc>
        <w:tc>
          <w:tcPr>
            <w:tcW w:w="2410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>
              <w:t>14 010 629,87</w:t>
            </w:r>
          </w:p>
        </w:tc>
        <w:tc>
          <w:tcPr>
            <w:tcW w:w="2551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-</w:t>
            </w:r>
          </w:p>
        </w:tc>
      </w:tr>
      <w:tr w:rsidR="00157D71" w:rsidRPr="006C04E5" w:rsidTr="00666823">
        <w:tc>
          <w:tcPr>
            <w:tcW w:w="5495" w:type="dxa"/>
            <w:shd w:val="clear" w:color="auto" w:fill="auto"/>
          </w:tcPr>
          <w:p w:rsidR="00157D71" w:rsidRPr="006C04E5" w:rsidRDefault="00157D71" w:rsidP="00666823">
            <w:r w:rsidRPr="006C04E5">
              <w:t>В том числе кредиторская задолженность 201</w:t>
            </w:r>
            <w:r>
              <w:t>7</w:t>
            </w:r>
            <w:r w:rsidRPr="006C04E5"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040</w:t>
            </w:r>
          </w:p>
        </w:tc>
        <w:tc>
          <w:tcPr>
            <w:tcW w:w="567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05</w:t>
            </w:r>
          </w:p>
        </w:tc>
        <w:tc>
          <w:tcPr>
            <w:tcW w:w="708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03</w:t>
            </w:r>
          </w:p>
        </w:tc>
        <w:tc>
          <w:tcPr>
            <w:tcW w:w="2410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>
              <w:t>111 719,76</w:t>
            </w:r>
          </w:p>
        </w:tc>
        <w:tc>
          <w:tcPr>
            <w:tcW w:w="2410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>
              <w:t>111 719,76</w:t>
            </w:r>
          </w:p>
        </w:tc>
        <w:tc>
          <w:tcPr>
            <w:tcW w:w="2551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-</w:t>
            </w:r>
          </w:p>
        </w:tc>
      </w:tr>
      <w:tr w:rsidR="00157D71" w:rsidRPr="006C04E5" w:rsidTr="00666823">
        <w:tc>
          <w:tcPr>
            <w:tcW w:w="5495" w:type="dxa"/>
            <w:shd w:val="clear" w:color="auto" w:fill="auto"/>
          </w:tcPr>
          <w:p w:rsidR="00157D71" w:rsidRPr="006C04E5" w:rsidRDefault="00157D71" w:rsidP="00666823">
            <w: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040</w:t>
            </w:r>
          </w:p>
        </w:tc>
        <w:tc>
          <w:tcPr>
            <w:tcW w:w="567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05</w:t>
            </w:r>
          </w:p>
        </w:tc>
        <w:tc>
          <w:tcPr>
            <w:tcW w:w="708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 w:rsidRPr="006C04E5">
              <w:t>03</w:t>
            </w:r>
          </w:p>
        </w:tc>
        <w:tc>
          <w:tcPr>
            <w:tcW w:w="2410" w:type="dxa"/>
            <w:shd w:val="clear" w:color="auto" w:fill="auto"/>
          </w:tcPr>
          <w:p w:rsidR="00157D71" w:rsidRDefault="00157D71" w:rsidP="00666823">
            <w:pPr>
              <w:jc w:val="center"/>
            </w:pPr>
            <w:r>
              <w:t>620,17</w:t>
            </w:r>
          </w:p>
        </w:tc>
        <w:tc>
          <w:tcPr>
            <w:tcW w:w="2410" w:type="dxa"/>
            <w:shd w:val="clear" w:color="auto" w:fill="auto"/>
          </w:tcPr>
          <w:p w:rsidR="00157D71" w:rsidRDefault="00157D71" w:rsidP="00666823">
            <w:pPr>
              <w:jc w:val="center"/>
            </w:pPr>
            <w:r>
              <w:t>620,17</w:t>
            </w:r>
          </w:p>
        </w:tc>
        <w:tc>
          <w:tcPr>
            <w:tcW w:w="2551" w:type="dxa"/>
            <w:shd w:val="clear" w:color="auto" w:fill="auto"/>
          </w:tcPr>
          <w:p w:rsidR="00157D71" w:rsidRPr="006C04E5" w:rsidRDefault="00157D71" w:rsidP="00666823">
            <w:pPr>
              <w:jc w:val="center"/>
            </w:pPr>
            <w:r>
              <w:t>-</w:t>
            </w:r>
          </w:p>
        </w:tc>
      </w:tr>
    </w:tbl>
    <w:p w:rsidR="00157D71" w:rsidRDefault="00157D71" w:rsidP="00157D71">
      <w:pPr>
        <w:jc w:val="both"/>
        <w:rPr>
          <w:szCs w:val="28"/>
        </w:rPr>
      </w:pPr>
    </w:p>
    <w:p w:rsidR="00157D71" w:rsidRPr="00181A7A" w:rsidRDefault="00157D71" w:rsidP="00157D71">
      <w:pPr>
        <w:ind w:firstLine="709"/>
        <w:jc w:val="both"/>
        <w:rPr>
          <w:szCs w:val="28"/>
        </w:rPr>
      </w:pPr>
      <w:r w:rsidRPr="00AA2275">
        <w:rPr>
          <w:szCs w:val="28"/>
        </w:rPr>
        <w:t xml:space="preserve">Примечание: </w:t>
      </w:r>
      <w:r>
        <w:rPr>
          <w:szCs w:val="28"/>
        </w:rPr>
        <w:t>департамент* – нераспределенный объем субсидии до определения получателей субсидии.</w:t>
      </w:r>
    </w:p>
    <w:p w:rsidR="007560C1" w:rsidRPr="00157D71" w:rsidRDefault="007560C1" w:rsidP="00157D71"/>
    <w:sectPr w:rsidR="007560C1" w:rsidRPr="00157D71" w:rsidSect="00761E5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EA" w:rsidRDefault="008A46EA">
      <w:r>
        <w:separator/>
      </w:r>
    </w:p>
  </w:endnote>
  <w:endnote w:type="continuationSeparator" w:id="0">
    <w:p w:rsidR="008A46EA" w:rsidRDefault="008A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EA" w:rsidRDefault="008A46EA">
      <w:r>
        <w:separator/>
      </w:r>
    </w:p>
  </w:footnote>
  <w:footnote w:type="continuationSeparator" w:id="0">
    <w:p w:rsidR="008A46EA" w:rsidRDefault="008A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A57C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067F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626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DA57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1788" w:rsidRDefault="00D626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71"/>
    <w:rsid w:val="00157D71"/>
    <w:rsid w:val="007067F6"/>
    <w:rsid w:val="007560C1"/>
    <w:rsid w:val="008A46EA"/>
    <w:rsid w:val="00A5590F"/>
    <w:rsid w:val="00B81DFA"/>
    <w:rsid w:val="00D6261E"/>
    <w:rsid w:val="00D80BB2"/>
    <w:rsid w:val="00D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67A58-71EA-4FE1-9570-67D03C9E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57D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D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D71"/>
    <w:rPr>
      <w:rFonts w:ascii="Times New Roman" w:hAnsi="Times New Roman"/>
      <w:sz w:val="28"/>
    </w:rPr>
  </w:style>
  <w:style w:type="character" w:styleId="a6">
    <w:name w:val="page number"/>
    <w:basedOn w:val="a0"/>
    <w:rsid w:val="00157D71"/>
  </w:style>
  <w:style w:type="character" w:customStyle="1" w:styleId="10">
    <w:name w:val="Заголовок 1 Знак"/>
    <w:basedOn w:val="a0"/>
    <w:link w:val="1"/>
    <w:rsid w:val="00157D7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157D71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57D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2018-08-17T10:23:00Z</cp:lastPrinted>
  <dcterms:created xsi:type="dcterms:W3CDTF">2018-08-21T09:41:00Z</dcterms:created>
  <dcterms:modified xsi:type="dcterms:W3CDTF">2018-08-21T09:41:00Z</dcterms:modified>
</cp:coreProperties>
</file>