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FB" w:rsidRDefault="00CD42FB" w:rsidP="00656C1A">
      <w:pPr>
        <w:spacing w:line="120" w:lineRule="atLeast"/>
        <w:jc w:val="center"/>
        <w:rPr>
          <w:sz w:val="24"/>
          <w:szCs w:val="24"/>
        </w:rPr>
      </w:pPr>
    </w:p>
    <w:p w:rsidR="00CD42FB" w:rsidRDefault="00CD42FB" w:rsidP="00656C1A">
      <w:pPr>
        <w:spacing w:line="120" w:lineRule="atLeast"/>
        <w:jc w:val="center"/>
        <w:rPr>
          <w:sz w:val="24"/>
          <w:szCs w:val="24"/>
        </w:rPr>
      </w:pPr>
    </w:p>
    <w:p w:rsidR="00CD42FB" w:rsidRPr="00852378" w:rsidRDefault="00CD42FB" w:rsidP="00656C1A">
      <w:pPr>
        <w:spacing w:line="120" w:lineRule="atLeast"/>
        <w:jc w:val="center"/>
        <w:rPr>
          <w:sz w:val="10"/>
          <w:szCs w:val="10"/>
        </w:rPr>
      </w:pPr>
    </w:p>
    <w:p w:rsidR="00CD42FB" w:rsidRDefault="00CD42FB" w:rsidP="00656C1A">
      <w:pPr>
        <w:spacing w:line="120" w:lineRule="atLeast"/>
        <w:jc w:val="center"/>
        <w:rPr>
          <w:sz w:val="10"/>
          <w:szCs w:val="24"/>
        </w:rPr>
      </w:pPr>
    </w:p>
    <w:p w:rsidR="00CD42FB" w:rsidRPr="005541F0" w:rsidRDefault="00CD42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42FB" w:rsidRPr="005541F0" w:rsidRDefault="00CD42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42FB" w:rsidRPr="005649E4" w:rsidRDefault="00CD42FB" w:rsidP="00656C1A">
      <w:pPr>
        <w:spacing w:line="120" w:lineRule="atLeast"/>
        <w:jc w:val="center"/>
        <w:rPr>
          <w:sz w:val="18"/>
          <w:szCs w:val="24"/>
        </w:rPr>
      </w:pPr>
    </w:p>
    <w:p w:rsidR="00CD42FB" w:rsidRPr="00656C1A" w:rsidRDefault="00CD42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42FB" w:rsidRPr="005541F0" w:rsidRDefault="00CD42FB" w:rsidP="00656C1A">
      <w:pPr>
        <w:spacing w:line="120" w:lineRule="atLeast"/>
        <w:jc w:val="center"/>
        <w:rPr>
          <w:sz w:val="18"/>
          <w:szCs w:val="24"/>
        </w:rPr>
      </w:pPr>
    </w:p>
    <w:p w:rsidR="00CD42FB" w:rsidRPr="005541F0" w:rsidRDefault="00CD42FB" w:rsidP="00656C1A">
      <w:pPr>
        <w:spacing w:line="120" w:lineRule="atLeast"/>
        <w:jc w:val="center"/>
        <w:rPr>
          <w:sz w:val="20"/>
          <w:szCs w:val="24"/>
        </w:rPr>
      </w:pPr>
    </w:p>
    <w:p w:rsidR="00CD42FB" w:rsidRPr="00656C1A" w:rsidRDefault="00CD42F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42FB" w:rsidRDefault="00CD42FB" w:rsidP="00656C1A">
      <w:pPr>
        <w:spacing w:line="120" w:lineRule="atLeast"/>
        <w:jc w:val="center"/>
        <w:rPr>
          <w:sz w:val="30"/>
          <w:szCs w:val="24"/>
        </w:rPr>
      </w:pPr>
    </w:p>
    <w:p w:rsidR="00CD42FB" w:rsidRPr="00656C1A" w:rsidRDefault="00CD42F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42F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42FB" w:rsidRPr="00F8214F" w:rsidRDefault="00CD42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42FB" w:rsidRPr="00F8214F" w:rsidRDefault="004D1E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42FB" w:rsidRPr="00F8214F" w:rsidRDefault="00CD42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42FB" w:rsidRPr="00F8214F" w:rsidRDefault="004D1E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42FB" w:rsidRPr="00A63FB0" w:rsidRDefault="00CD42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42FB" w:rsidRPr="00A3761A" w:rsidRDefault="004D1E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42FB" w:rsidRPr="00F8214F" w:rsidRDefault="00CD42F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D42FB" w:rsidRPr="00F8214F" w:rsidRDefault="00CD42F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42FB" w:rsidRPr="00AB4194" w:rsidRDefault="00CD42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42FB" w:rsidRPr="00F8214F" w:rsidRDefault="004D1E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2322</w:t>
            </w:r>
          </w:p>
        </w:tc>
      </w:tr>
    </w:tbl>
    <w:p w:rsidR="00CD42FB" w:rsidRPr="000C4AB5" w:rsidRDefault="00CD42FB" w:rsidP="00C725A6">
      <w:pPr>
        <w:rPr>
          <w:rFonts w:cs="Times New Roman"/>
          <w:szCs w:val="28"/>
          <w:lang w:val="en-US"/>
        </w:rPr>
      </w:pPr>
    </w:p>
    <w:p w:rsidR="00CD42FB" w:rsidRPr="00CD42FB" w:rsidRDefault="00CD42FB" w:rsidP="00CD42FB">
      <w:pPr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 xml:space="preserve">О внесении изменения в распоряжение </w:t>
      </w:r>
    </w:p>
    <w:p w:rsidR="00CD42FB" w:rsidRPr="00CD42FB" w:rsidRDefault="00CD42FB" w:rsidP="00CD42FB">
      <w:pPr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 xml:space="preserve">Администрации города от 01.07.2016 </w:t>
      </w:r>
    </w:p>
    <w:p w:rsidR="00CD42FB" w:rsidRPr="00CD42FB" w:rsidRDefault="00CD42FB" w:rsidP="00CD42FB">
      <w:pPr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>№ 1180 «Об утверждении положения</w:t>
      </w:r>
    </w:p>
    <w:p w:rsidR="00CD42FB" w:rsidRPr="00CD42FB" w:rsidRDefault="00CD42FB" w:rsidP="00CD42FB">
      <w:pPr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>об отделе молодёжной политики</w:t>
      </w:r>
    </w:p>
    <w:p w:rsidR="00CD42FB" w:rsidRPr="00CD42FB" w:rsidRDefault="00CD42FB" w:rsidP="00CD42FB">
      <w:pPr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>Администрации города»</w:t>
      </w:r>
    </w:p>
    <w:p w:rsidR="00CD42FB" w:rsidRPr="00CD42FB" w:rsidRDefault="00CD42FB" w:rsidP="00CD42FB">
      <w:pPr>
        <w:rPr>
          <w:szCs w:val="28"/>
        </w:rPr>
      </w:pPr>
    </w:p>
    <w:p w:rsidR="00CD42FB" w:rsidRPr="00CD42FB" w:rsidRDefault="00CD42FB" w:rsidP="00CD42FB">
      <w:pPr>
        <w:rPr>
          <w:szCs w:val="28"/>
        </w:rPr>
      </w:pPr>
    </w:p>
    <w:p w:rsidR="00CD42FB" w:rsidRPr="00CD42FB" w:rsidRDefault="00CD42FB" w:rsidP="00CD42FB">
      <w:pPr>
        <w:ind w:firstLine="709"/>
        <w:jc w:val="both"/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 xml:space="preserve">В соответствии с п.5 ст.35, пп.7 п.1 ст.36, пп.2 п.7 ст.54 Устава муниципального образования городской округ город Сургут, решением Думы города </w:t>
      </w:r>
      <w:r>
        <w:rPr>
          <w:rStyle w:val="FontStyle15"/>
          <w:sz w:val="28"/>
          <w:szCs w:val="28"/>
        </w:rPr>
        <w:t xml:space="preserve">              </w:t>
      </w:r>
      <w:r w:rsidRPr="00CD42FB">
        <w:rPr>
          <w:rStyle w:val="FontStyle15"/>
          <w:sz w:val="28"/>
          <w:szCs w:val="28"/>
        </w:rPr>
        <w:t>от 01.03.2011 № 862-</w:t>
      </w:r>
      <w:r w:rsidRPr="00CD42FB">
        <w:rPr>
          <w:rStyle w:val="FontStyle15"/>
          <w:sz w:val="28"/>
          <w:szCs w:val="28"/>
          <w:lang w:val="en-US"/>
        </w:rPr>
        <w:t>IV</w:t>
      </w:r>
      <w:r w:rsidRPr="00CD42FB">
        <w:rPr>
          <w:rStyle w:val="FontStyle15"/>
          <w:sz w:val="28"/>
          <w:szCs w:val="28"/>
        </w:rPr>
        <w:t xml:space="preserve"> ДГ «О структуре Администрации города», </w:t>
      </w:r>
      <w:r w:rsidR="00106D33">
        <w:rPr>
          <w:szCs w:val="28"/>
        </w:rPr>
        <w:t>распоряже-ниями</w:t>
      </w:r>
      <w:r w:rsidR="004C14E2">
        <w:rPr>
          <w:szCs w:val="28"/>
        </w:rPr>
        <w:t xml:space="preserve"> </w:t>
      </w:r>
      <w:r w:rsidR="004C14E2" w:rsidRPr="00B748A5">
        <w:rPr>
          <w:szCs w:val="28"/>
        </w:rPr>
        <w:t>Администрации города</w:t>
      </w:r>
      <w:r w:rsidR="004C14E2" w:rsidRPr="00F06B79">
        <w:rPr>
          <w:szCs w:val="28"/>
        </w:rPr>
        <w:t xml:space="preserve"> от 30.12.2005 № 3686 «Об утверждени</w:t>
      </w:r>
      <w:r w:rsidR="004C14E2">
        <w:rPr>
          <w:szCs w:val="28"/>
        </w:rPr>
        <w:t>и Регламента Администрации горо</w:t>
      </w:r>
      <w:r w:rsidR="004C14E2" w:rsidRPr="00F06B79">
        <w:rPr>
          <w:szCs w:val="28"/>
        </w:rPr>
        <w:t>да»,</w:t>
      </w:r>
      <w:r w:rsidR="004C14E2">
        <w:rPr>
          <w:rStyle w:val="FontStyle15"/>
          <w:sz w:val="28"/>
          <w:szCs w:val="28"/>
        </w:rPr>
        <w:t xml:space="preserve"> от </w:t>
      </w:r>
      <w:r w:rsidRPr="00CD42FB">
        <w:rPr>
          <w:rStyle w:val="FontStyle15"/>
          <w:sz w:val="28"/>
          <w:szCs w:val="28"/>
        </w:rPr>
        <w:t>01.03.2006 № 490 «Об утверждении требо</w:t>
      </w:r>
      <w:r w:rsidR="00106D33">
        <w:rPr>
          <w:rStyle w:val="FontStyle15"/>
          <w:sz w:val="28"/>
          <w:szCs w:val="28"/>
        </w:rPr>
        <w:t xml:space="preserve">-            </w:t>
      </w:r>
      <w:r w:rsidRPr="00CD42FB">
        <w:rPr>
          <w:rStyle w:val="FontStyle15"/>
          <w:sz w:val="28"/>
          <w:szCs w:val="28"/>
        </w:rPr>
        <w:t>ваний</w:t>
      </w:r>
      <w:r w:rsidR="004C14E2">
        <w:rPr>
          <w:rStyle w:val="FontStyle15"/>
          <w:sz w:val="28"/>
          <w:szCs w:val="28"/>
        </w:rPr>
        <w:t xml:space="preserve"> </w:t>
      </w:r>
      <w:r w:rsidRPr="00CD42FB">
        <w:rPr>
          <w:rStyle w:val="FontStyle15"/>
          <w:sz w:val="28"/>
          <w:szCs w:val="28"/>
        </w:rPr>
        <w:t>к оформлению положений</w:t>
      </w:r>
      <w:r w:rsidR="00106D33">
        <w:rPr>
          <w:rStyle w:val="FontStyle15"/>
          <w:sz w:val="28"/>
          <w:szCs w:val="28"/>
        </w:rPr>
        <w:t xml:space="preserve"> </w:t>
      </w:r>
      <w:r w:rsidRPr="00CD42FB">
        <w:rPr>
          <w:rStyle w:val="FontStyle15"/>
          <w:sz w:val="28"/>
          <w:szCs w:val="28"/>
        </w:rPr>
        <w:t>о структурных подразделениях Администрации</w:t>
      </w:r>
      <w:r w:rsidR="004C14E2">
        <w:rPr>
          <w:rStyle w:val="FontStyle15"/>
          <w:sz w:val="28"/>
          <w:szCs w:val="28"/>
        </w:rPr>
        <w:t xml:space="preserve"> </w:t>
      </w:r>
      <w:r w:rsidRPr="00CD42FB">
        <w:rPr>
          <w:rStyle w:val="FontStyle15"/>
          <w:sz w:val="28"/>
          <w:szCs w:val="28"/>
        </w:rPr>
        <w:t>города»:</w:t>
      </w:r>
    </w:p>
    <w:p w:rsidR="00CD42FB" w:rsidRPr="00CD42FB" w:rsidRDefault="00CD42FB" w:rsidP="00CD42FB">
      <w:pPr>
        <w:ind w:firstLine="709"/>
        <w:jc w:val="both"/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>1. Внести в распоряжение Администрации города от 01.07.2016 № 1180 «Об утверждении положения об отделе молодёжной политики Администрации города» (с изменени</w:t>
      </w:r>
      <w:r w:rsidR="00556878">
        <w:rPr>
          <w:rStyle w:val="FontStyle15"/>
          <w:sz w:val="28"/>
          <w:szCs w:val="28"/>
        </w:rPr>
        <w:t>ями</w:t>
      </w:r>
      <w:r w:rsidRPr="00CD42FB">
        <w:rPr>
          <w:rStyle w:val="FontStyle15"/>
          <w:sz w:val="28"/>
          <w:szCs w:val="28"/>
        </w:rPr>
        <w:t xml:space="preserve"> от 07.09.</w:t>
      </w:r>
      <w:r w:rsidR="004C14E2">
        <w:rPr>
          <w:rStyle w:val="FontStyle15"/>
          <w:sz w:val="28"/>
          <w:szCs w:val="28"/>
        </w:rPr>
        <w:t>20</w:t>
      </w:r>
      <w:r w:rsidRPr="00CD42FB">
        <w:rPr>
          <w:rStyle w:val="FontStyle15"/>
          <w:sz w:val="28"/>
          <w:szCs w:val="28"/>
        </w:rPr>
        <w:t>17 № 1534) изменени</w:t>
      </w:r>
      <w:r>
        <w:rPr>
          <w:rStyle w:val="FontStyle15"/>
          <w:sz w:val="28"/>
          <w:szCs w:val="28"/>
        </w:rPr>
        <w:t>е</w:t>
      </w:r>
      <w:r w:rsidRPr="00CD42FB">
        <w:rPr>
          <w:rStyle w:val="FontStyle15"/>
          <w:sz w:val="28"/>
          <w:szCs w:val="28"/>
        </w:rPr>
        <w:t xml:space="preserve">, изложив приложение </w:t>
      </w:r>
      <w:r>
        <w:rPr>
          <w:rStyle w:val="FontStyle15"/>
          <w:sz w:val="28"/>
          <w:szCs w:val="28"/>
        </w:rPr>
        <w:t xml:space="preserve">                </w:t>
      </w:r>
      <w:r w:rsidRPr="00CD42FB">
        <w:rPr>
          <w:rStyle w:val="FontStyle15"/>
          <w:sz w:val="28"/>
          <w:szCs w:val="28"/>
        </w:rPr>
        <w:t>к распоряжению в новой редакции согласно приложению к настоящему распоряжению.</w:t>
      </w:r>
    </w:p>
    <w:p w:rsidR="00CD42FB" w:rsidRPr="00CD42FB" w:rsidRDefault="00CD42FB" w:rsidP="00CD42FB">
      <w:pPr>
        <w:ind w:firstLine="709"/>
        <w:jc w:val="both"/>
        <w:rPr>
          <w:rStyle w:val="FontStyle15"/>
          <w:sz w:val="28"/>
          <w:szCs w:val="28"/>
        </w:rPr>
      </w:pPr>
      <w:r w:rsidRPr="00CD42FB">
        <w:rPr>
          <w:rStyle w:val="FontStyle15"/>
          <w:sz w:val="28"/>
          <w:szCs w:val="28"/>
        </w:rPr>
        <w:t xml:space="preserve">2. </w:t>
      </w:r>
      <w:r w:rsidRPr="00CD42FB">
        <w:rPr>
          <w:color w:val="000000" w:themeColor="text1"/>
          <w:szCs w:val="28"/>
        </w:rPr>
        <w:t xml:space="preserve">Управлению документационного и информационного обеспечения </w:t>
      </w:r>
      <w:r>
        <w:rPr>
          <w:color w:val="000000" w:themeColor="text1"/>
          <w:szCs w:val="28"/>
        </w:rPr>
        <w:t xml:space="preserve">              </w:t>
      </w:r>
      <w:r w:rsidRPr="00CD42FB">
        <w:rPr>
          <w:color w:val="000000" w:themeColor="text1"/>
          <w:szCs w:val="28"/>
        </w:rPr>
        <w:t xml:space="preserve">разместить настоящее </w:t>
      </w:r>
      <w:r w:rsidR="004C14E2">
        <w:rPr>
          <w:color w:val="000000" w:themeColor="text1"/>
          <w:szCs w:val="28"/>
        </w:rPr>
        <w:t xml:space="preserve">распоряжение </w:t>
      </w:r>
      <w:r w:rsidRPr="00CD42FB">
        <w:rPr>
          <w:color w:val="000000" w:themeColor="text1"/>
          <w:szCs w:val="28"/>
        </w:rPr>
        <w:t>на официальном портале Администрации города.</w:t>
      </w:r>
    </w:p>
    <w:p w:rsidR="00CD42FB" w:rsidRPr="00CD42FB" w:rsidRDefault="00CD42FB" w:rsidP="00CD42FB">
      <w:pPr>
        <w:ind w:firstLine="709"/>
        <w:jc w:val="both"/>
        <w:rPr>
          <w:szCs w:val="28"/>
        </w:rPr>
      </w:pPr>
      <w:r w:rsidRPr="00CD42FB">
        <w:rPr>
          <w:rStyle w:val="FontStyle15"/>
          <w:sz w:val="28"/>
          <w:szCs w:val="28"/>
        </w:rPr>
        <w:t>3. Контроль за выполнением распоряжения возложить на заместителя Главы города Пелевина А.Р.</w:t>
      </w:r>
    </w:p>
    <w:p w:rsidR="00CD42FB" w:rsidRPr="00CD42FB" w:rsidRDefault="00CD42FB" w:rsidP="00CD42FB">
      <w:pPr>
        <w:ind w:firstLine="567"/>
        <w:jc w:val="both"/>
        <w:rPr>
          <w:szCs w:val="28"/>
        </w:rPr>
      </w:pPr>
    </w:p>
    <w:p w:rsidR="00CD42FB" w:rsidRDefault="00CD42FB" w:rsidP="00CD42FB">
      <w:pPr>
        <w:ind w:firstLine="567"/>
        <w:jc w:val="both"/>
        <w:rPr>
          <w:szCs w:val="28"/>
        </w:rPr>
      </w:pPr>
    </w:p>
    <w:p w:rsidR="00CD42FB" w:rsidRPr="00CD42FB" w:rsidRDefault="00CD42FB" w:rsidP="00CD42FB">
      <w:pPr>
        <w:ind w:firstLine="567"/>
        <w:jc w:val="both"/>
        <w:rPr>
          <w:szCs w:val="28"/>
        </w:rPr>
      </w:pPr>
    </w:p>
    <w:p w:rsidR="00106D33" w:rsidRDefault="00106D33">
      <w:pPr>
        <w:spacing w:after="160" w:line="259" w:lineRule="auto"/>
      </w:pPr>
      <w:r>
        <w:rPr>
          <w:szCs w:val="28"/>
        </w:rPr>
        <w:t>Глава города                                                                                           В.Н. Шувалов</w:t>
      </w:r>
      <w:r>
        <w:t xml:space="preserve"> </w:t>
      </w:r>
    </w:p>
    <w:p w:rsidR="00CD42FB" w:rsidRDefault="00CD42FB">
      <w:pPr>
        <w:spacing w:after="160" w:line="259" w:lineRule="auto"/>
      </w:pPr>
      <w:r>
        <w:br w:type="page"/>
      </w:r>
    </w:p>
    <w:p w:rsidR="00CD42FB" w:rsidRDefault="00CD42FB" w:rsidP="00CD42FB">
      <w:pPr>
        <w:pStyle w:val="a4"/>
        <w:ind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CD42FB" w:rsidRDefault="00CD42FB" w:rsidP="00CD42FB">
      <w:pPr>
        <w:pStyle w:val="a4"/>
        <w:ind w:firstLine="5954"/>
        <w:rPr>
          <w:szCs w:val="28"/>
        </w:rPr>
      </w:pPr>
      <w:r>
        <w:rPr>
          <w:szCs w:val="28"/>
        </w:rPr>
        <w:t xml:space="preserve">к распоряжению </w:t>
      </w:r>
    </w:p>
    <w:p w:rsidR="00CD42FB" w:rsidRDefault="00CD42FB" w:rsidP="00CD42FB">
      <w:pPr>
        <w:pStyle w:val="a4"/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CD42FB" w:rsidRDefault="00CD42FB" w:rsidP="00CD42FB">
      <w:pPr>
        <w:pStyle w:val="a4"/>
        <w:ind w:firstLine="5954"/>
        <w:rPr>
          <w:szCs w:val="28"/>
        </w:rPr>
      </w:pPr>
      <w:r>
        <w:rPr>
          <w:szCs w:val="28"/>
        </w:rPr>
        <w:t>от ____________ №_________</w:t>
      </w:r>
    </w:p>
    <w:p w:rsidR="00CD42FB" w:rsidRDefault="00CD42FB" w:rsidP="00CD42FB">
      <w:pPr>
        <w:pStyle w:val="a4"/>
        <w:rPr>
          <w:szCs w:val="28"/>
        </w:rPr>
      </w:pPr>
    </w:p>
    <w:p w:rsidR="00CD42FB" w:rsidRDefault="00CD42FB" w:rsidP="00CD42FB">
      <w:pPr>
        <w:pStyle w:val="a4"/>
        <w:jc w:val="center"/>
        <w:rPr>
          <w:szCs w:val="28"/>
        </w:rPr>
      </w:pPr>
    </w:p>
    <w:p w:rsidR="00CD42FB" w:rsidRPr="00716F98" w:rsidRDefault="00CD42FB" w:rsidP="00CD42FB">
      <w:pPr>
        <w:jc w:val="center"/>
        <w:rPr>
          <w:szCs w:val="28"/>
        </w:rPr>
      </w:pPr>
      <w:r>
        <w:rPr>
          <w:szCs w:val="28"/>
        </w:rPr>
        <w:t>Положение</w:t>
      </w:r>
      <w:r w:rsidRPr="00716F98">
        <w:rPr>
          <w:szCs w:val="28"/>
        </w:rPr>
        <w:t xml:space="preserve"> </w:t>
      </w:r>
    </w:p>
    <w:p w:rsidR="00CD42FB" w:rsidRDefault="00CD42FB" w:rsidP="00CD42FB">
      <w:pPr>
        <w:jc w:val="center"/>
        <w:rPr>
          <w:szCs w:val="28"/>
        </w:rPr>
      </w:pPr>
      <w:r w:rsidRPr="00716F98">
        <w:rPr>
          <w:szCs w:val="28"/>
        </w:rPr>
        <w:t>об отделе молодёжной политики Администрации города Сургута</w:t>
      </w:r>
    </w:p>
    <w:p w:rsidR="00CD42FB" w:rsidRDefault="00CD42FB" w:rsidP="00CD42FB">
      <w:pPr>
        <w:rPr>
          <w:szCs w:val="28"/>
        </w:rPr>
      </w:pPr>
    </w:p>
    <w:p w:rsidR="00CD42FB" w:rsidRPr="00625FB7" w:rsidRDefault="00CD42FB" w:rsidP="00CD42FB">
      <w:pPr>
        <w:ind w:firstLine="708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625FB7">
        <w:rPr>
          <w:szCs w:val="28"/>
        </w:rPr>
        <w:t>. Общие положения</w:t>
      </w:r>
    </w:p>
    <w:p w:rsidR="00CD42FB" w:rsidRPr="00625FB7" w:rsidRDefault="00CD42FB" w:rsidP="00CD42FB">
      <w:pPr>
        <w:ind w:firstLine="708"/>
        <w:jc w:val="both"/>
        <w:rPr>
          <w:szCs w:val="28"/>
        </w:rPr>
      </w:pPr>
      <w:r w:rsidRPr="00625FB7">
        <w:rPr>
          <w:szCs w:val="28"/>
        </w:rPr>
        <w:t>1.</w:t>
      </w:r>
      <w:r>
        <w:rPr>
          <w:szCs w:val="28"/>
        </w:rPr>
        <w:t xml:space="preserve"> </w:t>
      </w:r>
      <w:r w:rsidRPr="00625FB7">
        <w:rPr>
          <w:szCs w:val="28"/>
        </w:rPr>
        <w:t xml:space="preserve">Отдел молодёжной политики (далее – отдел) является структурным </w:t>
      </w:r>
      <w:r w:rsidR="004C14E2">
        <w:rPr>
          <w:szCs w:val="28"/>
        </w:rPr>
        <w:t xml:space="preserve">              </w:t>
      </w:r>
      <w:r w:rsidRPr="00625FB7">
        <w:rPr>
          <w:szCs w:val="28"/>
        </w:rPr>
        <w:t xml:space="preserve">подразделением </w:t>
      </w:r>
      <w:r>
        <w:rPr>
          <w:szCs w:val="28"/>
        </w:rPr>
        <w:t xml:space="preserve">исполнительно-распорядительного органа местного самоуправления городской округ город Сургут – Администрации города Сургута. </w:t>
      </w:r>
    </w:p>
    <w:p w:rsidR="00CD42FB" w:rsidRPr="00625FB7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25FB7">
        <w:rPr>
          <w:szCs w:val="28"/>
        </w:rPr>
        <w:t xml:space="preserve">. Отдел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</w:t>
      </w:r>
      <w:r w:rsidR="004C14E2">
        <w:rPr>
          <w:szCs w:val="28"/>
        </w:rPr>
        <w:t xml:space="preserve">              </w:t>
      </w:r>
      <w:r w:rsidRPr="00625FB7">
        <w:rPr>
          <w:szCs w:val="28"/>
        </w:rPr>
        <w:t>образования городской округ город Сургут, иными муниципальными правовыми актами</w:t>
      </w:r>
      <w:r>
        <w:rPr>
          <w:szCs w:val="28"/>
        </w:rPr>
        <w:t xml:space="preserve"> города Сургута</w:t>
      </w:r>
      <w:r w:rsidRPr="00625FB7">
        <w:rPr>
          <w:szCs w:val="28"/>
        </w:rPr>
        <w:t>, а такж</w:t>
      </w:r>
      <w:r w:rsidR="004C14E2">
        <w:rPr>
          <w:szCs w:val="28"/>
        </w:rPr>
        <w:t>е п</w:t>
      </w:r>
      <w:r w:rsidRPr="00625FB7">
        <w:rPr>
          <w:szCs w:val="28"/>
        </w:rPr>
        <w:t>оложением</w:t>
      </w:r>
      <w:r w:rsidR="004C14E2">
        <w:rPr>
          <w:szCs w:val="28"/>
        </w:rPr>
        <w:t xml:space="preserve"> </w:t>
      </w:r>
      <w:r w:rsidR="004C14E2" w:rsidRPr="00716F98">
        <w:rPr>
          <w:szCs w:val="28"/>
        </w:rPr>
        <w:t>об отделе молодёжной политики Администрации города Сургута</w:t>
      </w:r>
      <w:r w:rsidR="004C14E2">
        <w:rPr>
          <w:szCs w:val="28"/>
        </w:rPr>
        <w:t xml:space="preserve"> (далее – положение)</w:t>
      </w:r>
      <w:r w:rsidRPr="00625FB7">
        <w:rPr>
          <w:szCs w:val="28"/>
        </w:rPr>
        <w:t>.</w:t>
      </w:r>
    </w:p>
    <w:p w:rsidR="00CD42FB" w:rsidRPr="00625FB7" w:rsidRDefault="00CD42FB" w:rsidP="00CD42FB">
      <w:pPr>
        <w:ind w:firstLine="708"/>
        <w:jc w:val="both"/>
        <w:rPr>
          <w:szCs w:val="28"/>
        </w:rPr>
      </w:pPr>
      <w:r w:rsidRPr="00625FB7">
        <w:rPr>
          <w:szCs w:val="28"/>
        </w:rPr>
        <w:t xml:space="preserve">3. </w:t>
      </w:r>
      <w:bookmarkStart w:id="5" w:name="sub_1013"/>
      <w:r w:rsidRPr="00625FB7">
        <w:rPr>
          <w:szCs w:val="28"/>
          <w:shd w:val="clear" w:color="auto" w:fill="FEFEFE"/>
        </w:rPr>
        <w:t>Отдел не является юридическим лицом, имеет печать с собственным наименованием, соответствующие штампы и бланки, необходимые для деятельности</w:t>
      </w:r>
      <w:bookmarkEnd w:id="5"/>
      <w:r>
        <w:rPr>
          <w:szCs w:val="28"/>
          <w:shd w:val="clear" w:color="auto" w:fill="FEFEFE"/>
        </w:rPr>
        <w:t>.</w:t>
      </w:r>
    </w:p>
    <w:p w:rsidR="00CD42FB" w:rsidRPr="00625FB7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625FB7">
        <w:rPr>
          <w:szCs w:val="28"/>
        </w:rPr>
        <w:t xml:space="preserve">. </w:t>
      </w:r>
      <w:bookmarkStart w:id="6" w:name="sub_1014"/>
      <w:r w:rsidRPr="00625FB7">
        <w:rPr>
          <w:szCs w:val="28"/>
          <w:shd w:val="clear" w:color="auto" w:fill="FEFEFE"/>
        </w:rPr>
        <w:t>Место</w:t>
      </w:r>
      <w:r>
        <w:rPr>
          <w:szCs w:val="28"/>
          <w:shd w:val="clear" w:color="auto" w:fill="FEFEFE"/>
        </w:rPr>
        <w:t xml:space="preserve"> </w:t>
      </w:r>
      <w:r w:rsidRPr="00625FB7">
        <w:rPr>
          <w:szCs w:val="28"/>
          <w:shd w:val="clear" w:color="auto" w:fill="FEFEFE"/>
        </w:rPr>
        <w:t>нахождени</w:t>
      </w:r>
      <w:r w:rsidR="00106D33">
        <w:rPr>
          <w:szCs w:val="28"/>
          <w:shd w:val="clear" w:color="auto" w:fill="FEFEFE"/>
        </w:rPr>
        <w:t>я</w:t>
      </w:r>
      <w:r w:rsidRPr="00625FB7">
        <w:rPr>
          <w:szCs w:val="28"/>
          <w:shd w:val="clear" w:color="auto" w:fill="FEFEFE"/>
        </w:rPr>
        <w:t xml:space="preserve"> отдела:</w:t>
      </w:r>
      <w:r>
        <w:rPr>
          <w:szCs w:val="28"/>
          <w:shd w:val="clear" w:color="auto" w:fill="FEFEFE"/>
        </w:rPr>
        <w:t xml:space="preserve"> Тюменская область, Ханты-Мансийский </w:t>
      </w:r>
      <w:r w:rsidR="004C14E2">
        <w:rPr>
          <w:szCs w:val="28"/>
          <w:shd w:val="clear" w:color="auto" w:fill="FEFEFE"/>
        </w:rPr>
        <w:t xml:space="preserve">              </w:t>
      </w:r>
      <w:r>
        <w:rPr>
          <w:szCs w:val="28"/>
          <w:shd w:val="clear" w:color="auto" w:fill="FEFEFE"/>
        </w:rPr>
        <w:t xml:space="preserve">автономный округ – Югра, </w:t>
      </w:r>
      <w:r w:rsidRPr="00625FB7">
        <w:rPr>
          <w:szCs w:val="28"/>
          <w:shd w:val="clear" w:color="auto" w:fill="FEFEFE"/>
        </w:rPr>
        <w:t xml:space="preserve">город Сургут, улица </w:t>
      </w:r>
      <w:r>
        <w:rPr>
          <w:szCs w:val="28"/>
          <w:shd w:val="clear" w:color="auto" w:fill="FEFEFE"/>
        </w:rPr>
        <w:t>Восход</w:t>
      </w:r>
      <w:r w:rsidRPr="00625FB7">
        <w:rPr>
          <w:szCs w:val="28"/>
          <w:shd w:val="clear" w:color="auto" w:fill="FEFEFE"/>
        </w:rPr>
        <w:t xml:space="preserve">, </w:t>
      </w:r>
      <w:bookmarkEnd w:id="6"/>
      <w:r>
        <w:rPr>
          <w:szCs w:val="28"/>
          <w:shd w:val="clear" w:color="auto" w:fill="FEFEFE"/>
        </w:rPr>
        <w:t>4</w:t>
      </w:r>
      <w:r w:rsidRPr="00625FB7">
        <w:rPr>
          <w:szCs w:val="28"/>
        </w:rPr>
        <w:t>.</w:t>
      </w:r>
    </w:p>
    <w:p w:rsidR="00CD42FB" w:rsidRPr="00625FB7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625FB7">
        <w:rPr>
          <w:szCs w:val="28"/>
        </w:rPr>
        <w:t xml:space="preserve">. </w:t>
      </w:r>
      <w:bookmarkStart w:id="7" w:name="sub_1015"/>
      <w:r w:rsidRPr="00625FB7">
        <w:rPr>
          <w:szCs w:val="28"/>
          <w:shd w:val="clear" w:color="auto" w:fill="FEFEFE"/>
        </w:rPr>
        <w:t xml:space="preserve">Финансирование расходов на содержание отдела осуществляется </w:t>
      </w:r>
      <w:r>
        <w:rPr>
          <w:szCs w:val="28"/>
          <w:shd w:val="clear" w:color="auto" w:fill="FEFEFE"/>
        </w:rPr>
        <w:br/>
      </w:r>
      <w:r w:rsidRPr="00625FB7">
        <w:rPr>
          <w:szCs w:val="28"/>
          <w:shd w:val="clear" w:color="auto" w:fill="FEFEFE"/>
        </w:rPr>
        <w:t>за счет средств бюджета города в пределах утвержденных ассигнований</w:t>
      </w:r>
      <w:bookmarkEnd w:id="7"/>
      <w:r>
        <w:rPr>
          <w:szCs w:val="28"/>
          <w:shd w:val="clear" w:color="auto" w:fill="FEFEFE"/>
        </w:rPr>
        <w:t>.</w:t>
      </w:r>
    </w:p>
    <w:p w:rsidR="00CD42FB" w:rsidRPr="00625FB7" w:rsidRDefault="00CD42FB" w:rsidP="00CD42FB">
      <w:pPr>
        <w:ind w:left="360"/>
        <w:jc w:val="both"/>
        <w:rPr>
          <w:szCs w:val="28"/>
        </w:rPr>
      </w:pPr>
    </w:p>
    <w:p w:rsidR="00CD42FB" w:rsidRPr="00625FB7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625FB7">
        <w:rPr>
          <w:szCs w:val="28"/>
        </w:rPr>
        <w:t>. Цели отдела</w:t>
      </w:r>
    </w:p>
    <w:p w:rsidR="00CD42FB" w:rsidRPr="00625FB7" w:rsidRDefault="00CD42FB" w:rsidP="00CD42FB">
      <w:pPr>
        <w:ind w:firstLine="708"/>
        <w:jc w:val="both"/>
        <w:rPr>
          <w:szCs w:val="28"/>
        </w:rPr>
      </w:pPr>
      <w:r w:rsidRPr="00625FB7">
        <w:rPr>
          <w:szCs w:val="28"/>
        </w:rPr>
        <w:t>1. Отдел создан в целях</w:t>
      </w:r>
      <w:r>
        <w:rPr>
          <w:szCs w:val="28"/>
        </w:rPr>
        <w:t xml:space="preserve"> реализации</w:t>
      </w:r>
      <w:r w:rsidRPr="00625FB7">
        <w:rPr>
          <w:szCs w:val="28"/>
        </w:rPr>
        <w:t>:</w:t>
      </w:r>
    </w:p>
    <w:p w:rsidR="00CD42FB" w:rsidRPr="00503F6A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1.1. В</w:t>
      </w:r>
      <w:r w:rsidRPr="00503F6A">
        <w:rPr>
          <w:szCs w:val="28"/>
        </w:rPr>
        <w:t>опроса местного значения</w:t>
      </w:r>
      <w:r>
        <w:rPr>
          <w:szCs w:val="28"/>
        </w:rPr>
        <w:t>:</w:t>
      </w:r>
      <w:r w:rsidRPr="00503F6A">
        <w:rPr>
          <w:szCs w:val="28"/>
        </w:rPr>
        <w:t xml:space="preserve"> организация и осуществление меро</w:t>
      </w:r>
      <w:r w:rsidR="004C14E2">
        <w:rPr>
          <w:szCs w:val="28"/>
        </w:rPr>
        <w:t xml:space="preserve">-                 </w:t>
      </w:r>
      <w:r w:rsidRPr="00503F6A">
        <w:rPr>
          <w:szCs w:val="28"/>
        </w:rPr>
        <w:t>приятий по работе с детьми и молодежью в городском округе;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1.2. Части вопроса местного значения: 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1.2.1. </w:t>
      </w:r>
      <w:r w:rsidR="004C14E2">
        <w:rPr>
          <w:szCs w:val="28"/>
        </w:rPr>
        <w:t>О</w:t>
      </w:r>
      <w:r>
        <w:rPr>
          <w:szCs w:val="28"/>
        </w:rPr>
        <w:t xml:space="preserve">существление в пределах своих полномочий мероприятий по обеспечению организации отдыха детей </w:t>
      </w:r>
      <w:r w:rsidRPr="00503F6A">
        <w:rPr>
          <w:szCs w:val="28"/>
        </w:rPr>
        <w:t>в каникулярное время</w:t>
      </w:r>
      <w:r>
        <w:rPr>
          <w:szCs w:val="28"/>
        </w:rPr>
        <w:t>, включая мероприятия по обеспечению б</w:t>
      </w:r>
      <w:r w:rsidR="004C14E2">
        <w:rPr>
          <w:szCs w:val="28"/>
        </w:rPr>
        <w:t>езопасности их жизни и здоровья.</w:t>
      </w:r>
    </w:p>
    <w:p w:rsidR="00CD42FB" w:rsidRPr="00F66870" w:rsidRDefault="00CD42FB" w:rsidP="00CD42FB">
      <w:pPr>
        <w:ind w:firstLine="708"/>
        <w:jc w:val="both"/>
        <w:rPr>
          <w:szCs w:val="28"/>
        </w:rPr>
      </w:pPr>
      <w:r w:rsidRPr="00F66870">
        <w:rPr>
          <w:szCs w:val="28"/>
        </w:rPr>
        <w:t>1.</w:t>
      </w:r>
      <w:r>
        <w:rPr>
          <w:szCs w:val="28"/>
        </w:rPr>
        <w:t>2.2.</w:t>
      </w:r>
      <w:r w:rsidRPr="00F66870">
        <w:rPr>
          <w:szCs w:val="28"/>
        </w:rPr>
        <w:t xml:space="preserve"> </w:t>
      </w:r>
      <w:r w:rsidR="004C14E2">
        <w:rPr>
          <w:szCs w:val="28"/>
        </w:rPr>
        <w:t>О</w:t>
      </w:r>
      <w:r w:rsidRPr="00F66870">
        <w:rPr>
          <w:szCs w:val="28"/>
        </w:rPr>
        <w:t>казани</w:t>
      </w:r>
      <w:r>
        <w:rPr>
          <w:szCs w:val="28"/>
        </w:rPr>
        <w:t>е</w:t>
      </w:r>
      <w:r w:rsidRPr="00F66870">
        <w:rPr>
          <w:szCs w:val="28"/>
        </w:rPr>
        <w:t xml:space="preserve"> поддержки </w:t>
      </w:r>
      <w:r w:rsidRPr="001F21B8">
        <w:rPr>
          <w:szCs w:val="28"/>
        </w:rPr>
        <w:t>социально ориентированным некоммерческим организациям,</w:t>
      </w:r>
      <w:r>
        <w:rPr>
          <w:szCs w:val="28"/>
        </w:rPr>
        <w:t xml:space="preserve"> </w:t>
      </w:r>
      <w:r w:rsidRPr="00F66870">
        <w:rPr>
          <w:szCs w:val="28"/>
        </w:rPr>
        <w:t xml:space="preserve">благотворительной деятельности и добровольчеству </w:t>
      </w:r>
      <w:r w:rsidR="004C14E2">
        <w:rPr>
          <w:szCs w:val="28"/>
        </w:rPr>
        <w:t xml:space="preserve">                                </w:t>
      </w:r>
      <w:r w:rsidRPr="00F66870">
        <w:rPr>
          <w:szCs w:val="28"/>
        </w:rPr>
        <w:t>(волонт</w:t>
      </w:r>
      <w:r w:rsidR="004C14E2">
        <w:rPr>
          <w:szCs w:val="28"/>
        </w:rPr>
        <w:t>е</w:t>
      </w:r>
      <w:r w:rsidRPr="00F66870">
        <w:rPr>
          <w:szCs w:val="28"/>
        </w:rPr>
        <w:t>рству)</w:t>
      </w:r>
      <w:r w:rsidR="004C14E2">
        <w:rPr>
          <w:szCs w:val="28"/>
        </w:rPr>
        <w:t>.</w:t>
      </w:r>
    </w:p>
    <w:p w:rsidR="00CD42FB" w:rsidRPr="00625FB7" w:rsidRDefault="00CD42FB" w:rsidP="00CD42FB">
      <w:pPr>
        <w:ind w:left="360"/>
        <w:jc w:val="both"/>
        <w:rPr>
          <w:szCs w:val="28"/>
        </w:rPr>
      </w:pPr>
    </w:p>
    <w:p w:rsidR="00CD42FB" w:rsidRPr="00625FB7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625FB7">
        <w:rPr>
          <w:szCs w:val="28"/>
        </w:rPr>
        <w:t>. Функции отдела</w:t>
      </w:r>
    </w:p>
    <w:p w:rsidR="00CD42FB" w:rsidRPr="00625FB7" w:rsidRDefault="00CD42FB" w:rsidP="00CD42FB">
      <w:pPr>
        <w:ind w:left="360" w:firstLine="348"/>
        <w:jc w:val="both"/>
        <w:rPr>
          <w:szCs w:val="28"/>
        </w:rPr>
      </w:pPr>
      <w:r w:rsidRPr="00625FB7">
        <w:rPr>
          <w:szCs w:val="28"/>
        </w:rPr>
        <w:t>Отдел осуществляет следующие функции:</w:t>
      </w:r>
    </w:p>
    <w:p w:rsidR="00CD42FB" w:rsidRDefault="00CD42FB" w:rsidP="00CD42FB">
      <w:pPr>
        <w:ind w:firstLine="708"/>
        <w:jc w:val="both"/>
        <w:rPr>
          <w:szCs w:val="28"/>
        </w:rPr>
      </w:pPr>
      <w:r w:rsidRPr="00625FB7">
        <w:rPr>
          <w:szCs w:val="28"/>
        </w:rPr>
        <w:t xml:space="preserve">1. Готовит проекты муниципальных правовых актов </w:t>
      </w:r>
      <w:r>
        <w:rPr>
          <w:szCs w:val="28"/>
        </w:rPr>
        <w:t>в пределах</w:t>
      </w:r>
      <w:r w:rsidRPr="00625FB7">
        <w:rPr>
          <w:szCs w:val="28"/>
        </w:rPr>
        <w:t xml:space="preserve"> своей </w:t>
      </w:r>
      <w:r w:rsidR="004C14E2">
        <w:rPr>
          <w:szCs w:val="28"/>
        </w:rPr>
        <w:t xml:space="preserve">              </w:t>
      </w:r>
      <w:r w:rsidRPr="00625FB7">
        <w:rPr>
          <w:szCs w:val="28"/>
        </w:rPr>
        <w:t xml:space="preserve">компетенции. </w:t>
      </w:r>
    </w:p>
    <w:p w:rsidR="00CD42FB" w:rsidRDefault="00CD42FB" w:rsidP="00CD42FB">
      <w:pPr>
        <w:ind w:firstLine="708"/>
        <w:jc w:val="both"/>
        <w:rPr>
          <w:szCs w:val="28"/>
        </w:rPr>
      </w:pPr>
      <w:r w:rsidRPr="00625FB7">
        <w:rPr>
          <w:szCs w:val="28"/>
        </w:rPr>
        <w:lastRenderedPageBreak/>
        <w:t xml:space="preserve">2. </w:t>
      </w:r>
      <w:r>
        <w:rPr>
          <w:szCs w:val="28"/>
        </w:rPr>
        <w:t xml:space="preserve">Готовит информацию, необходимую для планирования расходов </w:t>
      </w:r>
      <w:r w:rsidR="004C14E2">
        <w:rPr>
          <w:szCs w:val="28"/>
        </w:rPr>
        <w:t xml:space="preserve">                </w:t>
      </w:r>
      <w:r>
        <w:rPr>
          <w:szCs w:val="28"/>
        </w:rPr>
        <w:t>бюджета отдела, составление обоснования бюджетных ассигнований.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625FB7">
        <w:rPr>
          <w:szCs w:val="28"/>
        </w:rPr>
        <w:t>. Осуществляет сбор, обработку, анализ государственной статистической и иной установленной действующим законодательством отч</w:t>
      </w:r>
      <w:r w:rsidR="004C14E2">
        <w:rPr>
          <w:szCs w:val="28"/>
        </w:rPr>
        <w:t>е</w:t>
      </w:r>
      <w:r w:rsidRPr="00625FB7">
        <w:rPr>
          <w:szCs w:val="28"/>
        </w:rPr>
        <w:t>тности</w:t>
      </w:r>
      <w:r>
        <w:rPr>
          <w:szCs w:val="28"/>
        </w:rPr>
        <w:t xml:space="preserve"> в порядке, установленном действующим законодательством Российской Федерации </w:t>
      </w:r>
      <w:r w:rsidR="004C14E2">
        <w:rPr>
          <w:szCs w:val="28"/>
        </w:rPr>
        <w:t xml:space="preserve">                      </w:t>
      </w:r>
      <w:r>
        <w:rPr>
          <w:szCs w:val="28"/>
        </w:rPr>
        <w:t>и в пределах своей компетенции</w:t>
      </w:r>
      <w:r w:rsidRPr="00625FB7">
        <w:rPr>
          <w:szCs w:val="28"/>
        </w:rPr>
        <w:t>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625FB7">
        <w:rPr>
          <w:szCs w:val="28"/>
        </w:rPr>
        <w:t xml:space="preserve">. Разрабатывает муниципальные программы в сфере молодёжной политики на территории городского округа, готовит </w:t>
      </w:r>
      <w:r>
        <w:rPr>
          <w:szCs w:val="28"/>
        </w:rPr>
        <w:t>отчеты</w:t>
      </w:r>
      <w:r w:rsidRPr="00625FB7">
        <w:rPr>
          <w:szCs w:val="28"/>
        </w:rPr>
        <w:t xml:space="preserve"> об их реализации.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625FB7">
        <w:rPr>
          <w:szCs w:val="28"/>
        </w:rPr>
        <w:t xml:space="preserve">. Разрабатывает </w:t>
      </w:r>
      <w:r>
        <w:rPr>
          <w:szCs w:val="28"/>
        </w:rPr>
        <w:t xml:space="preserve">по запросу исполнительных органов Ханты-Мансийского автономного округа </w:t>
      </w:r>
      <w:r w:rsidR="00106D33">
        <w:rPr>
          <w:szCs w:val="28"/>
        </w:rPr>
        <w:t>–</w:t>
      </w:r>
      <w:r>
        <w:rPr>
          <w:szCs w:val="28"/>
        </w:rPr>
        <w:t xml:space="preserve"> Югры</w:t>
      </w:r>
      <w:r w:rsidRPr="00625FB7">
        <w:rPr>
          <w:szCs w:val="28"/>
        </w:rPr>
        <w:t xml:space="preserve"> предложения в пределах своей компетенции</w:t>
      </w:r>
      <w:r>
        <w:rPr>
          <w:szCs w:val="28"/>
        </w:rPr>
        <w:t xml:space="preserve"> </w:t>
      </w:r>
      <w:r w:rsidR="004C14E2">
        <w:rPr>
          <w:szCs w:val="28"/>
        </w:rPr>
        <w:t xml:space="preserve">                       </w:t>
      </w:r>
      <w:r>
        <w:rPr>
          <w:szCs w:val="28"/>
        </w:rPr>
        <w:t>для включения их в государственные программы Р</w:t>
      </w:r>
      <w:r w:rsidR="00106D33">
        <w:rPr>
          <w:szCs w:val="28"/>
        </w:rPr>
        <w:t xml:space="preserve">оссийской </w:t>
      </w:r>
      <w:r>
        <w:rPr>
          <w:szCs w:val="28"/>
        </w:rPr>
        <w:t>Ф</w:t>
      </w:r>
      <w:r w:rsidR="00106D33">
        <w:rPr>
          <w:szCs w:val="28"/>
        </w:rPr>
        <w:t>едерации</w:t>
      </w:r>
      <w:r>
        <w:rPr>
          <w:szCs w:val="28"/>
        </w:rPr>
        <w:t xml:space="preserve">, </w:t>
      </w:r>
      <w:r w:rsidR="00106D33">
        <w:rPr>
          <w:szCs w:val="28"/>
        </w:rPr>
        <w:t xml:space="preserve">                    </w:t>
      </w:r>
      <w:r>
        <w:rPr>
          <w:szCs w:val="28"/>
        </w:rPr>
        <w:t xml:space="preserve">субъекта </w:t>
      </w:r>
      <w:r w:rsidR="00106D33">
        <w:rPr>
          <w:szCs w:val="28"/>
        </w:rPr>
        <w:t>Российской Федерации</w:t>
      </w:r>
      <w:r>
        <w:rPr>
          <w:szCs w:val="28"/>
        </w:rPr>
        <w:t xml:space="preserve"> в сфере молодежной политики </w:t>
      </w:r>
      <w:r w:rsidRPr="00625FB7">
        <w:rPr>
          <w:szCs w:val="28"/>
        </w:rPr>
        <w:t>в соответствии с действующим законодательством.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625FB7">
        <w:rPr>
          <w:szCs w:val="28"/>
        </w:rPr>
        <w:t xml:space="preserve">. Участвует в пределах своей компетенции в реализации </w:t>
      </w:r>
      <w:r>
        <w:rPr>
          <w:szCs w:val="28"/>
        </w:rPr>
        <w:t>государ</w:t>
      </w:r>
      <w:r w:rsidR="004C14E2">
        <w:rPr>
          <w:szCs w:val="28"/>
        </w:rPr>
        <w:t xml:space="preserve">-                 </w:t>
      </w:r>
      <w:r>
        <w:rPr>
          <w:szCs w:val="28"/>
        </w:rPr>
        <w:t>ственных</w:t>
      </w:r>
      <w:r w:rsidRPr="00625FB7">
        <w:rPr>
          <w:szCs w:val="28"/>
        </w:rPr>
        <w:t xml:space="preserve">, </w:t>
      </w:r>
      <w:r>
        <w:rPr>
          <w:szCs w:val="28"/>
        </w:rPr>
        <w:t>муниципальных</w:t>
      </w:r>
      <w:r w:rsidRPr="00625FB7">
        <w:rPr>
          <w:szCs w:val="28"/>
        </w:rPr>
        <w:t xml:space="preserve"> программ, в том числе на межведомственной основе.</w:t>
      </w:r>
    </w:p>
    <w:p w:rsidR="00CD42FB" w:rsidRPr="00F66870" w:rsidRDefault="00CD42FB" w:rsidP="00CD42FB">
      <w:pPr>
        <w:ind w:firstLine="708"/>
        <w:jc w:val="both"/>
        <w:rPr>
          <w:szCs w:val="28"/>
        </w:rPr>
      </w:pPr>
      <w:r w:rsidRPr="00F66870">
        <w:rPr>
          <w:szCs w:val="28"/>
        </w:rPr>
        <w:t xml:space="preserve">7. Готовит документы и предложения о внесении изменений </w:t>
      </w:r>
      <w:r w:rsidRPr="00F66870">
        <w:rPr>
          <w:szCs w:val="28"/>
        </w:rPr>
        <w:br/>
        <w:t xml:space="preserve">и дополнений в федеральный и региональный перечни государственных </w:t>
      </w:r>
      <w:r w:rsidRPr="00F66870">
        <w:rPr>
          <w:szCs w:val="28"/>
        </w:rPr>
        <w:br/>
        <w:t>и муниципальных услуг и работ в сфере молодежной политики.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8. Формирует ведомственный перечень муниципальных услуг и работ </w:t>
      </w:r>
      <w:r>
        <w:rPr>
          <w:szCs w:val="28"/>
        </w:rPr>
        <w:br/>
      </w:r>
      <w:r w:rsidRPr="00625FB7">
        <w:rPr>
          <w:szCs w:val="28"/>
        </w:rPr>
        <w:t>в сфере молодежной политики.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Pr="00625FB7">
        <w:rPr>
          <w:szCs w:val="28"/>
        </w:rPr>
        <w:t xml:space="preserve">. Разрабатывает стандарты качества </w:t>
      </w:r>
      <w:r>
        <w:rPr>
          <w:szCs w:val="28"/>
        </w:rPr>
        <w:t xml:space="preserve">оказания </w:t>
      </w:r>
      <w:r w:rsidRPr="00625FB7">
        <w:rPr>
          <w:szCs w:val="28"/>
        </w:rPr>
        <w:t>муниципальных услуг</w:t>
      </w:r>
      <w:r>
        <w:rPr>
          <w:szCs w:val="28"/>
        </w:rPr>
        <w:t xml:space="preserve"> </w:t>
      </w:r>
      <w:r>
        <w:rPr>
          <w:szCs w:val="28"/>
        </w:rPr>
        <w:br/>
        <w:t>и выполнения муниципальных</w:t>
      </w:r>
      <w:r w:rsidRPr="00625FB7">
        <w:rPr>
          <w:szCs w:val="28"/>
        </w:rPr>
        <w:t xml:space="preserve"> работ в сфере </w:t>
      </w:r>
      <w:r>
        <w:rPr>
          <w:szCs w:val="28"/>
        </w:rPr>
        <w:t>молодежной политики</w:t>
      </w:r>
      <w:r w:rsidRPr="00625FB7">
        <w:rPr>
          <w:szCs w:val="28"/>
        </w:rPr>
        <w:t>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Pr="00625FB7">
        <w:rPr>
          <w:szCs w:val="28"/>
        </w:rPr>
        <w:t xml:space="preserve">. </w:t>
      </w:r>
      <w:r>
        <w:rPr>
          <w:szCs w:val="28"/>
        </w:rPr>
        <w:t>Проводит</w:t>
      </w:r>
      <w:r w:rsidRPr="00625FB7">
        <w:rPr>
          <w:szCs w:val="28"/>
        </w:rPr>
        <w:t xml:space="preserve"> </w:t>
      </w:r>
      <w:r>
        <w:rPr>
          <w:szCs w:val="28"/>
        </w:rPr>
        <w:t xml:space="preserve">мониторинг </w:t>
      </w:r>
      <w:r w:rsidRPr="00625FB7">
        <w:rPr>
          <w:szCs w:val="28"/>
        </w:rPr>
        <w:t xml:space="preserve">качества муниципальных услуг и работ, оказываемых </w:t>
      </w:r>
      <w:r>
        <w:rPr>
          <w:szCs w:val="28"/>
        </w:rPr>
        <w:t xml:space="preserve">(выполняемых) курируемыми </w:t>
      </w:r>
      <w:r w:rsidRPr="00625FB7">
        <w:rPr>
          <w:szCs w:val="28"/>
        </w:rPr>
        <w:t>муниципальными учреждениями</w:t>
      </w:r>
      <w:r>
        <w:rPr>
          <w:szCs w:val="28"/>
        </w:rPr>
        <w:t xml:space="preserve">, </w:t>
      </w:r>
      <w:r w:rsidR="004C14E2">
        <w:rPr>
          <w:szCs w:val="28"/>
        </w:rPr>
        <w:t xml:space="preserve">                        </w:t>
      </w:r>
      <w:r>
        <w:rPr>
          <w:szCs w:val="28"/>
        </w:rPr>
        <w:t xml:space="preserve">формирует предложения по улучшению </w:t>
      </w:r>
      <w:r w:rsidRPr="00625FB7">
        <w:rPr>
          <w:szCs w:val="28"/>
        </w:rPr>
        <w:t xml:space="preserve">качества муниципальных услуг </w:t>
      </w:r>
      <w:r>
        <w:rPr>
          <w:szCs w:val="28"/>
        </w:rPr>
        <w:br/>
      </w:r>
      <w:r w:rsidRPr="00625FB7">
        <w:rPr>
          <w:szCs w:val="28"/>
        </w:rPr>
        <w:t>и работ.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11</w:t>
      </w:r>
      <w:r w:rsidRPr="00625FB7">
        <w:rPr>
          <w:szCs w:val="28"/>
        </w:rPr>
        <w:t>. Формирует в порядке, установленном муниципальным</w:t>
      </w:r>
      <w:r>
        <w:rPr>
          <w:szCs w:val="28"/>
        </w:rPr>
        <w:t>и</w:t>
      </w:r>
      <w:r w:rsidRPr="00625FB7">
        <w:rPr>
          <w:szCs w:val="28"/>
        </w:rPr>
        <w:t xml:space="preserve"> правовым</w:t>
      </w:r>
      <w:r>
        <w:rPr>
          <w:szCs w:val="28"/>
        </w:rPr>
        <w:t>и</w:t>
      </w:r>
      <w:r w:rsidRPr="00625FB7">
        <w:rPr>
          <w:szCs w:val="28"/>
        </w:rPr>
        <w:t xml:space="preserve"> </w:t>
      </w:r>
      <w:r w:rsidR="004C14E2">
        <w:rPr>
          <w:szCs w:val="28"/>
        </w:rPr>
        <w:t xml:space="preserve">              </w:t>
      </w:r>
      <w:r w:rsidRPr="00625FB7">
        <w:rPr>
          <w:szCs w:val="28"/>
        </w:rPr>
        <w:t>акт</w:t>
      </w:r>
      <w:r>
        <w:rPr>
          <w:szCs w:val="28"/>
        </w:rPr>
        <w:t>ами</w:t>
      </w:r>
      <w:r w:rsidRPr="00625FB7">
        <w:rPr>
          <w:szCs w:val="28"/>
        </w:rPr>
        <w:t xml:space="preserve"> Администрации города, муниципальные задания для </w:t>
      </w:r>
      <w:r>
        <w:rPr>
          <w:szCs w:val="28"/>
        </w:rPr>
        <w:t>курируемых</w:t>
      </w:r>
      <w:r w:rsidRPr="00625FB7">
        <w:rPr>
          <w:szCs w:val="28"/>
        </w:rPr>
        <w:t xml:space="preserve"> муниципальных учреждений.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12</w:t>
      </w:r>
      <w:r w:rsidRPr="00625FB7">
        <w:rPr>
          <w:szCs w:val="28"/>
        </w:rPr>
        <w:t xml:space="preserve">. Осуществляет функции куратора в отношении муниципальных </w:t>
      </w:r>
      <w:r>
        <w:rPr>
          <w:szCs w:val="28"/>
        </w:rPr>
        <w:t>учреждений</w:t>
      </w:r>
      <w:r w:rsidRPr="00625FB7">
        <w:rPr>
          <w:szCs w:val="28"/>
        </w:rPr>
        <w:t xml:space="preserve"> в соответствии с муниципальными правовыми актами.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13</w:t>
      </w:r>
      <w:r w:rsidRPr="00625FB7">
        <w:rPr>
          <w:szCs w:val="28"/>
        </w:rPr>
        <w:t xml:space="preserve">. </w:t>
      </w:r>
      <w:r>
        <w:rPr>
          <w:szCs w:val="28"/>
        </w:rPr>
        <w:t>Участвует в мероприятиях и комиссиях по</w:t>
      </w:r>
      <w:r w:rsidRPr="00625FB7">
        <w:rPr>
          <w:szCs w:val="28"/>
        </w:rPr>
        <w:t xml:space="preserve"> создани</w:t>
      </w:r>
      <w:r>
        <w:rPr>
          <w:szCs w:val="28"/>
        </w:rPr>
        <w:t>ю</w:t>
      </w:r>
      <w:r w:rsidRPr="00625FB7">
        <w:rPr>
          <w:szCs w:val="28"/>
        </w:rPr>
        <w:t xml:space="preserve">, ликвидации </w:t>
      </w:r>
      <w:r>
        <w:rPr>
          <w:szCs w:val="28"/>
        </w:rPr>
        <w:br/>
      </w:r>
      <w:r w:rsidRPr="00625FB7">
        <w:rPr>
          <w:szCs w:val="28"/>
        </w:rPr>
        <w:t xml:space="preserve">и реорганизации муниципальных </w:t>
      </w:r>
      <w:r>
        <w:rPr>
          <w:szCs w:val="28"/>
        </w:rPr>
        <w:t>учреждений</w:t>
      </w:r>
      <w:r w:rsidRPr="00625FB7">
        <w:rPr>
          <w:szCs w:val="28"/>
        </w:rPr>
        <w:t xml:space="preserve"> в сфере молодёжной политики.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625FB7">
        <w:rPr>
          <w:szCs w:val="28"/>
        </w:rPr>
        <w:t>Готовит проекты договоров, соглашений</w:t>
      </w:r>
      <w:r>
        <w:rPr>
          <w:szCs w:val="28"/>
        </w:rPr>
        <w:t>, дополнительных соглашений</w:t>
      </w:r>
      <w:r w:rsidRPr="00625FB7">
        <w:rPr>
          <w:szCs w:val="28"/>
        </w:rPr>
        <w:t xml:space="preserve"> по вопросам, входящим в компетенцию отдела.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15</w:t>
      </w:r>
      <w:r w:rsidRPr="00625FB7">
        <w:rPr>
          <w:szCs w:val="28"/>
        </w:rPr>
        <w:t xml:space="preserve">. Готовит в установленные сроки ответы на запросы и обращения </w:t>
      </w:r>
      <w:r w:rsidR="004C14E2">
        <w:rPr>
          <w:szCs w:val="28"/>
        </w:rPr>
        <w:t xml:space="preserve">                       </w:t>
      </w:r>
      <w:r w:rsidRPr="00625FB7">
        <w:rPr>
          <w:szCs w:val="28"/>
        </w:rPr>
        <w:t>депутатов Думы города, Контрольно-счетной палаты города, органов государственного надзора и контроля.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16</w:t>
      </w:r>
      <w:r w:rsidRPr="00625FB7">
        <w:rPr>
          <w:szCs w:val="28"/>
        </w:rPr>
        <w:t>. Рассматривает в пределах своей компетенции обращения граждан</w:t>
      </w:r>
      <w:r>
        <w:rPr>
          <w:szCs w:val="28"/>
        </w:rPr>
        <w:t xml:space="preserve">       </w:t>
      </w:r>
      <w:r w:rsidR="004C14E2">
        <w:rPr>
          <w:szCs w:val="28"/>
        </w:rPr>
        <w:t xml:space="preserve">                 </w:t>
      </w:r>
      <w:r w:rsidRPr="00625FB7">
        <w:rPr>
          <w:szCs w:val="28"/>
        </w:rPr>
        <w:t xml:space="preserve"> и организаций, </w:t>
      </w:r>
      <w:r>
        <w:rPr>
          <w:szCs w:val="28"/>
        </w:rPr>
        <w:t>готовит ответы на их обращения</w:t>
      </w:r>
      <w:r w:rsidRPr="00625FB7">
        <w:rPr>
          <w:szCs w:val="28"/>
        </w:rPr>
        <w:t>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17</w:t>
      </w:r>
      <w:r w:rsidRPr="00625FB7">
        <w:rPr>
          <w:szCs w:val="28"/>
        </w:rPr>
        <w:t xml:space="preserve">. Готовит </w:t>
      </w:r>
      <w:r>
        <w:rPr>
          <w:szCs w:val="28"/>
        </w:rPr>
        <w:t xml:space="preserve">и предоставляет </w:t>
      </w:r>
      <w:r w:rsidRPr="00625FB7">
        <w:rPr>
          <w:szCs w:val="28"/>
        </w:rPr>
        <w:t xml:space="preserve">информацию по вопросам </w:t>
      </w:r>
      <w:r>
        <w:rPr>
          <w:szCs w:val="28"/>
        </w:rPr>
        <w:t>сферы деятель</w:t>
      </w:r>
      <w:r w:rsidR="004C14E2">
        <w:rPr>
          <w:szCs w:val="28"/>
        </w:rPr>
        <w:t xml:space="preserve">-        </w:t>
      </w:r>
      <w:r>
        <w:rPr>
          <w:szCs w:val="28"/>
        </w:rPr>
        <w:t xml:space="preserve">ности отдела </w:t>
      </w:r>
      <w:r w:rsidRPr="00625FB7">
        <w:rPr>
          <w:szCs w:val="28"/>
        </w:rPr>
        <w:t xml:space="preserve">в </w:t>
      </w:r>
      <w:r>
        <w:rPr>
          <w:szCs w:val="28"/>
        </w:rPr>
        <w:t>муниципальное казенное учреждение «Наш город»</w:t>
      </w:r>
      <w:r w:rsidRPr="00625FB7">
        <w:rPr>
          <w:szCs w:val="28"/>
        </w:rPr>
        <w:t xml:space="preserve"> для опубликования в средствах массовой информации</w:t>
      </w:r>
      <w:r>
        <w:rPr>
          <w:szCs w:val="28"/>
        </w:rPr>
        <w:t xml:space="preserve">, в управление документационного </w:t>
      </w:r>
      <w:r w:rsidR="004C14E2">
        <w:rPr>
          <w:szCs w:val="28"/>
        </w:rPr>
        <w:t xml:space="preserve">              </w:t>
      </w:r>
      <w:r>
        <w:rPr>
          <w:szCs w:val="28"/>
        </w:rPr>
        <w:t xml:space="preserve">и информационного обеспечения для размещения </w:t>
      </w:r>
      <w:r w:rsidRPr="00625FB7">
        <w:rPr>
          <w:szCs w:val="28"/>
        </w:rPr>
        <w:t xml:space="preserve">на официальном портале </w:t>
      </w:r>
      <w:r w:rsidR="004C14E2">
        <w:rPr>
          <w:szCs w:val="28"/>
        </w:rPr>
        <w:t xml:space="preserve">                 </w:t>
      </w:r>
      <w:r w:rsidRPr="00625FB7">
        <w:rPr>
          <w:szCs w:val="28"/>
        </w:rPr>
        <w:t>Администрации города Сургута.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18</w:t>
      </w:r>
      <w:r w:rsidRPr="00625FB7">
        <w:rPr>
          <w:szCs w:val="28"/>
        </w:rPr>
        <w:t xml:space="preserve">. Участвует в пределах своей компетенции в работе </w:t>
      </w:r>
      <w:r>
        <w:rPr>
          <w:szCs w:val="28"/>
        </w:rPr>
        <w:br/>
      </w:r>
      <w:r w:rsidRPr="00625FB7">
        <w:rPr>
          <w:szCs w:val="28"/>
        </w:rPr>
        <w:t xml:space="preserve">по осуществлению межмуниципальных связей города в сфере молодёжной </w:t>
      </w:r>
      <w:r w:rsidR="004C14E2">
        <w:rPr>
          <w:szCs w:val="28"/>
        </w:rPr>
        <w:t xml:space="preserve">                </w:t>
      </w:r>
      <w:r w:rsidRPr="00625FB7">
        <w:rPr>
          <w:szCs w:val="28"/>
        </w:rPr>
        <w:t>политики.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19</w:t>
      </w:r>
      <w:r w:rsidRPr="00625FB7">
        <w:rPr>
          <w:szCs w:val="28"/>
        </w:rPr>
        <w:t xml:space="preserve">. Готовит предложения в департамент архитектуры и градостроительства Администрации города по перечню зданий и сооружений </w:t>
      </w:r>
      <w:r>
        <w:rPr>
          <w:szCs w:val="28"/>
        </w:rPr>
        <w:t>курируемых</w:t>
      </w:r>
      <w:r w:rsidRPr="00625FB7">
        <w:rPr>
          <w:szCs w:val="28"/>
        </w:rPr>
        <w:t xml:space="preserve"> </w:t>
      </w:r>
      <w:r w:rsidR="004C14E2">
        <w:rPr>
          <w:szCs w:val="28"/>
        </w:rPr>
        <w:t xml:space="preserve">                   </w:t>
      </w:r>
      <w:r w:rsidRPr="00625FB7">
        <w:rPr>
          <w:szCs w:val="28"/>
        </w:rPr>
        <w:t xml:space="preserve">муниципальных учреждений, требующих реконструкции, капитального </w:t>
      </w:r>
      <w:r w:rsidR="004C14E2">
        <w:rPr>
          <w:szCs w:val="28"/>
        </w:rPr>
        <w:t xml:space="preserve">                         </w:t>
      </w:r>
      <w:r w:rsidRPr="00625FB7">
        <w:rPr>
          <w:szCs w:val="28"/>
        </w:rPr>
        <w:t>ремонта, а также по строительству объектов молод</w:t>
      </w:r>
      <w:r w:rsidR="00106D33">
        <w:rPr>
          <w:szCs w:val="28"/>
        </w:rPr>
        <w:t>е</w:t>
      </w:r>
      <w:r w:rsidRPr="00625FB7">
        <w:rPr>
          <w:szCs w:val="28"/>
        </w:rPr>
        <w:t>жной политики. Принимает участие в согласовании задания на проектирование, проектно-сметной документации муниципальных объектов молод</w:t>
      </w:r>
      <w:r w:rsidR="00106D33">
        <w:rPr>
          <w:szCs w:val="28"/>
        </w:rPr>
        <w:t>е</w:t>
      </w:r>
      <w:r w:rsidRPr="00625FB7">
        <w:rPr>
          <w:szCs w:val="28"/>
        </w:rPr>
        <w:t>жной политики. Участвует в при</w:t>
      </w:r>
      <w:r w:rsidR="004C14E2">
        <w:rPr>
          <w:szCs w:val="28"/>
        </w:rPr>
        <w:t>е</w:t>
      </w:r>
      <w:r w:rsidRPr="00625FB7">
        <w:rPr>
          <w:szCs w:val="28"/>
        </w:rPr>
        <w:t xml:space="preserve">мке </w:t>
      </w:r>
      <w:r w:rsidR="004C14E2">
        <w:rPr>
          <w:szCs w:val="28"/>
        </w:rPr>
        <w:t xml:space="preserve"> </w:t>
      </w:r>
      <w:r w:rsidRPr="00625FB7">
        <w:rPr>
          <w:szCs w:val="28"/>
        </w:rPr>
        <w:t>муниципальных объектов молод</w:t>
      </w:r>
      <w:r w:rsidR="00106D33">
        <w:rPr>
          <w:szCs w:val="28"/>
        </w:rPr>
        <w:t>е</w:t>
      </w:r>
      <w:r w:rsidRPr="00625FB7">
        <w:rPr>
          <w:szCs w:val="28"/>
        </w:rPr>
        <w:t>жной политики после окончания строительства, капитального ремонта и реконструкции.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20</w:t>
      </w:r>
      <w:r w:rsidRPr="00625FB7">
        <w:rPr>
          <w:szCs w:val="28"/>
        </w:rPr>
        <w:t xml:space="preserve">. </w:t>
      </w:r>
      <w:r>
        <w:rPr>
          <w:szCs w:val="28"/>
        </w:rPr>
        <w:t>К</w:t>
      </w:r>
      <w:r w:rsidRPr="00625FB7">
        <w:rPr>
          <w:szCs w:val="28"/>
        </w:rPr>
        <w:t>онтрол</w:t>
      </w:r>
      <w:r>
        <w:rPr>
          <w:szCs w:val="28"/>
        </w:rPr>
        <w:t>ирует</w:t>
      </w:r>
      <w:r w:rsidRPr="00625FB7">
        <w:rPr>
          <w:szCs w:val="28"/>
        </w:rPr>
        <w:t xml:space="preserve"> выполнение </w:t>
      </w:r>
      <w:r>
        <w:rPr>
          <w:szCs w:val="28"/>
        </w:rPr>
        <w:t>курируемыми</w:t>
      </w:r>
      <w:r w:rsidRPr="00625FB7">
        <w:rPr>
          <w:szCs w:val="28"/>
        </w:rPr>
        <w:t xml:space="preserve"> учреждениями мероприятий по энергосбережению и повышению энергоэффективности на объектах.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21. Участвует в организации</w:t>
      </w:r>
      <w:r w:rsidRPr="00625FB7">
        <w:rPr>
          <w:szCs w:val="28"/>
        </w:rPr>
        <w:t xml:space="preserve"> и осуществл</w:t>
      </w:r>
      <w:r>
        <w:rPr>
          <w:szCs w:val="28"/>
        </w:rPr>
        <w:t>ении</w:t>
      </w:r>
      <w:r w:rsidRPr="00625FB7">
        <w:rPr>
          <w:szCs w:val="28"/>
        </w:rPr>
        <w:t xml:space="preserve"> мероприяти</w:t>
      </w:r>
      <w:r>
        <w:rPr>
          <w:szCs w:val="28"/>
        </w:rPr>
        <w:t>й</w:t>
      </w:r>
      <w:r w:rsidRPr="00625FB7">
        <w:rPr>
          <w:szCs w:val="28"/>
        </w:rPr>
        <w:t xml:space="preserve"> </w:t>
      </w:r>
      <w:r>
        <w:rPr>
          <w:szCs w:val="28"/>
        </w:rPr>
        <w:br/>
      </w:r>
      <w:r w:rsidRPr="00625FB7">
        <w:rPr>
          <w:szCs w:val="28"/>
        </w:rPr>
        <w:t xml:space="preserve">по предупреждению и ликвидации чрезвычайных ситуаций, обеспечению технической, пожарной, санитарно-эпидемиологической, антитеррористической </w:t>
      </w:r>
      <w:r w:rsidR="004C14E2">
        <w:rPr>
          <w:szCs w:val="28"/>
        </w:rPr>
        <w:t xml:space="preserve">                </w:t>
      </w:r>
      <w:r w:rsidRPr="00625FB7">
        <w:rPr>
          <w:szCs w:val="28"/>
        </w:rPr>
        <w:t xml:space="preserve">безопасности </w:t>
      </w:r>
      <w:r>
        <w:rPr>
          <w:szCs w:val="28"/>
        </w:rPr>
        <w:t>курируемых</w:t>
      </w:r>
      <w:r w:rsidRPr="00625FB7">
        <w:rPr>
          <w:szCs w:val="28"/>
        </w:rPr>
        <w:t xml:space="preserve"> муниципальных</w:t>
      </w:r>
      <w:r>
        <w:rPr>
          <w:szCs w:val="28"/>
        </w:rPr>
        <w:t xml:space="preserve"> учреждений</w:t>
      </w:r>
      <w:r w:rsidRPr="00625FB7">
        <w:rPr>
          <w:szCs w:val="28"/>
        </w:rPr>
        <w:t>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22. Участвует</w:t>
      </w:r>
      <w:r w:rsidRPr="00625FB7">
        <w:rPr>
          <w:szCs w:val="28"/>
        </w:rPr>
        <w:t xml:space="preserve"> в соответствии с действующим законодательством </w:t>
      </w:r>
      <w:r>
        <w:rPr>
          <w:szCs w:val="28"/>
        </w:rPr>
        <w:br/>
      </w:r>
      <w:r w:rsidRPr="00625FB7">
        <w:rPr>
          <w:szCs w:val="28"/>
        </w:rPr>
        <w:t xml:space="preserve">в пределах своей компетенции </w:t>
      </w:r>
      <w:r>
        <w:rPr>
          <w:szCs w:val="28"/>
        </w:rPr>
        <w:t xml:space="preserve">в осуществлении </w:t>
      </w:r>
      <w:r w:rsidRPr="00625FB7">
        <w:rPr>
          <w:szCs w:val="28"/>
        </w:rPr>
        <w:t>мер по профилактике безнадзорности и правонарушений несовершеннолетних.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23. Участвует в мероприятиях по</w:t>
      </w:r>
      <w:r w:rsidRPr="00625FB7">
        <w:rPr>
          <w:szCs w:val="28"/>
        </w:rPr>
        <w:t xml:space="preserve"> развитию технических и военно-</w:t>
      </w:r>
      <w:r w:rsidR="004C14E2">
        <w:rPr>
          <w:szCs w:val="28"/>
        </w:rPr>
        <w:t xml:space="preserve">                        </w:t>
      </w:r>
      <w:r w:rsidRPr="00625FB7">
        <w:rPr>
          <w:szCs w:val="28"/>
        </w:rPr>
        <w:t>прикладных видов спорта.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24</w:t>
      </w:r>
      <w:r w:rsidRPr="00625FB7">
        <w:rPr>
          <w:szCs w:val="28"/>
        </w:rPr>
        <w:t xml:space="preserve">. </w:t>
      </w:r>
      <w:r>
        <w:rPr>
          <w:szCs w:val="28"/>
        </w:rPr>
        <w:t xml:space="preserve">Участвует в проверках </w:t>
      </w:r>
      <w:r w:rsidRPr="00625FB7">
        <w:rPr>
          <w:szCs w:val="28"/>
        </w:rPr>
        <w:t>деятельности (в</w:t>
      </w:r>
      <w:r w:rsidR="004C14E2">
        <w:rPr>
          <w:szCs w:val="28"/>
        </w:rPr>
        <w:t xml:space="preserve"> том числе финансово-</w:t>
      </w:r>
      <w:r w:rsidR="00106D33">
        <w:rPr>
          <w:szCs w:val="28"/>
        </w:rPr>
        <w:t>хозяйственной)</w:t>
      </w:r>
      <w:r w:rsidRPr="00625FB7">
        <w:rPr>
          <w:szCs w:val="28"/>
        </w:rPr>
        <w:t xml:space="preserve"> </w:t>
      </w:r>
      <w:r>
        <w:rPr>
          <w:szCs w:val="28"/>
        </w:rPr>
        <w:t xml:space="preserve">курируемых </w:t>
      </w:r>
      <w:r w:rsidRPr="00625FB7">
        <w:rPr>
          <w:szCs w:val="28"/>
        </w:rPr>
        <w:t xml:space="preserve">муниципальных </w:t>
      </w:r>
      <w:r>
        <w:rPr>
          <w:szCs w:val="28"/>
        </w:rPr>
        <w:t>учреждений</w:t>
      </w:r>
      <w:r w:rsidRPr="00625FB7">
        <w:rPr>
          <w:szCs w:val="28"/>
        </w:rPr>
        <w:t>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25. Участвует в работе совещательных органов, созданных при Главе </w:t>
      </w:r>
      <w:r>
        <w:rPr>
          <w:szCs w:val="28"/>
        </w:rPr>
        <w:br/>
        <w:t>и Администрации города, касающихся вопросов молодежной политики.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26. Участвует в мероприятиях по</w:t>
      </w:r>
      <w:r w:rsidRPr="00625FB7">
        <w:rPr>
          <w:szCs w:val="28"/>
        </w:rPr>
        <w:t xml:space="preserve"> развитию творческого </w:t>
      </w:r>
      <w:r>
        <w:rPr>
          <w:szCs w:val="28"/>
        </w:rPr>
        <w:br/>
      </w:r>
      <w:r w:rsidRPr="00625FB7">
        <w:rPr>
          <w:szCs w:val="28"/>
        </w:rPr>
        <w:t>и интеллектуального потенциала молод</w:t>
      </w:r>
      <w:r>
        <w:rPr>
          <w:szCs w:val="28"/>
        </w:rPr>
        <w:t>е</w:t>
      </w:r>
      <w:r w:rsidRPr="00625FB7">
        <w:rPr>
          <w:szCs w:val="28"/>
        </w:rPr>
        <w:t xml:space="preserve">жи, воспитанию патриотизма, формированию гражданской позиции и участию в общественно-политической жизни </w:t>
      </w:r>
      <w:r w:rsidR="004C14E2">
        <w:rPr>
          <w:szCs w:val="28"/>
        </w:rPr>
        <w:t xml:space="preserve">              </w:t>
      </w:r>
      <w:r w:rsidRPr="00625FB7">
        <w:rPr>
          <w:szCs w:val="28"/>
        </w:rPr>
        <w:t>города.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27. Оказывает консультационную, методическую, организационную </w:t>
      </w:r>
      <w:r w:rsidR="004C14E2">
        <w:rPr>
          <w:szCs w:val="28"/>
        </w:rPr>
        <w:t xml:space="preserve">                    </w:t>
      </w:r>
      <w:r>
        <w:rPr>
          <w:szCs w:val="28"/>
        </w:rPr>
        <w:t>помощь, участвует в проведении совместных мероприятий</w:t>
      </w:r>
      <w:r w:rsidRPr="00832AE0">
        <w:rPr>
          <w:szCs w:val="28"/>
        </w:rPr>
        <w:t xml:space="preserve"> </w:t>
      </w:r>
      <w:r>
        <w:rPr>
          <w:szCs w:val="28"/>
        </w:rPr>
        <w:t xml:space="preserve">с детскими и молодежными общественными объединениями. 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28. Участвует </w:t>
      </w:r>
      <w:r w:rsidRPr="00625FB7">
        <w:rPr>
          <w:szCs w:val="28"/>
        </w:rPr>
        <w:t>в пределах своей компетенции</w:t>
      </w:r>
      <w:r>
        <w:rPr>
          <w:szCs w:val="28"/>
        </w:rPr>
        <w:t xml:space="preserve"> в мероприятиях, направ</w:t>
      </w:r>
      <w:r w:rsidR="004C14E2">
        <w:rPr>
          <w:szCs w:val="28"/>
        </w:rPr>
        <w:t xml:space="preserve">-            </w:t>
      </w:r>
      <w:r>
        <w:rPr>
          <w:szCs w:val="28"/>
        </w:rPr>
        <w:t xml:space="preserve">ленных на </w:t>
      </w:r>
      <w:r w:rsidRPr="00625FB7">
        <w:rPr>
          <w:szCs w:val="28"/>
        </w:rPr>
        <w:t>укреплени</w:t>
      </w:r>
      <w:r>
        <w:rPr>
          <w:szCs w:val="28"/>
        </w:rPr>
        <w:t>е</w:t>
      </w:r>
      <w:r w:rsidRPr="00625FB7">
        <w:rPr>
          <w:szCs w:val="28"/>
        </w:rPr>
        <w:t xml:space="preserve"> молодой семьи</w:t>
      </w:r>
      <w:r>
        <w:rPr>
          <w:szCs w:val="28"/>
        </w:rPr>
        <w:t>, пропаганду семейных ценностей в молодежной среде, развитие института семьи.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29. Участвует </w:t>
      </w:r>
      <w:r w:rsidRPr="00625FB7">
        <w:rPr>
          <w:szCs w:val="28"/>
        </w:rPr>
        <w:t>в пределах своей компетенции</w:t>
      </w:r>
      <w:r>
        <w:rPr>
          <w:szCs w:val="28"/>
        </w:rPr>
        <w:t xml:space="preserve"> в мероприятиях, направ</w:t>
      </w:r>
      <w:r w:rsidR="004C14E2">
        <w:rPr>
          <w:szCs w:val="28"/>
        </w:rPr>
        <w:t xml:space="preserve">-        </w:t>
      </w:r>
      <w:r>
        <w:rPr>
          <w:szCs w:val="28"/>
        </w:rPr>
        <w:t>ленных на организацию трудовой занятости молодежи города.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30. Обеспечивает исполнение федеральных законов, а также иных нормативных правовых актов Российской Федерации, Ханты-Мансийского автономного округа – Югры, муниципальных правовых актов по вопросам мобилизационной подготовки.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31. Участвует в профилактике терроризма и экстремизма, а также </w:t>
      </w:r>
      <w:r>
        <w:rPr>
          <w:szCs w:val="28"/>
        </w:rPr>
        <w:br/>
        <w:t xml:space="preserve">в минимизации и (или) ликвидации последствий проявления терроризма </w:t>
      </w:r>
      <w:r>
        <w:rPr>
          <w:szCs w:val="28"/>
        </w:rPr>
        <w:br/>
        <w:t>и экстремизма в соответствии с функциями, возложенными на него настоящим положением.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32. Участвует в разработке и реализации муниципальных программ </w:t>
      </w:r>
      <w:r>
        <w:rPr>
          <w:szCs w:val="28"/>
        </w:rPr>
        <w:br/>
        <w:t>в области профилактики терроризма, а также минимизации и (или) ликвидации последствий его проявления.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33. Организует и проводит (в том числе путем распространения информационных материалов, печатной продукции, проведения разъяснительной работы и иных мероприятий) мероприятия, предусмотренные Комплексным планом противодействия идеологии терроризма в Российской Федерации, в том числе информационно-пропагандистских мероприятий по разъяснению сущности </w:t>
      </w:r>
      <w:r w:rsidR="004C14E2">
        <w:rPr>
          <w:szCs w:val="28"/>
        </w:rPr>
        <w:t xml:space="preserve">          </w:t>
      </w:r>
      <w:r>
        <w:rPr>
          <w:szCs w:val="28"/>
        </w:rPr>
        <w:t>терроризма, его общественной опасности и формированию у граждан неприятия его идеологии.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34. К</w:t>
      </w:r>
      <w:r w:rsidRPr="00625FB7">
        <w:rPr>
          <w:szCs w:val="28"/>
        </w:rPr>
        <w:t>онтрол</w:t>
      </w:r>
      <w:r>
        <w:rPr>
          <w:szCs w:val="28"/>
        </w:rPr>
        <w:t>ирует</w:t>
      </w:r>
      <w:r w:rsidRPr="00625FB7">
        <w:rPr>
          <w:szCs w:val="28"/>
        </w:rPr>
        <w:t xml:space="preserve"> выполнение </w:t>
      </w:r>
      <w:r>
        <w:rPr>
          <w:szCs w:val="28"/>
        </w:rPr>
        <w:t>курируемыми</w:t>
      </w:r>
      <w:r w:rsidRPr="00625FB7">
        <w:rPr>
          <w:szCs w:val="28"/>
        </w:rPr>
        <w:t xml:space="preserve"> </w:t>
      </w:r>
      <w:r>
        <w:rPr>
          <w:szCs w:val="28"/>
        </w:rPr>
        <w:t xml:space="preserve">муниципальными </w:t>
      </w:r>
      <w:r w:rsidRPr="00625FB7">
        <w:rPr>
          <w:szCs w:val="28"/>
        </w:rPr>
        <w:t>учреждениями</w:t>
      </w:r>
      <w:r>
        <w:rPr>
          <w:szCs w:val="28"/>
        </w:rPr>
        <w:t xml:space="preserve"> требований к антитеррористической защищенности объектов.</w:t>
      </w:r>
    </w:p>
    <w:p w:rsidR="00CD42FB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>35. Осуществляет иные полномочия по участию в профилактике терроризма, а также в минимизации и (или) ликвидации последствий его проявления.</w:t>
      </w:r>
    </w:p>
    <w:p w:rsidR="00CD42FB" w:rsidRPr="005E6090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36. </w:t>
      </w:r>
      <w:r w:rsidRPr="005E6090">
        <w:rPr>
          <w:szCs w:val="28"/>
        </w:rPr>
        <w:t>Формирует и осуществляет муниципальные программы (подпрограммы), содержащие мероприятия, направленные на поддержку добровольчества (волонт</w:t>
      </w:r>
      <w:r w:rsidR="004C14E2">
        <w:rPr>
          <w:szCs w:val="28"/>
        </w:rPr>
        <w:t>е</w:t>
      </w:r>
      <w:r w:rsidRPr="005E6090">
        <w:rPr>
          <w:szCs w:val="28"/>
        </w:rPr>
        <w:t>рства), с уч</w:t>
      </w:r>
      <w:r w:rsidR="004C14E2">
        <w:rPr>
          <w:szCs w:val="28"/>
        </w:rPr>
        <w:t>е</w:t>
      </w:r>
      <w:r w:rsidRPr="005E6090">
        <w:rPr>
          <w:szCs w:val="28"/>
        </w:rPr>
        <w:t>том национальных и местных социально-экономических, экологических, культурных и других особенностей</w:t>
      </w:r>
      <w:r>
        <w:rPr>
          <w:szCs w:val="28"/>
        </w:rPr>
        <w:t>.</w:t>
      </w:r>
    </w:p>
    <w:p w:rsidR="00CD42FB" w:rsidRPr="005E6090" w:rsidRDefault="00CD42FB" w:rsidP="00CD42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37.</w:t>
      </w:r>
      <w:r w:rsidRPr="005E6090">
        <w:rPr>
          <w:szCs w:val="28"/>
        </w:rPr>
        <w:t xml:space="preserve"> Разрабатывает порядок взаимодействия Администрации города, муниципальных учреждений с организаторами добровольческой (волонт</w:t>
      </w:r>
      <w:r w:rsidR="004C14E2">
        <w:rPr>
          <w:szCs w:val="28"/>
        </w:rPr>
        <w:t>е</w:t>
      </w:r>
      <w:r w:rsidRPr="005E6090">
        <w:rPr>
          <w:szCs w:val="28"/>
        </w:rPr>
        <w:t xml:space="preserve">рской) </w:t>
      </w:r>
      <w:r w:rsidR="004C14E2">
        <w:rPr>
          <w:szCs w:val="28"/>
        </w:rPr>
        <w:t xml:space="preserve">             </w:t>
      </w:r>
      <w:r w:rsidRPr="005E6090">
        <w:rPr>
          <w:szCs w:val="28"/>
        </w:rPr>
        <w:t>деятельности, добровольческими (волонт</w:t>
      </w:r>
      <w:r w:rsidR="004C14E2">
        <w:rPr>
          <w:szCs w:val="28"/>
        </w:rPr>
        <w:t>е</w:t>
      </w:r>
      <w:r w:rsidRPr="005E6090">
        <w:rPr>
          <w:szCs w:val="28"/>
        </w:rPr>
        <w:t>рскими) организациями</w:t>
      </w:r>
      <w:r>
        <w:rPr>
          <w:szCs w:val="28"/>
        </w:rPr>
        <w:t>.</w:t>
      </w:r>
    </w:p>
    <w:p w:rsidR="00CD42FB" w:rsidRPr="005E6090" w:rsidRDefault="00CD42FB" w:rsidP="00CD42FB">
      <w:pPr>
        <w:pStyle w:val="1"/>
        <w:ind w:firstLine="708"/>
        <w:jc w:val="both"/>
        <w:rPr>
          <w:b w:val="0"/>
        </w:rPr>
      </w:pPr>
      <w:r>
        <w:rPr>
          <w:b w:val="0"/>
        </w:rPr>
        <w:t>38.</w:t>
      </w:r>
      <w:r w:rsidRPr="005E6090">
        <w:rPr>
          <w:b w:val="0"/>
        </w:rPr>
        <w:t xml:space="preserve"> </w:t>
      </w:r>
      <w:r>
        <w:rPr>
          <w:b w:val="0"/>
        </w:rPr>
        <w:t>О</w:t>
      </w:r>
      <w:r w:rsidRPr="005E6090">
        <w:rPr>
          <w:b w:val="0"/>
        </w:rPr>
        <w:t>казывает поддержку организаторам добровольческой (волонт</w:t>
      </w:r>
      <w:r w:rsidR="004C14E2">
        <w:rPr>
          <w:b w:val="0"/>
        </w:rPr>
        <w:t>е</w:t>
      </w:r>
      <w:r w:rsidRPr="005E6090">
        <w:rPr>
          <w:b w:val="0"/>
        </w:rPr>
        <w:t>рской) деятельности, добровольческим (волонт</w:t>
      </w:r>
      <w:r w:rsidR="004C14E2">
        <w:rPr>
          <w:b w:val="0"/>
        </w:rPr>
        <w:t>е</w:t>
      </w:r>
      <w:r w:rsidRPr="005E6090">
        <w:rPr>
          <w:b w:val="0"/>
        </w:rPr>
        <w:t xml:space="preserve">рским) организациям, в том числе в их взаимодействии с муниципальными учреждениями и иными организациями, </w:t>
      </w:r>
      <w:r w:rsidR="004C14E2">
        <w:rPr>
          <w:b w:val="0"/>
        </w:rPr>
        <w:t xml:space="preserve">             </w:t>
      </w:r>
      <w:r w:rsidRPr="005E6090">
        <w:rPr>
          <w:b w:val="0"/>
        </w:rPr>
        <w:t>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</w:t>
      </w:r>
      <w:r w:rsidR="004C14E2">
        <w:rPr>
          <w:b w:val="0"/>
        </w:rPr>
        <w:t>е</w:t>
      </w:r>
      <w:r w:rsidRPr="005E6090">
        <w:rPr>
          <w:b w:val="0"/>
        </w:rPr>
        <w:t>рам), организаторам добровольческой (волонт</w:t>
      </w:r>
      <w:r w:rsidR="004C14E2">
        <w:rPr>
          <w:b w:val="0"/>
        </w:rPr>
        <w:t>е</w:t>
      </w:r>
      <w:r w:rsidRPr="005E6090">
        <w:rPr>
          <w:b w:val="0"/>
        </w:rPr>
        <w:t>рской) деятельности и добровольческим (волонт</w:t>
      </w:r>
      <w:r w:rsidR="004C14E2">
        <w:rPr>
          <w:b w:val="0"/>
        </w:rPr>
        <w:t>е</w:t>
      </w:r>
      <w:r w:rsidRPr="005E6090">
        <w:rPr>
          <w:b w:val="0"/>
        </w:rPr>
        <w:t>рским) организациям.</w:t>
      </w:r>
    </w:p>
    <w:p w:rsidR="00CD42FB" w:rsidRPr="00596C3E" w:rsidRDefault="00CD42FB" w:rsidP="00CD42FB">
      <w:pPr>
        <w:ind w:firstLine="708"/>
        <w:jc w:val="both"/>
        <w:rPr>
          <w:szCs w:val="28"/>
        </w:rPr>
      </w:pPr>
      <w:r w:rsidRPr="00596C3E">
        <w:rPr>
          <w:szCs w:val="28"/>
        </w:rPr>
        <w:t>3</w:t>
      </w:r>
      <w:r>
        <w:rPr>
          <w:szCs w:val="28"/>
        </w:rPr>
        <w:t>9</w:t>
      </w:r>
      <w:r w:rsidRPr="00596C3E">
        <w:rPr>
          <w:szCs w:val="28"/>
        </w:rPr>
        <w:t>. Осуществляет иные функции для реализации целей своего создания</w:t>
      </w:r>
      <w:r>
        <w:rPr>
          <w:szCs w:val="28"/>
        </w:rPr>
        <w:br/>
      </w:r>
      <w:r w:rsidRPr="00596C3E">
        <w:rPr>
          <w:szCs w:val="28"/>
        </w:rPr>
        <w:t xml:space="preserve"> в соответствии с муниципальными правовыми актами</w:t>
      </w:r>
      <w:r>
        <w:rPr>
          <w:szCs w:val="28"/>
        </w:rPr>
        <w:t xml:space="preserve"> органов местного самоуправления городского округа город Сургут</w:t>
      </w:r>
      <w:r w:rsidRPr="00596C3E">
        <w:rPr>
          <w:szCs w:val="28"/>
        </w:rPr>
        <w:t>.</w:t>
      </w:r>
    </w:p>
    <w:p w:rsidR="00CD42FB" w:rsidRPr="00625FB7" w:rsidRDefault="00CD42FB" w:rsidP="00CD42FB">
      <w:pPr>
        <w:ind w:firstLine="374"/>
        <w:jc w:val="both"/>
        <w:rPr>
          <w:szCs w:val="28"/>
        </w:rPr>
      </w:pPr>
    </w:p>
    <w:p w:rsidR="00CD42FB" w:rsidRPr="00625FB7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625FB7">
        <w:rPr>
          <w:szCs w:val="28"/>
        </w:rPr>
        <w:t xml:space="preserve">. </w:t>
      </w:r>
      <w:r>
        <w:rPr>
          <w:szCs w:val="28"/>
        </w:rPr>
        <w:t>Организация работы</w:t>
      </w:r>
    </w:p>
    <w:p w:rsidR="00CD42FB" w:rsidRPr="00996A9B" w:rsidRDefault="00CD42FB" w:rsidP="00CD42FB">
      <w:pPr>
        <w:ind w:firstLine="708"/>
        <w:jc w:val="both"/>
        <w:rPr>
          <w:szCs w:val="28"/>
        </w:rPr>
      </w:pPr>
      <w:bookmarkStart w:id="8" w:name="sub_1042"/>
      <w:bookmarkEnd w:id="8"/>
      <w:r w:rsidRPr="00996A9B">
        <w:rPr>
          <w:szCs w:val="28"/>
        </w:rPr>
        <w:t>Структура и штатное расписание комитета утверждаются распоряжением Администрации города.</w:t>
      </w:r>
    </w:p>
    <w:p w:rsidR="00CD42FB" w:rsidRDefault="00CD42FB" w:rsidP="00CD42FB">
      <w:pPr>
        <w:ind w:firstLine="708"/>
        <w:jc w:val="both"/>
        <w:rPr>
          <w:szCs w:val="28"/>
        </w:rPr>
      </w:pPr>
    </w:p>
    <w:p w:rsidR="00CD42FB" w:rsidRPr="00716F98" w:rsidRDefault="00CD42FB" w:rsidP="00CD42FB">
      <w:pPr>
        <w:ind w:firstLine="708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 w:rsidRPr="00716F98">
        <w:rPr>
          <w:szCs w:val="28"/>
        </w:rPr>
        <w:t>. Статус начальника отдела</w:t>
      </w:r>
    </w:p>
    <w:p w:rsidR="00CD42FB" w:rsidRPr="00625FB7" w:rsidRDefault="00CD42FB" w:rsidP="00CD42FB">
      <w:pPr>
        <w:pStyle w:val="a7"/>
        <w:spacing w:after="0"/>
        <w:ind w:firstLine="708"/>
        <w:jc w:val="both"/>
        <w:rPr>
          <w:sz w:val="28"/>
          <w:szCs w:val="28"/>
        </w:rPr>
      </w:pPr>
      <w:bookmarkStart w:id="9" w:name="sub_1051"/>
      <w:bookmarkEnd w:id="9"/>
      <w:r w:rsidRPr="00625FB7">
        <w:rPr>
          <w:sz w:val="28"/>
          <w:szCs w:val="28"/>
        </w:rPr>
        <w:t>1. Отдел воз</w:t>
      </w:r>
      <w:r>
        <w:rPr>
          <w:sz w:val="28"/>
          <w:szCs w:val="28"/>
        </w:rPr>
        <w:t>г</w:t>
      </w:r>
      <w:r w:rsidRPr="00625FB7">
        <w:rPr>
          <w:sz w:val="28"/>
          <w:szCs w:val="28"/>
        </w:rPr>
        <w:t xml:space="preserve">лавляет начальник отдела, назначаемый на должность </w:t>
      </w:r>
      <w:r w:rsidR="004C14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освобождаемый от должности </w:t>
      </w:r>
      <w:r w:rsidRPr="00625FB7">
        <w:rPr>
          <w:sz w:val="28"/>
          <w:szCs w:val="28"/>
        </w:rPr>
        <w:t xml:space="preserve">Главой города по представлению заместителя </w:t>
      </w:r>
      <w:r>
        <w:rPr>
          <w:sz w:val="28"/>
          <w:szCs w:val="28"/>
        </w:rPr>
        <w:t>Г</w:t>
      </w:r>
      <w:r w:rsidRPr="00625FB7">
        <w:rPr>
          <w:sz w:val="28"/>
          <w:szCs w:val="28"/>
        </w:rPr>
        <w:t>лавы города, курирующего деятельность отдела</w:t>
      </w:r>
      <w:r>
        <w:rPr>
          <w:sz w:val="28"/>
          <w:szCs w:val="28"/>
        </w:rPr>
        <w:t>, если иное не предусмотрен</w:t>
      </w:r>
      <w:r w:rsidR="00106D33">
        <w:rPr>
          <w:sz w:val="28"/>
          <w:szCs w:val="28"/>
        </w:rPr>
        <w:t>о действующим законодательством</w:t>
      </w:r>
      <w:r>
        <w:rPr>
          <w:sz w:val="28"/>
          <w:szCs w:val="28"/>
        </w:rPr>
        <w:t xml:space="preserve"> и муниципальными правовыми актами</w:t>
      </w:r>
      <w:r w:rsidRPr="00625FB7">
        <w:rPr>
          <w:sz w:val="28"/>
          <w:szCs w:val="28"/>
        </w:rPr>
        <w:t>.</w:t>
      </w:r>
    </w:p>
    <w:p w:rsidR="00CD42FB" w:rsidRPr="00625FB7" w:rsidRDefault="00CD42FB" w:rsidP="00CD42FB">
      <w:pPr>
        <w:pStyle w:val="a7"/>
        <w:spacing w:after="0"/>
        <w:ind w:firstLine="708"/>
        <w:jc w:val="both"/>
        <w:rPr>
          <w:sz w:val="28"/>
          <w:szCs w:val="28"/>
        </w:rPr>
      </w:pPr>
      <w:bookmarkStart w:id="10" w:name="sub_1052"/>
      <w:bookmarkEnd w:id="10"/>
      <w:r w:rsidRPr="00625FB7">
        <w:rPr>
          <w:sz w:val="28"/>
          <w:szCs w:val="28"/>
        </w:rPr>
        <w:t xml:space="preserve">2. Начальник отдела осуществляет руководство деятельностью отдела </w:t>
      </w:r>
      <w:r w:rsidR="004C14E2">
        <w:rPr>
          <w:sz w:val="28"/>
          <w:szCs w:val="28"/>
        </w:rPr>
        <w:t xml:space="preserve">                 </w:t>
      </w:r>
      <w:r w:rsidRPr="00625FB7">
        <w:rPr>
          <w:sz w:val="28"/>
          <w:szCs w:val="28"/>
        </w:rPr>
        <w:t>на основе единоначалия</w:t>
      </w:r>
      <w:r>
        <w:rPr>
          <w:sz w:val="28"/>
          <w:szCs w:val="28"/>
        </w:rPr>
        <w:t xml:space="preserve"> и (или) делегирования отдельных полномочий своему заместителю, </w:t>
      </w:r>
      <w:r w:rsidRPr="00625FB7">
        <w:rPr>
          <w:sz w:val="28"/>
          <w:szCs w:val="28"/>
        </w:rPr>
        <w:t xml:space="preserve">несет персональную ответственность за выполнение возложенных на отдел функций, </w:t>
      </w:r>
      <w:r>
        <w:rPr>
          <w:sz w:val="28"/>
          <w:szCs w:val="28"/>
        </w:rPr>
        <w:t xml:space="preserve">за несоблюдение </w:t>
      </w:r>
      <w:r w:rsidRPr="00625FB7">
        <w:rPr>
          <w:sz w:val="28"/>
          <w:szCs w:val="28"/>
        </w:rPr>
        <w:t>действующего законодательства, сохранность документов, находящихся</w:t>
      </w:r>
      <w:r>
        <w:rPr>
          <w:sz w:val="28"/>
          <w:szCs w:val="28"/>
        </w:rPr>
        <w:t xml:space="preserve"> </w:t>
      </w:r>
      <w:r w:rsidRPr="00625FB7">
        <w:rPr>
          <w:spacing w:val="-4"/>
          <w:sz w:val="28"/>
          <w:szCs w:val="28"/>
        </w:rPr>
        <w:t>в ведении отдела, за разглашение служебной информации, состояние</w:t>
      </w:r>
      <w:r>
        <w:rPr>
          <w:spacing w:val="-4"/>
          <w:sz w:val="28"/>
          <w:szCs w:val="28"/>
        </w:rPr>
        <w:t xml:space="preserve"> </w:t>
      </w:r>
      <w:r w:rsidRPr="00625FB7">
        <w:rPr>
          <w:sz w:val="28"/>
          <w:szCs w:val="28"/>
        </w:rPr>
        <w:t>трудовой и исполнительской дисциплины.</w:t>
      </w:r>
    </w:p>
    <w:p w:rsidR="00CD42FB" w:rsidRPr="00625FB7" w:rsidRDefault="00CD42FB" w:rsidP="00CD42FB">
      <w:pPr>
        <w:pStyle w:val="a7"/>
        <w:spacing w:after="0" w:line="255" w:lineRule="atLeast"/>
        <w:ind w:firstLine="708"/>
        <w:jc w:val="both"/>
        <w:rPr>
          <w:spacing w:val="-4"/>
          <w:sz w:val="28"/>
          <w:szCs w:val="28"/>
        </w:rPr>
      </w:pPr>
      <w:bookmarkStart w:id="11" w:name="sub_1053"/>
      <w:bookmarkEnd w:id="11"/>
      <w:r w:rsidRPr="00625FB7">
        <w:rPr>
          <w:sz w:val="28"/>
          <w:szCs w:val="28"/>
        </w:rPr>
        <w:t>3. Начальник отдела: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sz w:val="28"/>
          <w:szCs w:val="28"/>
        </w:rPr>
      </w:pPr>
      <w:r w:rsidRPr="00625FB7">
        <w:rPr>
          <w:spacing w:val="-4"/>
          <w:sz w:val="28"/>
          <w:szCs w:val="28"/>
        </w:rPr>
        <w:t>3.1. Представляет на утверждение Главе города положение об отделе</w:t>
      </w:r>
      <w:r>
        <w:rPr>
          <w:spacing w:val="-4"/>
          <w:sz w:val="28"/>
          <w:szCs w:val="28"/>
        </w:rPr>
        <w:t>.</w:t>
      </w:r>
      <w:r w:rsidRPr="00625FB7">
        <w:rPr>
          <w:sz w:val="28"/>
          <w:szCs w:val="28"/>
        </w:rPr>
        <w:t xml:space="preserve"> 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spacing w:val="-4"/>
          <w:sz w:val="28"/>
          <w:szCs w:val="28"/>
        </w:rPr>
      </w:pPr>
      <w:r w:rsidRPr="00625FB7">
        <w:rPr>
          <w:spacing w:val="-4"/>
          <w:sz w:val="28"/>
          <w:szCs w:val="28"/>
        </w:rPr>
        <w:t>3.2</w:t>
      </w:r>
      <w:r w:rsidR="004C14E2">
        <w:rPr>
          <w:spacing w:val="-4"/>
          <w:sz w:val="28"/>
          <w:szCs w:val="28"/>
        </w:rPr>
        <w:t>.</w:t>
      </w:r>
      <w:r w:rsidRPr="00625FB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Представляет Главе города предложения о замещении вакантных должностей работников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Дает работникам отдела обязательные для них письменные </w:t>
      </w:r>
      <w:r>
        <w:rPr>
          <w:sz w:val="28"/>
          <w:szCs w:val="28"/>
        </w:rPr>
        <w:br/>
        <w:t>или устные указания по вопросам, отнесенным к компетенции отдела, контролирует их исполнение.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Проводит совещания по вопросам деятельности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Направляет Главе города представления о поощрении </w:t>
      </w:r>
      <w:r>
        <w:rPr>
          <w:color w:val="000000"/>
          <w:sz w:val="28"/>
          <w:szCs w:val="28"/>
        </w:rPr>
        <w:br/>
        <w:t>или дисциплинарном взыскании работников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3.6. Отвечает в установленном порядке на письма граждан и организаций.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3.7. Ведет в пределах функций, возложенных на отдел, прием граждан </w:t>
      </w:r>
      <w:r>
        <w:rPr>
          <w:color w:val="000000"/>
          <w:sz w:val="28"/>
          <w:szCs w:val="28"/>
        </w:rPr>
        <w:br/>
        <w:t>и представителей организаций.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3.8. Направляет в управление кадров и муниципальной службы заявки </w:t>
      </w:r>
      <w:r w:rsidR="004C14E2">
        <w:rPr>
          <w:color w:val="000000"/>
          <w:spacing w:val="-4"/>
          <w:sz w:val="28"/>
          <w:szCs w:val="28"/>
        </w:rPr>
        <w:t xml:space="preserve">                     </w:t>
      </w:r>
      <w:r>
        <w:rPr>
          <w:color w:val="000000"/>
          <w:spacing w:val="-4"/>
          <w:sz w:val="28"/>
          <w:szCs w:val="28"/>
        </w:rPr>
        <w:t>для обучения по программе дополнительного профессионального образования работников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Вносит в установленном порядке на рассмотрение Главе города </w:t>
      </w:r>
      <w:r>
        <w:rPr>
          <w:color w:val="000000"/>
          <w:spacing w:val="-4"/>
          <w:sz w:val="28"/>
          <w:szCs w:val="28"/>
        </w:rPr>
        <w:t>проекты муниципальных правовых актов по вопросам, входящим в компетенцию отдела</w:t>
      </w:r>
      <w:r>
        <w:rPr>
          <w:color w:val="000000"/>
          <w:sz w:val="28"/>
          <w:szCs w:val="28"/>
        </w:rPr>
        <w:t>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Согласовывает проекты муниципальных правовых актов </w:t>
      </w:r>
      <w:r>
        <w:rPr>
          <w:color w:val="000000"/>
          <w:sz w:val="28"/>
          <w:szCs w:val="28"/>
        </w:rPr>
        <w:br/>
        <w:t>по вопросам, входящим в компетенцию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3.11. Организует исполнение муниципальных правовых актов, касающихся деятельности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3.12. Издает в пределах своей компетенции приказы, обязательные </w:t>
      </w:r>
      <w:r w:rsidR="004C14E2">
        <w:rPr>
          <w:color w:val="000000"/>
          <w:spacing w:val="-4"/>
          <w:sz w:val="28"/>
          <w:szCs w:val="28"/>
        </w:rPr>
        <w:t xml:space="preserve">                           </w:t>
      </w:r>
      <w:r>
        <w:rPr>
          <w:color w:val="000000"/>
          <w:spacing w:val="-4"/>
          <w:sz w:val="28"/>
          <w:szCs w:val="28"/>
        </w:rPr>
        <w:t>для исполнения работниками отдела.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Участвует в мероприятиях по противодействию коррупции.</w:t>
      </w:r>
      <w:r w:rsidRPr="00392B93">
        <w:rPr>
          <w:color w:val="000000"/>
          <w:sz w:val="28"/>
          <w:szCs w:val="28"/>
        </w:rPr>
        <w:t xml:space="preserve"> 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3.14. Осуществляет иные полномочия, возложенные на него </w:t>
      </w:r>
      <w:r>
        <w:rPr>
          <w:color w:val="000000"/>
          <w:sz w:val="28"/>
          <w:szCs w:val="28"/>
        </w:rPr>
        <w:br/>
        <w:t>в установленном порядке.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 Начальник отдела вправе в установленном порядке делегировать отдельные предоставленные ему полномочия своему заместителю.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 В период временного отсутствия начальника отдела его обязанности исполняет заместитель.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6. Заместитель начальника отдела назначается на должность </w:t>
      </w:r>
      <w:r w:rsidR="004C14E2">
        <w:rPr>
          <w:color w:val="000000"/>
          <w:sz w:val="28"/>
        </w:rPr>
        <w:t xml:space="preserve">                                        </w:t>
      </w:r>
      <w:r>
        <w:rPr>
          <w:color w:val="000000"/>
          <w:sz w:val="28"/>
        </w:rPr>
        <w:t xml:space="preserve">и освобождается от должности Главой города по представлению начальника отдела и согласованию курирующего заместителя Главы города, если иное </w:t>
      </w:r>
      <w:r w:rsidR="004C14E2">
        <w:rPr>
          <w:color w:val="000000"/>
          <w:sz w:val="28"/>
        </w:rPr>
        <w:t xml:space="preserve">                     </w:t>
      </w:r>
      <w:r>
        <w:rPr>
          <w:color w:val="000000"/>
          <w:sz w:val="28"/>
        </w:rPr>
        <w:t>не установлено законодательством или муниципальным правовым актом.</w:t>
      </w:r>
    </w:p>
    <w:p w:rsidR="00CD42FB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Раздел </w:t>
      </w:r>
      <w:r>
        <w:rPr>
          <w:color w:val="000000"/>
          <w:sz w:val="28"/>
          <w:lang w:val="en-US"/>
        </w:rPr>
        <w:t>VI</w:t>
      </w:r>
      <w:r>
        <w:rPr>
          <w:color w:val="000000"/>
          <w:sz w:val="28"/>
        </w:rPr>
        <w:t>. Заключительные положения</w:t>
      </w:r>
    </w:p>
    <w:p w:rsidR="00CD42FB" w:rsidRPr="000825C2" w:rsidRDefault="00CD42FB" w:rsidP="00CD42FB">
      <w:pPr>
        <w:pStyle w:val="a7"/>
        <w:spacing w:after="0" w:line="255" w:lineRule="atLeast"/>
        <w:ind w:firstLine="708"/>
        <w:jc w:val="both"/>
        <w:rPr>
          <w:color w:val="000000"/>
          <w:sz w:val="28"/>
          <w:szCs w:val="28"/>
        </w:rPr>
      </w:pPr>
      <w:bookmarkStart w:id="12" w:name="sub_1061"/>
      <w:bookmarkEnd w:id="12"/>
      <w:r w:rsidRPr="000825C2">
        <w:rPr>
          <w:color w:val="000000"/>
          <w:sz w:val="28"/>
          <w:szCs w:val="28"/>
        </w:rPr>
        <w:t>1. Персональная ответственность начальника и работников отдела устанавливается в их трудовых договорах.</w:t>
      </w:r>
    </w:p>
    <w:p w:rsidR="00CD42FB" w:rsidRPr="000825C2" w:rsidRDefault="00CD42FB" w:rsidP="00CD42FB">
      <w:pPr>
        <w:ind w:firstLine="708"/>
        <w:jc w:val="both"/>
        <w:rPr>
          <w:szCs w:val="28"/>
        </w:rPr>
      </w:pPr>
      <w:r w:rsidRPr="000825C2">
        <w:rPr>
          <w:color w:val="000000"/>
          <w:szCs w:val="28"/>
        </w:rPr>
        <w:t xml:space="preserve">2. Изменения и дополнения в настоящее </w:t>
      </w:r>
      <w:r w:rsidR="004C14E2">
        <w:rPr>
          <w:color w:val="000000"/>
          <w:szCs w:val="28"/>
        </w:rPr>
        <w:t>п</w:t>
      </w:r>
      <w:r w:rsidRPr="000825C2">
        <w:rPr>
          <w:color w:val="000000"/>
          <w:szCs w:val="28"/>
        </w:rPr>
        <w:t>оложение вносятся распоряжением Администрации города.</w:t>
      </w:r>
    </w:p>
    <w:p w:rsidR="00CD42FB" w:rsidRPr="00CD42FB" w:rsidRDefault="00CD42FB" w:rsidP="00CD42FB"/>
    <w:sectPr w:rsidR="00CD42FB" w:rsidRPr="00CD42FB" w:rsidSect="00CD42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81" w:rsidRDefault="00365981">
      <w:r>
        <w:separator/>
      </w:r>
    </w:p>
  </w:endnote>
  <w:endnote w:type="continuationSeparator" w:id="0">
    <w:p w:rsidR="00365981" w:rsidRDefault="0036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81" w:rsidRDefault="00365981">
      <w:r>
        <w:separator/>
      </w:r>
    </w:p>
  </w:footnote>
  <w:footnote w:type="continuationSeparator" w:id="0">
    <w:p w:rsidR="00365981" w:rsidRDefault="0036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488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D1E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236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236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52368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D1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FB"/>
    <w:rsid w:val="00106D33"/>
    <w:rsid w:val="00365981"/>
    <w:rsid w:val="004C14E2"/>
    <w:rsid w:val="004D1E6B"/>
    <w:rsid w:val="00556878"/>
    <w:rsid w:val="00823E57"/>
    <w:rsid w:val="00852963"/>
    <w:rsid w:val="008D42FF"/>
    <w:rsid w:val="00A0383F"/>
    <w:rsid w:val="00AA488A"/>
    <w:rsid w:val="00B52368"/>
    <w:rsid w:val="00C816BC"/>
    <w:rsid w:val="00CD42F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0473-EE3C-49D3-9F8C-D760C56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42FB"/>
    <w:rPr>
      <w:rFonts w:ascii="Times New Roman" w:hAnsi="Times New Roman"/>
      <w:sz w:val="28"/>
    </w:rPr>
  </w:style>
  <w:style w:type="character" w:styleId="a6">
    <w:name w:val="page number"/>
    <w:basedOn w:val="a0"/>
    <w:rsid w:val="00CD42FB"/>
  </w:style>
  <w:style w:type="character" w:customStyle="1" w:styleId="FontStyle15">
    <w:name w:val="Font Style15"/>
    <w:uiPriority w:val="99"/>
    <w:rsid w:val="00CD42FB"/>
    <w:rPr>
      <w:rFonts w:ascii="Times New Roman" w:hAnsi="Times New Roman" w:cs="Times New Roman"/>
      <w:sz w:val="26"/>
      <w:szCs w:val="26"/>
    </w:rPr>
  </w:style>
  <w:style w:type="paragraph" w:customStyle="1" w:styleId="1">
    <w:name w:val="Название1"/>
    <w:basedOn w:val="a"/>
    <w:qFormat/>
    <w:rsid w:val="00CD42FB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paragraph" w:styleId="a7">
    <w:name w:val="Body Text"/>
    <w:basedOn w:val="a"/>
    <w:link w:val="a8"/>
    <w:rsid w:val="00CD42FB"/>
    <w:pPr>
      <w:suppressAutoHyphens/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D42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2018-12-12T09:34:00Z</cp:lastPrinted>
  <dcterms:created xsi:type="dcterms:W3CDTF">2018-12-20T10:38:00Z</dcterms:created>
  <dcterms:modified xsi:type="dcterms:W3CDTF">2018-12-20T10:38:00Z</dcterms:modified>
</cp:coreProperties>
</file>