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9B5" w:rsidRDefault="00F929B5" w:rsidP="00656C1A">
      <w:pPr>
        <w:spacing w:line="120" w:lineRule="atLeast"/>
        <w:jc w:val="center"/>
        <w:rPr>
          <w:sz w:val="24"/>
          <w:szCs w:val="24"/>
        </w:rPr>
      </w:pPr>
    </w:p>
    <w:p w:rsidR="00F929B5" w:rsidRDefault="00F929B5" w:rsidP="00656C1A">
      <w:pPr>
        <w:spacing w:line="120" w:lineRule="atLeast"/>
        <w:jc w:val="center"/>
        <w:rPr>
          <w:sz w:val="24"/>
          <w:szCs w:val="24"/>
        </w:rPr>
      </w:pPr>
    </w:p>
    <w:p w:rsidR="00F929B5" w:rsidRPr="00852378" w:rsidRDefault="00F929B5" w:rsidP="00656C1A">
      <w:pPr>
        <w:spacing w:line="120" w:lineRule="atLeast"/>
        <w:jc w:val="center"/>
        <w:rPr>
          <w:sz w:val="10"/>
          <w:szCs w:val="10"/>
        </w:rPr>
      </w:pPr>
    </w:p>
    <w:p w:rsidR="00F929B5" w:rsidRDefault="00F929B5" w:rsidP="00656C1A">
      <w:pPr>
        <w:spacing w:line="120" w:lineRule="atLeast"/>
        <w:jc w:val="center"/>
        <w:rPr>
          <w:sz w:val="10"/>
          <w:szCs w:val="24"/>
        </w:rPr>
      </w:pPr>
    </w:p>
    <w:p w:rsidR="00F929B5" w:rsidRPr="005541F0" w:rsidRDefault="00F929B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929B5" w:rsidRPr="005541F0" w:rsidRDefault="00F929B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929B5" w:rsidRPr="005649E4" w:rsidRDefault="00F929B5" w:rsidP="00656C1A">
      <w:pPr>
        <w:spacing w:line="120" w:lineRule="atLeast"/>
        <w:jc w:val="center"/>
        <w:rPr>
          <w:sz w:val="18"/>
          <w:szCs w:val="24"/>
        </w:rPr>
      </w:pPr>
    </w:p>
    <w:p w:rsidR="00F929B5" w:rsidRPr="00656C1A" w:rsidRDefault="00F929B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929B5" w:rsidRPr="005541F0" w:rsidRDefault="00F929B5" w:rsidP="00656C1A">
      <w:pPr>
        <w:spacing w:line="120" w:lineRule="atLeast"/>
        <w:jc w:val="center"/>
        <w:rPr>
          <w:sz w:val="18"/>
          <w:szCs w:val="24"/>
        </w:rPr>
      </w:pPr>
    </w:p>
    <w:p w:rsidR="00F929B5" w:rsidRPr="005541F0" w:rsidRDefault="00F929B5" w:rsidP="00656C1A">
      <w:pPr>
        <w:spacing w:line="120" w:lineRule="atLeast"/>
        <w:jc w:val="center"/>
        <w:rPr>
          <w:sz w:val="20"/>
          <w:szCs w:val="24"/>
        </w:rPr>
      </w:pPr>
    </w:p>
    <w:p w:rsidR="00F929B5" w:rsidRPr="00656C1A" w:rsidRDefault="00F929B5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F929B5" w:rsidRDefault="00F929B5" w:rsidP="00656C1A">
      <w:pPr>
        <w:spacing w:line="120" w:lineRule="atLeast"/>
        <w:jc w:val="center"/>
        <w:rPr>
          <w:sz w:val="30"/>
          <w:szCs w:val="24"/>
        </w:rPr>
      </w:pPr>
    </w:p>
    <w:p w:rsidR="00F929B5" w:rsidRPr="00656C1A" w:rsidRDefault="00F929B5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F929B5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929B5" w:rsidRPr="00F8214F" w:rsidRDefault="00F929B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929B5" w:rsidRPr="00F8214F" w:rsidRDefault="004F5C8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929B5" w:rsidRPr="00F8214F" w:rsidRDefault="00F929B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929B5" w:rsidRPr="00F8214F" w:rsidRDefault="004F5C8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F929B5" w:rsidRPr="00A63FB0" w:rsidRDefault="00F929B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929B5" w:rsidRPr="00A3761A" w:rsidRDefault="004F5C8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929B5" w:rsidRPr="00F8214F" w:rsidRDefault="00F929B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F929B5" w:rsidRPr="00F8214F" w:rsidRDefault="00F929B5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F929B5" w:rsidRPr="00AB4194" w:rsidRDefault="00F929B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F929B5" w:rsidRPr="00F8214F" w:rsidRDefault="004F5C8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2344</w:t>
            </w:r>
          </w:p>
        </w:tc>
      </w:tr>
    </w:tbl>
    <w:p w:rsidR="00F929B5" w:rsidRPr="000C4AB5" w:rsidRDefault="00F929B5" w:rsidP="00C725A6">
      <w:pPr>
        <w:rPr>
          <w:rFonts w:cs="Times New Roman"/>
          <w:szCs w:val="28"/>
          <w:lang w:val="en-US"/>
        </w:rPr>
      </w:pPr>
    </w:p>
    <w:p w:rsidR="00F929B5" w:rsidRDefault="00F929B5" w:rsidP="00F929B5">
      <w:pPr>
        <w:outlineLvl w:val="0"/>
        <w:rPr>
          <w:rFonts w:eastAsia="Times New Roman" w:cs="Times New Roman"/>
          <w:sz w:val="26"/>
          <w:szCs w:val="26"/>
          <w:lang w:val="x-none" w:eastAsia="ru-RU"/>
        </w:rPr>
      </w:pPr>
      <w:r w:rsidRPr="00F929B5">
        <w:rPr>
          <w:rFonts w:eastAsia="Times New Roman" w:cs="Times New Roman"/>
          <w:sz w:val="26"/>
          <w:szCs w:val="26"/>
          <w:lang w:val="x-none" w:eastAsia="ru-RU"/>
        </w:rPr>
        <w:t>О внесении изменени</w:t>
      </w:r>
      <w:r w:rsidRPr="00F929B5">
        <w:rPr>
          <w:rFonts w:eastAsia="Times New Roman" w:cs="Times New Roman"/>
          <w:sz w:val="26"/>
          <w:szCs w:val="26"/>
          <w:lang w:eastAsia="ru-RU"/>
        </w:rPr>
        <w:t>я</w:t>
      </w:r>
      <w:r w:rsidRPr="00F929B5">
        <w:rPr>
          <w:rFonts w:eastAsia="Times New Roman" w:cs="Times New Roman"/>
          <w:sz w:val="26"/>
          <w:szCs w:val="26"/>
          <w:lang w:val="x-none" w:eastAsia="ru-RU"/>
        </w:rPr>
        <w:t xml:space="preserve"> </w:t>
      </w:r>
    </w:p>
    <w:p w:rsidR="00F929B5" w:rsidRDefault="00F929B5" w:rsidP="00F929B5">
      <w:pPr>
        <w:outlineLvl w:val="0"/>
        <w:rPr>
          <w:rFonts w:eastAsia="Times New Roman" w:cs="Times New Roman"/>
          <w:sz w:val="26"/>
          <w:szCs w:val="26"/>
          <w:lang w:val="x-none" w:eastAsia="ru-RU"/>
        </w:rPr>
      </w:pPr>
      <w:r w:rsidRPr="00F929B5">
        <w:rPr>
          <w:rFonts w:eastAsia="Times New Roman" w:cs="Times New Roman"/>
          <w:sz w:val="26"/>
          <w:szCs w:val="26"/>
          <w:lang w:val="x-none" w:eastAsia="ru-RU"/>
        </w:rPr>
        <w:t xml:space="preserve">в </w:t>
      </w:r>
      <w:r w:rsidRPr="00F929B5">
        <w:rPr>
          <w:rFonts w:eastAsia="Times New Roman" w:cs="Times New Roman"/>
          <w:sz w:val="26"/>
          <w:szCs w:val="26"/>
          <w:lang w:eastAsia="ru-RU"/>
        </w:rPr>
        <w:t>распоряжение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F929B5">
        <w:rPr>
          <w:rFonts w:eastAsia="Times New Roman" w:cs="Times New Roman"/>
          <w:sz w:val="26"/>
          <w:szCs w:val="26"/>
          <w:lang w:val="x-none" w:eastAsia="ru-RU"/>
        </w:rPr>
        <w:t xml:space="preserve">Администрации </w:t>
      </w:r>
    </w:p>
    <w:p w:rsidR="00F929B5" w:rsidRDefault="00F929B5" w:rsidP="00F929B5">
      <w:pPr>
        <w:outlineLvl w:val="0"/>
        <w:rPr>
          <w:rFonts w:eastAsia="Times New Roman" w:cs="Times New Roman"/>
          <w:sz w:val="26"/>
          <w:szCs w:val="26"/>
          <w:lang w:val="x-none" w:eastAsia="ru-RU"/>
        </w:rPr>
      </w:pPr>
      <w:r w:rsidRPr="00F929B5">
        <w:rPr>
          <w:rFonts w:eastAsia="Times New Roman" w:cs="Times New Roman"/>
          <w:sz w:val="26"/>
          <w:szCs w:val="26"/>
          <w:lang w:val="x-none" w:eastAsia="ru-RU"/>
        </w:rPr>
        <w:t xml:space="preserve">города от </w:t>
      </w:r>
      <w:r w:rsidRPr="00F929B5">
        <w:rPr>
          <w:rFonts w:eastAsia="Times New Roman" w:cs="Times New Roman"/>
          <w:sz w:val="26"/>
          <w:szCs w:val="26"/>
          <w:lang w:eastAsia="ru-RU"/>
        </w:rPr>
        <w:t>28.08.2013</w:t>
      </w:r>
      <w:r w:rsidRPr="00F929B5">
        <w:rPr>
          <w:rFonts w:eastAsia="Times New Roman" w:cs="Times New Roman"/>
          <w:sz w:val="26"/>
          <w:szCs w:val="26"/>
          <w:lang w:val="x-none" w:eastAsia="ru-RU"/>
        </w:rPr>
        <w:t xml:space="preserve"> № </w:t>
      </w:r>
      <w:r w:rsidRPr="00F929B5">
        <w:rPr>
          <w:rFonts w:eastAsia="Times New Roman" w:cs="Times New Roman"/>
          <w:sz w:val="26"/>
          <w:szCs w:val="26"/>
          <w:lang w:eastAsia="ru-RU"/>
        </w:rPr>
        <w:t>3052</w:t>
      </w:r>
      <w:r w:rsidRPr="00F929B5">
        <w:rPr>
          <w:rFonts w:eastAsia="Times New Roman" w:cs="Times New Roman"/>
          <w:sz w:val="26"/>
          <w:szCs w:val="26"/>
          <w:lang w:val="x-none" w:eastAsia="ru-RU"/>
        </w:rPr>
        <w:t xml:space="preserve"> </w:t>
      </w:r>
    </w:p>
    <w:p w:rsidR="00F929B5" w:rsidRPr="00F929B5" w:rsidRDefault="00F929B5" w:rsidP="00F929B5">
      <w:pPr>
        <w:outlineLvl w:val="0"/>
        <w:rPr>
          <w:rFonts w:eastAsia="Times New Roman" w:cs="Times New Roman"/>
          <w:sz w:val="26"/>
          <w:szCs w:val="26"/>
          <w:lang w:val="x-none" w:eastAsia="ru-RU"/>
        </w:rPr>
      </w:pPr>
      <w:r w:rsidRPr="00F929B5">
        <w:rPr>
          <w:rFonts w:eastAsia="Times New Roman" w:cs="Times New Roman"/>
          <w:sz w:val="26"/>
          <w:szCs w:val="26"/>
          <w:lang w:val="x-none" w:eastAsia="ru-RU"/>
        </w:rPr>
        <w:t>«О</w:t>
      </w:r>
      <w:r w:rsidRPr="00F929B5">
        <w:rPr>
          <w:rFonts w:eastAsia="Times New Roman" w:cs="Times New Roman"/>
          <w:sz w:val="26"/>
          <w:szCs w:val="26"/>
          <w:lang w:eastAsia="ru-RU"/>
        </w:rPr>
        <w:t xml:space="preserve"> разработке</w:t>
      </w:r>
      <w:r w:rsidRPr="00F929B5">
        <w:rPr>
          <w:rFonts w:eastAsia="Times New Roman" w:cs="Times New Roman"/>
          <w:sz w:val="26"/>
          <w:szCs w:val="26"/>
          <w:lang w:val="x-none" w:eastAsia="ru-RU"/>
        </w:rPr>
        <w:t xml:space="preserve"> муниципальной</w:t>
      </w:r>
    </w:p>
    <w:p w:rsidR="00F929B5" w:rsidRPr="00F929B5" w:rsidRDefault="00F929B5" w:rsidP="00F929B5">
      <w:pPr>
        <w:outlineLvl w:val="0"/>
        <w:rPr>
          <w:rFonts w:eastAsia="Times New Roman" w:cs="Times New Roman"/>
          <w:sz w:val="26"/>
          <w:szCs w:val="26"/>
          <w:lang w:val="x-none" w:eastAsia="ru-RU"/>
        </w:rPr>
      </w:pPr>
      <w:r w:rsidRPr="00F929B5">
        <w:rPr>
          <w:rFonts w:eastAsia="Times New Roman" w:cs="Times New Roman"/>
          <w:sz w:val="26"/>
          <w:szCs w:val="26"/>
          <w:lang w:val="x-none" w:eastAsia="ru-RU"/>
        </w:rPr>
        <w:t xml:space="preserve">программы «Развитие физической </w:t>
      </w:r>
    </w:p>
    <w:p w:rsidR="00F929B5" w:rsidRPr="00F929B5" w:rsidRDefault="00F929B5" w:rsidP="00F929B5">
      <w:pPr>
        <w:outlineLvl w:val="0"/>
        <w:rPr>
          <w:rFonts w:eastAsia="Times New Roman" w:cs="Times New Roman"/>
          <w:sz w:val="26"/>
          <w:szCs w:val="26"/>
          <w:lang w:val="x-none" w:eastAsia="ru-RU"/>
        </w:rPr>
      </w:pPr>
      <w:r w:rsidRPr="00F929B5">
        <w:rPr>
          <w:rFonts w:eastAsia="Times New Roman" w:cs="Times New Roman"/>
          <w:sz w:val="26"/>
          <w:szCs w:val="26"/>
          <w:lang w:val="x-none" w:eastAsia="ru-RU"/>
        </w:rPr>
        <w:t xml:space="preserve">культуры и спорта в городе Сургуте </w:t>
      </w:r>
    </w:p>
    <w:p w:rsidR="00F929B5" w:rsidRPr="00F929B5" w:rsidRDefault="00F929B5" w:rsidP="00F929B5">
      <w:pPr>
        <w:outlineLvl w:val="0"/>
        <w:rPr>
          <w:rFonts w:eastAsia="Times New Roman" w:cs="Times New Roman"/>
          <w:sz w:val="26"/>
          <w:szCs w:val="26"/>
          <w:lang w:val="x-none" w:eastAsia="ru-RU"/>
        </w:rPr>
      </w:pPr>
      <w:r w:rsidRPr="00F929B5">
        <w:rPr>
          <w:rFonts w:eastAsia="Times New Roman" w:cs="Times New Roman"/>
          <w:sz w:val="26"/>
          <w:szCs w:val="26"/>
          <w:lang w:val="x-none" w:eastAsia="ru-RU"/>
        </w:rPr>
        <w:t>на 2014</w:t>
      </w:r>
      <w:r>
        <w:rPr>
          <w:rFonts w:eastAsia="Times New Roman" w:cs="Times New Roman"/>
          <w:sz w:val="26"/>
          <w:szCs w:val="26"/>
          <w:lang w:eastAsia="ru-RU"/>
        </w:rPr>
        <w:t xml:space="preserve"> – </w:t>
      </w:r>
      <w:r w:rsidRPr="00F929B5">
        <w:rPr>
          <w:rFonts w:eastAsia="Times New Roman" w:cs="Times New Roman"/>
          <w:sz w:val="26"/>
          <w:szCs w:val="26"/>
          <w:lang w:val="x-none" w:eastAsia="ru-RU"/>
        </w:rPr>
        <w:t>20</w:t>
      </w:r>
      <w:r w:rsidRPr="00F929B5">
        <w:rPr>
          <w:rFonts w:eastAsia="Times New Roman" w:cs="Times New Roman"/>
          <w:sz w:val="26"/>
          <w:szCs w:val="26"/>
          <w:lang w:eastAsia="ru-RU"/>
        </w:rPr>
        <w:t>30</w:t>
      </w:r>
      <w:r w:rsidRPr="00F929B5">
        <w:rPr>
          <w:rFonts w:eastAsia="Times New Roman" w:cs="Times New Roman"/>
          <w:sz w:val="26"/>
          <w:szCs w:val="26"/>
          <w:lang w:val="x-none" w:eastAsia="ru-RU"/>
        </w:rPr>
        <w:t xml:space="preserve"> годы»</w:t>
      </w:r>
    </w:p>
    <w:p w:rsidR="00F929B5" w:rsidRPr="00F929B5" w:rsidRDefault="00F929B5" w:rsidP="00F929B5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929B5" w:rsidRPr="00F929B5" w:rsidRDefault="00F929B5" w:rsidP="00F929B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929B5" w:rsidRDefault="00F929B5" w:rsidP="00F929B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F929B5">
        <w:rPr>
          <w:rFonts w:eastAsia="Times New Roman" w:cs="Times New Roman"/>
          <w:sz w:val="26"/>
          <w:szCs w:val="26"/>
          <w:lang w:eastAsia="ru-RU"/>
        </w:rPr>
        <w:t xml:space="preserve">В соответствии со ст.179 Бюджетного кодекса Российской Федерации, постановлением Администрации города от 17.07.2013 № 5159 «Об утверждении порядка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</w:t>
      </w:r>
      <w:r w:rsidRPr="00F929B5">
        <w:rPr>
          <w:rFonts w:eastAsia="Times New Roman" w:cs="Times New Roman"/>
          <w:sz w:val="26"/>
          <w:szCs w:val="26"/>
          <w:lang w:eastAsia="ru-RU"/>
        </w:rPr>
        <w:t xml:space="preserve">принятия решений о разработке, формирования и реализации муниципальных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</w:t>
      </w:r>
      <w:r w:rsidRPr="00F929B5">
        <w:rPr>
          <w:rFonts w:eastAsia="Times New Roman" w:cs="Times New Roman"/>
          <w:sz w:val="26"/>
          <w:szCs w:val="26"/>
          <w:lang w:eastAsia="ru-RU"/>
        </w:rPr>
        <w:t xml:space="preserve">программ городского округа город Сургут», распоряжениями Администрации города от 30.12.2005 № 3686 «Об утверждении Регламента Администрации города», 01.07.2016 № 1179 «Об утверждении положения об управлении физической культуры и спорта Администрации города»: </w:t>
      </w:r>
    </w:p>
    <w:p w:rsidR="00F929B5" w:rsidRDefault="00F929B5" w:rsidP="00F929B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1. </w:t>
      </w:r>
      <w:r w:rsidRPr="00F929B5">
        <w:rPr>
          <w:rFonts w:eastAsia="Times New Roman" w:cs="Times New Roman"/>
          <w:sz w:val="26"/>
          <w:szCs w:val="26"/>
          <w:lang w:val="x-none" w:eastAsia="ru-RU"/>
        </w:rPr>
        <w:t xml:space="preserve">Внести в </w:t>
      </w:r>
      <w:r w:rsidRPr="00F929B5">
        <w:rPr>
          <w:rFonts w:eastAsia="Times New Roman" w:cs="Times New Roman"/>
          <w:sz w:val="26"/>
          <w:szCs w:val="26"/>
          <w:lang w:eastAsia="ru-RU"/>
        </w:rPr>
        <w:t>распоряжение</w:t>
      </w:r>
      <w:r w:rsidRPr="00F929B5">
        <w:rPr>
          <w:rFonts w:eastAsia="Times New Roman" w:cs="Times New Roman"/>
          <w:sz w:val="26"/>
          <w:szCs w:val="26"/>
          <w:lang w:val="x-none" w:eastAsia="ru-RU"/>
        </w:rPr>
        <w:t xml:space="preserve"> Администрации города от 28.08.2013 № 3052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</w:t>
      </w:r>
      <w:r w:rsidRPr="00F929B5">
        <w:rPr>
          <w:rFonts w:eastAsia="Times New Roman" w:cs="Times New Roman"/>
          <w:sz w:val="26"/>
          <w:szCs w:val="26"/>
          <w:lang w:val="x-none" w:eastAsia="ru-RU"/>
        </w:rPr>
        <w:t>«О</w:t>
      </w:r>
      <w:r w:rsidRPr="00F929B5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F929B5">
        <w:rPr>
          <w:rFonts w:eastAsia="Times New Roman" w:cs="Times New Roman"/>
          <w:sz w:val="26"/>
          <w:szCs w:val="26"/>
          <w:lang w:val="x-none" w:eastAsia="ru-RU"/>
        </w:rPr>
        <w:t>разработке муниципальной</w:t>
      </w:r>
      <w:r w:rsidRPr="00F929B5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F929B5">
        <w:rPr>
          <w:rFonts w:eastAsia="Times New Roman" w:cs="Times New Roman"/>
          <w:sz w:val="26"/>
          <w:szCs w:val="26"/>
          <w:lang w:val="x-none" w:eastAsia="ru-RU"/>
        </w:rPr>
        <w:t xml:space="preserve">программы «Развитие физической культуры и спорта </w:t>
      </w:r>
      <w:r>
        <w:rPr>
          <w:rFonts w:eastAsia="Times New Roman" w:cs="Times New Roman"/>
          <w:sz w:val="26"/>
          <w:szCs w:val="26"/>
          <w:lang w:eastAsia="ru-RU"/>
        </w:rPr>
        <w:t xml:space="preserve">      </w:t>
      </w:r>
      <w:r w:rsidRPr="00F929B5">
        <w:rPr>
          <w:rFonts w:eastAsia="Times New Roman" w:cs="Times New Roman"/>
          <w:sz w:val="26"/>
          <w:szCs w:val="26"/>
          <w:lang w:val="x-none" w:eastAsia="ru-RU"/>
        </w:rPr>
        <w:t>в городе Сургуте на 2014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F929B5">
        <w:rPr>
          <w:rFonts w:eastAsia="Times New Roman" w:cs="Times New Roman"/>
          <w:sz w:val="26"/>
          <w:szCs w:val="26"/>
          <w:lang w:val="x-none" w:eastAsia="ru-RU"/>
        </w:rPr>
        <w:t>–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F929B5">
        <w:rPr>
          <w:rFonts w:eastAsia="Times New Roman" w:cs="Times New Roman"/>
          <w:sz w:val="26"/>
          <w:szCs w:val="26"/>
          <w:lang w:val="x-none" w:eastAsia="ru-RU"/>
        </w:rPr>
        <w:t xml:space="preserve">2030 годы» (с </w:t>
      </w:r>
      <w:r w:rsidRPr="00F929B5">
        <w:rPr>
          <w:rFonts w:eastAsia="Times New Roman" w:cs="Times New Roman"/>
          <w:sz w:val="26"/>
          <w:szCs w:val="26"/>
          <w:lang w:eastAsia="ru-RU"/>
        </w:rPr>
        <w:t>изменениями от 23.10.2013 № 3639, 13.11.2013 № 3956, 14.10.2014 № 3255, 05.06.2015 № 1499, 11.09.2015 № 2208, 14.12.2015 № 2896, 26.07.2016 № 1368, 14.10.2016 № 1973, 11.11.2016 № 2170, 07.12.2017 № 2217, 10.10.2018 № 1779) изменение, изложив приложение 2 к распоряжению в новой редакции согласно приложению к настоящему распоряжению.</w:t>
      </w:r>
    </w:p>
    <w:p w:rsidR="00F929B5" w:rsidRDefault="00F929B5" w:rsidP="00F929B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2. </w:t>
      </w:r>
      <w:r w:rsidRPr="00F929B5">
        <w:rPr>
          <w:rFonts w:eastAsia="Times New Roman" w:cs="Times New Roman"/>
          <w:sz w:val="26"/>
          <w:szCs w:val="26"/>
          <w:lang w:eastAsia="ru-RU"/>
        </w:rPr>
        <w:t>Управлению документационного и информационного обеспечения разместить настоящее распоряжение на официальном портале Администрации города.</w:t>
      </w:r>
    </w:p>
    <w:p w:rsidR="00F929B5" w:rsidRDefault="00F929B5" w:rsidP="00F929B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3. </w:t>
      </w:r>
      <w:r w:rsidRPr="00F929B5">
        <w:rPr>
          <w:rFonts w:eastAsia="Times New Roman" w:cs="Times New Roman"/>
          <w:sz w:val="26"/>
          <w:szCs w:val="26"/>
          <w:lang w:eastAsia="ru-RU"/>
        </w:rPr>
        <w:t xml:space="preserve">Муниципальному казенному учреждению «Наш город» опубликовать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</w:t>
      </w:r>
      <w:r w:rsidRPr="00F929B5">
        <w:rPr>
          <w:rFonts w:eastAsia="Times New Roman" w:cs="Times New Roman"/>
          <w:sz w:val="26"/>
          <w:szCs w:val="26"/>
          <w:lang w:eastAsia="ru-RU"/>
        </w:rPr>
        <w:t>настоящее распоряжение в средствах массовой информации.</w:t>
      </w:r>
    </w:p>
    <w:p w:rsidR="00F929B5" w:rsidRDefault="00F929B5" w:rsidP="00F929B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4. </w:t>
      </w:r>
      <w:r w:rsidRPr="00F929B5">
        <w:rPr>
          <w:rFonts w:eastAsia="Times New Roman" w:cs="Times New Roman"/>
          <w:sz w:val="26"/>
          <w:szCs w:val="26"/>
          <w:lang w:eastAsia="ru-RU"/>
        </w:rPr>
        <w:t>Настоящее распоряжение вступает в силу с 01.01.2019.</w:t>
      </w:r>
    </w:p>
    <w:p w:rsidR="00F929B5" w:rsidRPr="00F929B5" w:rsidRDefault="00F929B5" w:rsidP="00F929B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5. </w:t>
      </w:r>
      <w:r w:rsidRPr="00F929B5">
        <w:rPr>
          <w:rFonts w:eastAsia="Times New Roman" w:cs="Times New Roman"/>
          <w:sz w:val="26"/>
          <w:szCs w:val="26"/>
          <w:lang w:eastAsia="ru-RU"/>
        </w:rPr>
        <w:t xml:space="preserve">Контроль за выполнением распоряжения возложить на заместителя Главы </w:t>
      </w:r>
      <w:r>
        <w:rPr>
          <w:rFonts w:eastAsia="Times New Roman" w:cs="Times New Roman"/>
          <w:sz w:val="26"/>
          <w:szCs w:val="26"/>
          <w:lang w:eastAsia="ru-RU"/>
        </w:rPr>
        <w:t xml:space="preserve">      </w:t>
      </w:r>
      <w:r w:rsidRPr="00F929B5">
        <w:rPr>
          <w:rFonts w:eastAsia="Times New Roman" w:cs="Times New Roman"/>
          <w:sz w:val="26"/>
          <w:szCs w:val="26"/>
          <w:lang w:eastAsia="ru-RU"/>
        </w:rPr>
        <w:t>города Пелевина А.Р.</w:t>
      </w:r>
    </w:p>
    <w:p w:rsidR="00F929B5" w:rsidRPr="00F929B5" w:rsidRDefault="00F929B5" w:rsidP="00F929B5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929B5" w:rsidRDefault="00F929B5" w:rsidP="00F929B5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929B5" w:rsidRPr="00F929B5" w:rsidRDefault="00F929B5" w:rsidP="00F929B5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929B5" w:rsidRDefault="00F929B5" w:rsidP="00F929B5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F929B5">
        <w:rPr>
          <w:rFonts w:eastAsia="Times New Roman" w:cs="Times New Roman"/>
          <w:sz w:val="26"/>
          <w:szCs w:val="26"/>
          <w:lang w:eastAsia="ru-RU"/>
        </w:rPr>
        <w:t xml:space="preserve">Глава города                                                                                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</w:t>
      </w:r>
      <w:r w:rsidRPr="00F929B5">
        <w:rPr>
          <w:rFonts w:eastAsia="Times New Roman" w:cs="Times New Roman"/>
          <w:sz w:val="26"/>
          <w:szCs w:val="26"/>
          <w:lang w:eastAsia="ru-RU"/>
        </w:rPr>
        <w:t xml:space="preserve">В.Н. Шувалов </w:t>
      </w:r>
    </w:p>
    <w:p w:rsidR="00F929B5" w:rsidRDefault="00F929B5">
      <w:pPr>
        <w:spacing w:after="160" w:line="259" w:lineRule="auto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br w:type="page"/>
      </w:r>
    </w:p>
    <w:p w:rsidR="00F929B5" w:rsidRDefault="00F929B5" w:rsidP="00F929B5">
      <w:pPr>
        <w:widowControl w:val="0"/>
        <w:autoSpaceDE w:val="0"/>
        <w:autoSpaceDN w:val="0"/>
        <w:adjustRightInd w:val="0"/>
        <w:ind w:left="5670"/>
        <w:rPr>
          <w:rFonts w:eastAsia="Times New Roman" w:cs="Times New Roman"/>
          <w:bCs/>
          <w:szCs w:val="28"/>
          <w:lang w:eastAsia="ru-RU"/>
        </w:rPr>
      </w:pPr>
      <w:r w:rsidRPr="00F929B5">
        <w:rPr>
          <w:rFonts w:eastAsia="Times New Roman" w:cs="Times New Roman"/>
          <w:bCs/>
          <w:szCs w:val="28"/>
          <w:lang w:eastAsia="ru-RU"/>
        </w:rPr>
        <w:lastRenderedPageBreak/>
        <w:t xml:space="preserve">Приложение </w:t>
      </w:r>
    </w:p>
    <w:p w:rsidR="00F929B5" w:rsidRDefault="00F929B5" w:rsidP="00F929B5">
      <w:pPr>
        <w:widowControl w:val="0"/>
        <w:autoSpaceDE w:val="0"/>
        <w:autoSpaceDN w:val="0"/>
        <w:adjustRightInd w:val="0"/>
        <w:ind w:left="5670"/>
        <w:rPr>
          <w:rFonts w:eastAsia="Times New Roman" w:cs="Times New Roman"/>
          <w:bCs/>
          <w:szCs w:val="28"/>
          <w:lang w:eastAsia="ru-RU"/>
        </w:rPr>
      </w:pPr>
      <w:r w:rsidRPr="00F929B5">
        <w:rPr>
          <w:rFonts w:eastAsia="Times New Roman" w:cs="Times New Roman"/>
          <w:bCs/>
          <w:szCs w:val="28"/>
          <w:lang w:eastAsia="ru-RU"/>
        </w:rPr>
        <w:t xml:space="preserve">к </w:t>
      </w:r>
      <w:r w:rsidRPr="00F929B5">
        <w:rPr>
          <w:rFonts w:eastAsia="Times New Roman" w:cs="Times New Roman"/>
          <w:szCs w:val="28"/>
          <w:lang w:eastAsia="ru-RU"/>
        </w:rPr>
        <w:t>распоряжению</w:t>
      </w:r>
      <w:r w:rsidRPr="00F929B5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F929B5" w:rsidRDefault="00F929B5" w:rsidP="00F929B5">
      <w:pPr>
        <w:widowControl w:val="0"/>
        <w:autoSpaceDE w:val="0"/>
        <w:autoSpaceDN w:val="0"/>
        <w:adjustRightInd w:val="0"/>
        <w:ind w:left="5670"/>
        <w:rPr>
          <w:rFonts w:eastAsia="Times New Roman" w:cs="Times New Roman"/>
          <w:bCs/>
          <w:szCs w:val="28"/>
          <w:lang w:eastAsia="ru-RU"/>
        </w:rPr>
      </w:pPr>
      <w:r w:rsidRPr="00F929B5">
        <w:rPr>
          <w:rFonts w:eastAsia="Times New Roman" w:cs="Times New Roman"/>
          <w:bCs/>
          <w:szCs w:val="28"/>
          <w:lang w:eastAsia="ru-RU"/>
        </w:rPr>
        <w:t>Администрации города</w:t>
      </w:r>
    </w:p>
    <w:p w:rsidR="00F929B5" w:rsidRPr="00F929B5" w:rsidRDefault="00F929B5" w:rsidP="00F929B5">
      <w:pPr>
        <w:widowControl w:val="0"/>
        <w:autoSpaceDE w:val="0"/>
        <w:autoSpaceDN w:val="0"/>
        <w:adjustRightInd w:val="0"/>
        <w:ind w:left="5670"/>
        <w:rPr>
          <w:rFonts w:eastAsia="Times New Roman" w:cs="Times New Roman"/>
          <w:szCs w:val="28"/>
          <w:lang w:eastAsia="ru-RU"/>
        </w:rPr>
      </w:pPr>
      <w:r w:rsidRPr="00F929B5">
        <w:rPr>
          <w:rFonts w:eastAsia="Times New Roman" w:cs="Times New Roman"/>
          <w:bCs/>
          <w:szCs w:val="28"/>
          <w:lang w:eastAsia="ru-RU"/>
        </w:rPr>
        <w:t xml:space="preserve">от </w:t>
      </w:r>
      <w:r>
        <w:rPr>
          <w:rFonts w:eastAsia="Times New Roman" w:cs="Times New Roman"/>
          <w:bCs/>
          <w:szCs w:val="28"/>
          <w:lang w:eastAsia="ru-RU"/>
        </w:rPr>
        <w:t>____________</w:t>
      </w:r>
      <w:r w:rsidRPr="00F929B5">
        <w:rPr>
          <w:rFonts w:eastAsia="Times New Roman" w:cs="Times New Roman"/>
          <w:bCs/>
          <w:szCs w:val="28"/>
          <w:lang w:eastAsia="ru-RU"/>
        </w:rPr>
        <w:t xml:space="preserve"> № ____</w:t>
      </w:r>
      <w:r>
        <w:rPr>
          <w:rFonts w:eastAsia="Times New Roman" w:cs="Times New Roman"/>
          <w:bCs/>
          <w:szCs w:val="28"/>
          <w:lang w:eastAsia="ru-RU"/>
        </w:rPr>
        <w:t>____</w:t>
      </w:r>
    </w:p>
    <w:p w:rsidR="00F929B5" w:rsidRDefault="00F929B5" w:rsidP="00F929B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F929B5" w:rsidRPr="00F929B5" w:rsidRDefault="00F929B5" w:rsidP="00F929B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F929B5" w:rsidRDefault="00F929B5" w:rsidP="00F929B5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F929B5">
        <w:rPr>
          <w:rFonts w:eastAsia="Times New Roman" w:cs="Times New Roman"/>
          <w:szCs w:val="28"/>
          <w:lang w:eastAsia="ru-RU"/>
        </w:rPr>
        <w:t xml:space="preserve">Паспорт </w:t>
      </w:r>
      <w:r w:rsidRPr="00F929B5">
        <w:rPr>
          <w:rFonts w:eastAsia="Times New Roman" w:cs="Times New Roman"/>
          <w:szCs w:val="28"/>
          <w:lang w:eastAsia="ru-RU"/>
        </w:rPr>
        <w:br/>
        <w:t xml:space="preserve">муниципальной программы </w:t>
      </w:r>
    </w:p>
    <w:p w:rsidR="00F929B5" w:rsidRDefault="00F929B5" w:rsidP="00F929B5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F929B5">
        <w:rPr>
          <w:rFonts w:eastAsia="Times New Roman" w:cs="Times New Roman"/>
          <w:szCs w:val="28"/>
          <w:lang w:eastAsia="ru-RU"/>
        </w:rPr>
        <w:t xml:space="preserve">«Развитие физической культуры и спорта в городе Сургуте </w:t>
      </w:r>
    </w:p>
    <w:p w:rsidR="00F929B5" w:rsidRDefault="00F929B5" w:rsidP="00F929B5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F929B5">
        <w:rPr>
          <w:rFonts w:eastAsia="Times New Roman" w:cs="Times New Roman"/>
          <w:szCs w:val="28"/>
          <w:lang w:eastAsia="ru-RU"/>
        </w:rPr>
        <w:t>на 2014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F929B5">
        <w:rPr>
          <w:rFonts w:eastAsia="Times New Roman" w:cs="Times New Roman"/>
          <w:szCs w:val="28"/>
          <w:lang w:eastAsia="ru-RU"/>
        </w:rPr>
        <w:t>2030 годы»</w:t>
      </w:r>
    </w:p>
    <w:p w:rsidR="00F929B5" w:rsidRPr="00F929B5" w:rsidRDefault="00F929B5" w:rsidP="00F929B5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Style w:val="1"/>
        <w:tblW w:w="0" w:type="auto"/>
        <w:tblInd w:w="-289" w:type="dxa"/>
        <w:tblLook w:val="04A0" w:firstRow="1" w:lastRow="0" w:firstColumn="1" w:lastColumn="0" w:noHBand="0" w:noVBand="1"/>
      </w:tblPr>
      <w:tblGrid>
        <w:gridCol w:w="3261"/>
        <w:gridCol w:w="6373"/>
      </w:tblGrid>
      <w:tr w:rsidR="00F929B5" w:rsidRPr="00F929B5" w:rsidTr="00C30A73">
        <w:tc>
          <w:tcPr>
            <w:tcW w:w="3261" w:type="dxa"/>
          </w:tcPr>
          <w:p w:rsidR="00F929B5" w:rsidRDefault="00F929B5" w:rsidP="00F929B5">
            <w:pPr>
              <w:rPr>
                <w:szCs w:val="28"/>
              </w:rPr>
            </w:pPr>
            <w:r w:rsidRPr="00F929B5">
              <w:rPr>
                <w:szCs w:val="28"/>
              </w:rPr>
              <w:t xml:space="preserve">Наименование </w:t>
            </w:r>
          </w:p>
          <w:p w:rsidR="00F929B5" w:rsidRPr="00F929B5" w:rsidRDefault="00F929B5" w:rsidP="00F929B5">
            <w:pPr>
              <w:rPr>
                <w:szCs w:val="28"/>
              </w:rPr>
            </w:pPr>
            <w:r w:rsidRPr="00F929B5">
              <w:rPr>
                <w:szCs w:val="28"/>
              </w:rPr>
              <w:t>программы</w:t>
            </w:r>
          </w:p>
        </w:tc>
        <w:tc>
          <w:tcPr>
            <w:tcW w:w="6373" w:type="dxa"/>
          </w:tcPr>
          <w:p w:rsidR="00F929B5" w:rsidRDefault="00F929B5" w:rsidP="00F929B5">
            <w:pPr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F929B5">
              <w:rPr>
                <w:szCs w:val="28"/>
              </w:rPr>
              <w:t xml:space="preserve">униципальная программа «Развитие физической культуры и спорта в городе Сургуте </w:t>
            </w:r>
          </w:p>
          <w:p w:rsidR="00F929B5" w:rsidRPr="00F929B5" w:rsidRDefault="00F929B5" w:rsidP="00F929B5">
            <w:pPr>
              <w:rPr>
                <w:szCs w:val="28"/>
              </w:rPr>
            </w:pPr>
            <w:r w:rsidRPr="00F929B5">
              <w:rPr>
                <w:szCs w:val="28"/>
              </w:rPr>
              <w:t>на 2014</w:t>
            </w:r>
            <w:r>
              <w:rPr>
                <w:szCs w:val="28"/>
              </w:rPr>
              <w:t xml:space="preserve"> – </w:t>
            </w:r>
            <w:r w:rsidRPr="00F929B5">
              <w:rPr>
                <w:szCs w:val="28"/>
              </w:rPr>
              <w:t>2030 годы»</w:t>
            </w:r>
          </w:p>
        </w:tc>
      </w:tr>
      <w:tr w:rsidR="00F929B5" w:rsidRPr="00F929B5" w:rsidTr="00C30A73">
        <w:tc>
          <w:tcPr>
            <w:tcW w:w="3261" w:type="dxa"/>
          </w:tcPr>
          <w:p w:rsidR="00F929B5" w:rsidRPr="00F929B5" w:rsidRDefault="00F929B5" w:rsidP="00F929B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929B5">
              <w:rPr>
                <w:szCs w:val="28"/>
              </w:rPr>
              <w:t>Основание</w:t>
            </w:r>
          </w:p>
          <w:p w:rsidR="00F929B5" w:rsidRDefault="00F929B5" w:rsidP="00F929B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929B5">
              <w:rPr>
                <w:szCs w:val="28"/>
              </w:rPr>
              <w:t xml:space="preserve">для разработки </w:t>
            </w:r>
          </w:p>
          <w:p w:rsidR="00F929B5" w:rsidRDefault="00F929B5" w:rsidP="00F929B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929B5">
              <w:rPr>
                <w:szCs w:val="28"/>
              </w:rPr>
              <w:t xml:space="preserve">программы </w:t>
            </w:r>
          </w:p>
          <w:p w:rsidR="00F929B5" w:rsidRDefault="00F929B5" w:rsidP="00F929B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929B5">
              <w:rPr>
                <w:szCs w:val="28"/>
              </w:rPr>
              <w:t>(наименование, номер</w:t>
            </w:r>
          </w:p>
          <w:p w:rsidR="00F929B5" w:rsidRPr="00F929B5" w:rsidRDefault="00F929B5" w:rsidP="00F929B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929B5">
              <w:rPr>
                <w:szCs w:val="28"/>
              </w:rPr>
              <w:t>и дата правового акта, послужившего основой</w:t>
            </w:r>
          </w:p>
          <w:p w:rsidR="00F929B5" w:rsidRDefault="00F929B5" w:rsidP="00F929B5">
            <w:pPr>
              <w:rPr>
                <w:szCs w:val="28"/>
              </w:rPr>
            </w:pPr>
            <w:r w:rsidRPr="00F929B5">
              <w:rPr>
                <w:szCs w:val="28"/>
              </w:rPr>
              <w:t xml:space="preserve">для разработки </w:t>
            </w:r>
          </w:p>
          <w:p w:rsidR="00F929B5" w:rsidRPr="00F929B5" w:rsidRDefault="00F929B5" w:rsidP="00F929B5">
            <w:pPr>
              <w:rPr>
                <w:szCs w:val="28"/>
              </w:rPr>
            </w:pPr>
            <w:r w:rsidRPr="00F929B5">
              <w:rPr>
                <w:szCs w:val="28"/>
              </w:rPr>
              <w:t>программы</w:t>
            </w:r>
          </w:p>
        </w:tc>
        <w:tc>
          <w:tcPr>
            <w:tcW w:w="6373" w:type="dxa"/>
          </w:tcPr>
          <w:p w:rsidR="00F929B5" w:rsidRPr="00F929B5" w:rsidRDefault="00F929B5" w:rsidP="00F929B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929B5">
              <w:rPr>
                <w:szCs w:val="28"/>
              </w:rPr>
              <w:t>- Бюджетный кодекс Российской Федерации;</w:t>
            </w:r>
          </w:p>
          <w:p w:rsidR="00F929B5" w:rsidRDefault="00F929B5" w:rsidP="00F929B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929B5">
              <w:rPr>
                <w:szCs w:val="28"/>
              </w:rPr>
              <w:t xml:space="preserve">- </w:t>
            </w:r>
            <w:hyperlink r:id="rId7" w:history="1">
              <w:r w:rsidRPr="00F929B5">
                <w:rPr>
                  <w:szCs w:val="28"/>
                </w:rPr>
                <w:t>Федеральный закон</w:t>
              </w:r>
            </w:hyperlink>
            <w:r w:rsidRPr="00F929B5">
              <w:rPr>
                <w:szCs w:val="28"/>
              </w:rPr>
              <w:t xml:space="preserve"> от 06.10.2003 № 131-ФЗ                  </w:t>
            </w:r>
            <w:r>
              <w:rPr>
                <w:szCs w:val="28"/>
              </w:rPr>
              <w:t>«</w:t>
            </w:r>
            <w:r w:rsidRPr="00F929B5">
              <w:rPr>
                <w:szCs w:val="28"/>
              </w:rPr>
              <w:t xml:space="preserve">Об общих принципах организации местного </w:t>
            </w:r>
          </w:p>
          <w:p w:rsidR="00F929B5" w:rsidRPr="00F929B5" w:rsidRDefault="00F929B5" w:rsidP="00F929B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929B5">
              <w:rPr>
                <w:szCs w:val="28"/>
              </w:rPr>
              <w:t>самоуправления в Российской Федерации</w:t>
            </w:r>
            <w:r>
              <w:rPr>
                <w:szCs w:val="28"/>
              </w:rPr>
              <w:t>»</w:t>
            </w:r>
            <w:r w:rsidRPr="00F929B5">
              <w:rPr>
                <w:szCs w:val="28"/>
              </w:rPr>
              <w:t>;</w:t>
            </w:r>
          </w:p>
          <w:p w:rsidR="00F929B5" w:rsidRPr="00F929B5" w:rsidRDefault="00F929B5" w:rsidP="00F929B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929B5">
              <w:rPr>
                <w:szCs w:val="28"/>
              </w:rPr>
              <w:t xml:space="preserve">- Федеральный закон от 04.12.2007 № 329-ФЗ                  </w:t>
            </w:r>
            <w:r>
              <w:rPr>
                <w:szCs w:val="28"/>
              </w:rPr>
              <w:t>«</w:t>
            </w:r>
            <w:r w:rsidRPr="00F929B5">
              <w:rPr>
                <w:szCs w:val="28"/>
              </w:rPr>
              <w:t>О физической культуре и спорте в Российской Федерации</w:t>
            </w:r>
            <w:r>
              <w:rPr>
                <w:szCs w:val="28"/>
              </w:rPr>
              <w:t>»</w:t>
            </w:r>
            <w:r w:rsidRPr="00F929B5">
              <w:rPr>
                <w:szCs w:val="28"/>
              </w:rPr>
              <w:t>;</w:t>
            </w:r>
          </w:p>
          <w:p w:rsidR="00F929B5" w:rsidRDefault="00F929B5" w:rsidP="00F929B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929B5">
              <w:rPr>
                <w:szCs w:val="28"/>
              </w:rPr>
              <w:t xml:space="preserve">- </w:t>
            </w:r>
            <w:hyperlink r:id="rId8" w:history="1">
              <w:r w:rsidRPr="00F929B5">
                <w:rPr>
                  <w:szCs w:val="28"/>
                </w:rPr>
                <w:t>Стратегия</w:t>
              </w:r>
            </w:hyperlink>
            <w:r w:rsidRPr="00F929B5">
              <w:rPr>
                <w:szCs w:val="28"/>
              </w:rPr>
              <w:t xml:space="preserve"> развития физической культуры </w:t>
            </w:r>
          </w:p>
          <w:p w:rsidR="00F929B5" w:rsidRDefault="00F929B5" w:rsidP="00F929B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929B5">
              <w:rPr>
                <w:szCs w:val="28"/>
              </w:rPr>
              <w:t>и спорта в Российской Федерации на период</w:t>
            </w:r>
          </w:p>
          <w:p w:rsidR="00F929B5" w:rsidRDefault="00F929B5" w:rsidP="00F929B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929B5">
              <w:rPr>
                <w:szCs w:val="28"/>
              </w:rPr>
              <w:t xml:space="preserve">до 2020 года, утвержденная </w:t>
            </w:r>
            <w:r>
              <w:rPr>
                <w:szCs w:val="28"/>
              </w:rPr>
              <w:t>р</w:t>
            </w:r>
            <w:r w:rsidRPr="00F929B5">
              <w:rPr>
                <w:szCs w:val="28"/>
              </w:rPr>
              <w:t xml:space="preserve">аспоряжением </w:t>
            </w:r>
          </w:p>
          <w:p w:rsidR="00F929B5" w:rsidRDefault="00F929B5" w:rsidP="00F929B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929B5">
              <w:rPr>
                <w:szCs w:val="28"/>
              </w:rPr>
              <w:t xml:space="preserve">Правительства Российской Федерации </w:t>
            </w:r>
          </w:p>
          <w:p w:rsidR="00F929B5" w:rsidRPr="00F929B5" w:rsidRDefault="00F929B5" w:rsidP="00F929B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929B5">
              <w:rPr>
                <w:szCs w:val="28"/>
              </w:rPr>
              <w:t>от 07.08.2009 № 1101-р;</w:t>
            </w:r>
          </w:p>
          <w:p w:rsidR="00F929B5" w:rsidRDefault="00F929B5" w:rsidP="00F929B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929B5">
              <w:rPr>
                <w:szCs w:val="28"/>
              </w:rPr>
              <w:t xml:space="preserve">- Государственная программа Российской </w:t>
            </w:r>
          </w:p>
          <w:p w:rsidR="00F929B5" w:rsidRDefault="00F929B5" w:rsidP="00F929B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929B5">
              <w:rPr>
                <w:szCs w:val="28"/>
              </w:rPr>
              <w:t xml:space="preserve">Федерации </w:t>
            </w:r>
            <w:r>
              <w:rPr>
                <w:szCs w:val="28"/>
              </w:rPr>
              <w:t>«</w:t>
            </w:r>
            <w:r w:rsidRPr="00F929B5">
              <w:rPr>
                <w:szCs w:val="28"/>
              </w:rPr>
              <w:t xml:space="preserve">Развитие физической культуры </w:t>
            </w:r>
          </w:p>
          <w:p w:rsidR="00F929B5" w:rsidRDefault="00F929B5" w:rsidP="00F929B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929B5">
              <w:rPr>
                <w:szCs w:val="28"/>
              </w:rPr>
              <w:t>и спорт</w:t>
            </w:r>
            <w:r>
              <w:rPr>
                <w:szCs w:val="28"/>
              </w:rPr>
              <w:t>а»</w:t>
            </w:r>
            <w:r w:rsidRPr="00F929B5">
              <w:rPr>
                <w:szCs w:val="28"/>
              </w:rPr>
              <w:t xml:space="preserve">, утвержденная </w:t>
            </w:r>
            <w:r>
              <w:rPr>
                <w:szCs w:val="28"/>
              </w:rPr>
              <w:t>п</w:t>
            </w:r>
            <w:r w:rsidRPr="00F929B5">
              <w:rPr>
                <w:szCs w:val="28"/>
              </w:rPr>
              <w:t xml:space="preserve">остановлением </w:t>
            </w:r>
          </w:p>
          <w:p w:rsidR="00F929B5" w:rsidRDefault="00F929B5" w:rsidP="00F929B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929B5">
              <w:rPr>
                <w:szCs w:val="28"/>
              </w:rPr>
              <w:t xml:space="preserve">Правительства Российской Федерации </w:t>
            </w:r>
          </w:p>
          <w:p w:rsidR="00F929B5" w:rsidRPr="00F929B5" w:rsidRDefault="00F929B5" w:rsidP="00F929B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929B5">
              <w:rPr>
                <w:szCs w:val="28"/>
              </w:rPr>
              <w:t>от 15.04.2014 № 302;</w:t>
            </w:r>
          </w:p>
          <w:p w:rsidR="00F929B5" w:rsidRDefault="00F929B5" w:rsidP="00F929B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929B5">
              <w:rPr>
                <w:szCs w:val="28"/>
              </w:rPr>
              <w:t xml:space="preserve">- </w:t>
            </w:r>
            <w:r>
              <w:rPr>
                <w:szCs w:val="28"/>
              </w:rPr>
              <w:t>п</w:t>
            </w:r>
            <w:r w:rsidRPr="00F929B5">
              <w:rPr>
                <w:szCs w:val="28"/>
              </w:rPr>
              <w:t xml:space="preserve">остановление Правительства Ханты-Мансийского автономного округа </w:t>
            </w:r>
            <w:r>
              <w:rPr>
                <w:szCs w:val="28"/>
              </w:rPr>
              <w:t>–</w:t>
            </w:r>
            <w:r w:rsidRPr="00F929B5">
              <w:rPr>
                <w:szCs w:val="28"/>
              </w:rPr>
              <w:t xml:space="preserve"> Югры от 05.10.2018 </w:t>
            </w:r>
          </w:p>
          <w:p w:rsidR="00F929B5" w:rsidRDefault="00F929B5" w:rsidP="00F929B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929B5">
              <w:rPr>
                <w:szCs w:val="28"/>
              </w:rPr>
              <w:t xml:space="preserve">№ 342-п «О государственной программе Ханты-Мансийского автономного округа </w:t>
            </w:r>
            <w:r>
              <w:rPr>
                <w:szCs w:val="28"/>
              </w:rPr>
              <w:t>–</w:t>
            </w:r>
            <w:r w:rsidRPr="00F929B5">
              <w:rPr>
                <w:szCs w:val="28"/>
              </w:rPr>
              <w:t xml:space="preserve"> Югры </w:t>
            </w:r>
          </w:p>
          <w:p w:rsidR="00F929B5" w:rsidRPr="00F929B5" w:rsidRDefault="00F929B5" w:rsidP="00F929B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929B5">
              <w:rPr>
                <w:szCs w:val="28"/>
              </w:rPr>
              <w:t>«Развитие физической культуры и спорта»;</w:t>
            </w:r>
          </w:p>
          <w:p w:rsidR="00F929B5" w:rsidRDefault="00F929B5" w:rsidP="00F929B5">
            <w:pPr>
              <w:rPr>
                <w:szCs w:val="28"/>
              </w:rPr>
            </w:pPr>
            <w:r w:rsidRPr="00F929B5">
              <w:rPr>
                <w:szCs w:val="28"/>
              </w:rPr>
              <w:t xml:space="preserve">- решение Думы города от 08.06.2015 № 718-V ДГ </w:t>
            </w:r>
            <w:r w:rsidRPr="00F929B5">
              <w:rPr>
                <w:szCs w:val="28"/>
              </w:rPr>
              <w:br/>
              <w:t xml:space="preserve">«О стратегии социально-экономического развития муниципального образования городской округ </w:t>
            </w:r>
          </w:p>
          <w:p w:rsidR="00F929B5" w:rsidRPr="00F929B5" w:rsidRDefault="00F929B5" w:rsidP="00F929B5">
            <w:pPr>
              <w:rPr>
                <w:szCs w:val="28"/>
              </w:rPr>
            </w:pPr>
            <w:r w:rsidRPr="00F929B5">
              <w:rPr>
                <w:szCs w:val="28"/>
              </w:rPr>
              <w:t>город Сургут на период до 2030 года»;</w:t>
            </w:r>
          </w:p>
          <w:p w:rsidR="00F929B5" w:rsidRDefault="00F929B5" w:rsidP="00F929B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929B5">
              <w:rPr>
                <w:szCs w:val="28"/>
              </w:rPr>
              <w:t xml:space="preserve">- постановление Администрации города </w:t>
            </w:r>
          </w:p>
          <w:p w:rsidR="00F929B5" w:rsidRDefault="00F929B5" w:rsidP="00F929B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929B5">
              <w:rPr>
                <w:szCs w:val="28"/>
              </w:rPr>
              <w:t xml:space="preserve">от 02.11.2015 № 7674 «Об утверждении плана </w:t>
            </w:r>
          </w:p>
          <w:p w:rsidR="00F929B5" w:rsidRDefault="00F929B5" w:rsidP="00F929B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929B5">
              <w:rPr>
                <w:szCs w:val="28"/>
              </w:rPr>
              <w:t xml:space="preserve">мероприятий по реализации Стратегии социально-экономического развития муниципального </w:t>
            </w:r>
          </w:p>
          <w:p w:rsidR="00F929B5" w:rsidRDefault="00F929B5" w:rsidP="00F929B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929B5">
              <w:rPr>
                <w:szCs w:val="28"/>
              </w:rPr>
              <w:t xml:space="preserve">образования городской округ город Сургут </w:t>
            </w:r>
          </w:p>
          <w:p w:rsidR="00F929B5" w:rsidRPr="00F929B5" w:rsidRDefault="00F929B5" w:rsidP="00F929B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929B5">
              <w:rPr>
                <w:szCs w:val="28"/>
              </w:rPr>
              <w:lastRenderedPageBreak/>
              <w:t>на период до 2030 года»;</w:t>
            </w:r>
          </w:p>
          <w:p w:rsidR="00F929B5" w:rsidRDefault="00F929B5" w:rsidP="00F929B5">
            <w:pPr>
              <w:rPr>
                <w:szCs w:val="28"/>
              </w:rPr>
            </w:pPr>
            <w:r w:rsidRPr="00F929B5">
              <w:rPr>
                <w:szCs w:val="28"/>
              </w:rPr>
              <w:t xml:space="preserve">- </w:t>
            </w:r>
            <w:hyperlink r:id="rId9" w:history="1">
              <w:r w:rsidRPr="00F929B5">
                <w:rPr>
                  <w:szCs w:val="28"/>
                </w:rPr>
                <w:t>постановление</w:t>
              </w:r>
            </w:hyperlink>
            <w:r w:rsidRPr="00F929B5">
              <w:rPr>
                <w:szCs w:val="28"/>
              </w:rPr>
              <w:t xml:space="preserve"> Администрации города </w:t>
            </w:r>
          </w:p>
          <w:p w:rsidR="00F929B5" w:rsidRDefault="00F929B5" w:rsidP="00F929B5">
            <w:pPr>
              <w:rPr>
                <w:szCs w:val="28"/>
              </w:rPr>
            </w:pPr>
            <w:r w:rsidRPr="00F929B5">
              <w:rPr>
                <w:szCs w:val="28"/>
              </w:rPr>
              <w:t xml:space="preserve">от 17.07.2013 № 5159 «Об утверждении порядка принятия решений о разработке, формирования </w:t>
            </w:r>
          </w:p>
          <w:p w:rsidR="00F929B5" w:rsidRPr="00F929B5" w:rsidRDefault="00F929B5" w:rsidP="00F929B5">
            <w:pPr>
              <w:rPr>
                <w:szCs w:val="28"/>
              </w:rPr>
            </w:pPr>
            <w:r w:rsidRPr="00F929B5">
              <w:rPr>
                <w:szCs w:val="28"/>
              </w:rPr>
              <w:t>и реализации муниципальных программ городского округа город Сургут»</w:t>
            </w:r>
          </w:p>
        </w:tc>
      </w:tr>
      <w:tr w:rsidR="00F929B5" w:rsidRPr="00F929B5" w:rsidTr="00C30A73">
        <w:tc>
          <w:tcPr>
            <w:tcW w:w="3261" w:type="dxa"/>
          </w:tcPr>
          <w:p w:rsidR="00F929B5" w:rsidRPr="00F929B5" w:rsidRDefault="00F929B5" w:rsidP="00F929B5">
            <w:pPr>
              <w:rPr>
                <w:szCs w:val="28"/>
              </w:rPr>
            </w:pPr>
            <w:r w:rsidRPr="00F929B5">
              <w:rPr>
                <w:szCs w:val="28"/>
              </w:rPr>
              <w:lastRenderedPageBreak/>
              <w:t>Куратор программы</w:t>
            </w:r>
          </w:p>
        </w:tc>
        <w:tc>
          <w:tcPr>
            <w:tcW w:w="6373" w:type="dxa"/>
          </w:tcPr>
          <w:p w:rsidR="00F929B5" w:rsidRDefault="00F929B5" w:rsidP="00F929B5">
            <w:pPr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F929B5">
              <w:rPr>
                <w:szCs w:val="28"/>
              </w:rPr>
              <w:t xml:space="preserve">аместитель Главы города, курирующий </w:t>
            </w:r>
          </w:p>
          <w:p w:rsidR="00F929B5" w:rsidRPr="00F929B5" w:rsidRDefault="00F929B5" w:rsidP="00F929B5">
            <w:pPr>
              <w:rPr>
                <w:szCs w:val="28"/>
              </w:rPr>
            </w:pPr>
            <w:r w:rsidRPr="00F929B5">
              <w:rPr>
                <w:szCs w:val="28"/>
              </w:rPr>
              <w:t>социальную сферу</w:t>
            </w:r>
          </w:p>
        </w:tc>
      </w:tr>
      <w:tr w:rsidR="00F929B5" w:rsidRPr="00F929B5" w:rsidTr="00C30A73">
        <w:tc>
          <w:tcPr>
            <w:tcW w:w="3261" w:type="dxa"/>
          </w:tcPr>
          <w:p w:rsidR="00F929B5" w:rsidRDefault="00F929B5" w:rsidP="00F929B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929B5">
              <w:rPr>
                <w:szCs w:val="28"/>
              </w:rPr>
              <w:t xml:space="preserve">Наименование </w:t>
            </w:r>
          </w:p>
          <w:p w:rsidR="00F929B5" w:rsidRPr="00F929B5" w:rsidRDefault="00F929B5" w:rsidP="00F929B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929B5">
              <w:rPr>
                <w:szCs w:val="28"/>
              </w:rPr>
              <w:t>администратора</w:t>
            </w:r>
          </w:p>
          <w:p w:rsidR="00F929B5" w:rsidRPr="00F929B5" w:rsidRDefault="00F929B5" w:rsidP="00F929B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929B5">
              <w:rPr>
                <w:szCs w:val="28"/>
              </w:rPr>
              <w:t>и соадминистраторов программы</w:t>
            </w:r>
          </w:p>
        </w:tc>
        <w:tc>
          <w:tcPr>
            <w:tcW w:w="6373" w:type="dxa"/>
          </w:tcPr>
          <w:p w:rsidR="00F929B5" w:rsidRPr="00F929B5" w:rsidRDefault="00F929B5" w:rsidP="00F929B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F929B5">
              <w:rPr>
                <w:szCs w:val="28"/>
              </w:rPr>
              <w:t>дминистратор:</w:t>
            </w:r>
          </w:p>
          <w:p w:rsidR="00F929B5" w:rsidRDefault="00F929B5" w:rsidP="00F929B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929B5">
              <w:rPr>
                <w:szCs w:val="28"/>
              </w:rPr>
              <w:t xml:space="preserve">- управление физической культуры и спорта </w:t>
            </w:r>
          </w:p>
          <w:p w:rsidR="00F929B5" w:rsidRPr="00F929B5" w:rsidRDefault="00F929B5" w:rsidP="00F929B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929B5">
              <w:rPr>
                <w:szCs w:val="28"/>
              </w:rPr>
              <w:t>Администрации города.</w:t>
            </w:r>
          </w:p>
          <w:p w:rsidR="00F929B5" w:rsidRPr="00F929B5" w:rsidRDefault="00F929B5" w:rsidP="00F929B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F929B5">
              <w:rPr>
                <w:szCs w:val="28"/>
              </w:rPr>
              <w:t>оадминистраторы:</w:t>
            </w:r>
          </w:p>
          <w:p w:rsidR="00F929B5" w:rsidRPr="00F929B5" w:rsidRDefault="00F929B5" w:rsidP="00F929B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929B5">
              <w:rPr>
                <w:szCs w:val="28"/>
              </w:rPr>
              <w:t>- департамент архитектуры и градостроительства Администрации города;</w:t>
            </w:r>
          </w:p>
          <w:p w:rsidR="00F929B5" w:rsidRDefault="00F929B5" w:rsidP="00F929B5">
            <w:pPr>
              <w:rPr>
                <w:szCs w:val="28"/>
              </w:rPr>
            </w:pPr>
            <w:r w:rsidRPr="00F929B5">
              <w:rPr>
                <w:szCs w:val="28"/>
              </w:rPr>
              <w:t xml:space="preserve">- департамент городского хозяйства </w:t>
            </w:r>
          </w:p>
          <w:p w:rsidR="00F929B5" w:rsidRPr="00F929B5" w:rsidRDefault="00F929B5" w:rsidP="00F929B5">
            <w:pPr>
              <w:rPr>
                <w:szCs w:val="28"/>
              </w:rPr>
            </w:pPr>
            <w:r w:rsidRPr="00F929B5">
              <w:rPr>
                <w:szCs w:val="28"/>
              </w:rPr>
              <w:t>Администрации города</w:t>
            </w:r>
          </w:p>
        </w:tc>
      </w:tr>
      <w:tr w:rsidR="00F929B5" w:rsidRPr="00F929B5" w:rsidTr="00C30A73">
        <w:tc>
          <w:tcPr>
            <w:tcW w:w="3261" w:type="dxa"/>
          </w:tcPr>
          <w:p w:rsidR="00F929B5" w:rsidRPr="00F929B5" w:rsidRDefault="00F929B5" w:rsidP="00F929B5">
            <w:pPr>
              <w:rPr>
                <w:szCs w:val="28"/>
              </w:rPr>
            </w:pPr>
            <w:r w:rsidRPr="00F929B5">
              <w:rPr>
                <w:szCs w:val="28"/>
              </w:rPr>
              <w:t>Цель программы</w:t>
            </w:r>
            <w:r w:rsidRPr="00F929B5">
              <w:rPr>
                <w:szCs w:val="28"/>
              </w:rPr>
              <w:tab/>
            </w:r>
          </w:p>
        </w:tc>
        <w:tc>
          <w:tcPr>
            <w:tcW w:w="6373" w:type="dxa"/>
          </w:tcPr>
          <w:p w:rsidR="00F929B5" w:rsidRDefault="00F929B5" w:rsidP="00F929B5">
            <w:pPr>
              <w:rPr>
                <w:szCs w:val="28"/>
              </w:rPr>
            </w:pPr>
            <w:r w:rsidRPr="00F929B5">
              <w:rPr>
                <w:szCs w:val="28"/>
              </w:rPr>
              <w:t xml:space="preserve">Создание условий для занятий физической </w:t>
            </w:r>
          </w:p>
          <w:p w:rsidR="00F929B5" w:rsidRPr="00F929B5" w:rsidRDefault="00F929B5" w:rsidP="00F929B5">
            <w:pPr>
              <w:rPr>
                <w:szCs w:val="28"/>
              </w:rPr>
            </w:pPr>
            <w:r w:rsidRPr="00F929B5">
              <w:rPr>
                <w:szCs w:val="28"/>
              </w:rPr>
              <w:t>культурой и спортом, развитие массового спорта на территории города</w:t>
            </w:r>
          </w:p>
        </w:tc>
      </w:tr>
      <w:tr w:rsidR="00F929B5" w:rsidRPr="00F929B5" w:rsidTr="00C30A73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B5" w:rsidRPr="00F929B5" w:rsidRDefault="00F929B5" w:rsidP="00F929B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929B5">
              <w:rPr>
                <w:szCs w:val="28"/>
              </w:rPr>
              <w:t>Задачи программы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9B5" w:rsidRDefault="00F929B5" w:rsidP="00F929B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929B5">
              <w:rPr>
                <w:szCs w:val="28"/>
              </w:rPr>
              <w:t xml:space="preserve">1. Повышение мотивации граждан к регулярным занятиям физической культурой и спортом </w:t>
            </w:r>
          </w:p>
          <w:p w:rsidR="00F929B5" w:rsidRPr="00F929B5" w:rsidRDefault="00F929B5" w:rsidP="00F929B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929B5">
              <w:rPr>
                <w:szCs w:val="28"/>
              </w:rPr>
              <w:t>и ведению здорового образа жизни.</w:t>
            </w:r>
          </w:p>
          <w:p w:rsidR="00F929B5" w:rsidRDefault="00F929B5" w:rsidP="00F929B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bookmarkStart w:id="5" w:name="sub_202"/>
            <w:r w:rsidRPr="00F929B5">
              <w:rPr>
                <w:szCs w:val="28"/>
              </w:rPr>
              <w:t xml:space="preserve">2. Развитие системы подготовки спортивного </w:t>
            </w:r>
          </w:p>
          <w:p w:rsidR="00F929B5" w:rsidRPr="00F929B5" w:rsidRDefault="00F929B5" w:rsidP="00F929B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929B5">
              <w:rPr>
                <w:szCs w:val="28"/>
              </w:rPr>
              <w:t>резерва и выявление одаренных детей, подростков и молодежи.</w:t>
            </w:r>
            <w:bookmarkEnd w:id="5"/>
          </w:p>
          <w:p w:rsidR="00F929B5" w:rsidRDefault="00F929B5" w:rsidP="00F929B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929B5">
              <w:rPr>
                <w:szCs w:val="28"/>
              </w:rPr>
              <w:t xml:space="preserve">3. Совершенствование спортивной </w:t>
            </w:r>
          </w:p>
          <w:p w:rsidR="00F929B5" w:rsidRPr="00F929B5" w:rsidRDefault="00F929B5" w:rsidP="00F929B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929B5">
              <w:rPr>
                <w:szCs w:val="28"/>
              </w:rPr>
              <w:t>инфраструктуры города.</w:t>
            </w:r>
          </w:p>
          <w:p w:rsidR="00F929B5" w:rsidRDefault="00F929B5" w:rsidP="00F929B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929B5">
              <w:rPr>
                <w:szCs w:val="28"/>
              </w:rPr>
              <w:t xml:space="preserve">4. Организация отдыха детей и молодежи </w:t>
            </w:r>
          </w:p>
          <w:p w:rsidR="00F929B5" w:rsidRDefault="00F929B5" w:rsidP="00F929B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929B5">
              <w:rPr>
                <w:szCs w:val="28"/>
              </w:rPr>
              <w:t xml:space="preserve">в каникулярное время на базе учреждений </w:t>
            </w:r>
          </w:p>
          <w:p w:rsidR="00F929B5" w:rsidRPr="00F929B5" w:rsidRDefault="00F929B5" w:rsidP="00F929B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929B5">
              <w:rPr>
                <w:szCs w:val="28"/>
              </w:rPr>
              <w:t>физической культуры и спорта</w:t>
            </w:r>
            <w:r>
              <w:rPr>
                <w:szCs w:val="28"/>
              </w:rPr>
              <w:t>.</w:t>
            </w:r>
          </w:p>
          <w:p w:rsidR="00F929B5" w:rsidRDefault="00F929B5" w:rsidP="00F929B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929B5">
              <w:rPr>
                <w:szCs w:val="28"/>
              </w:rPr>
              <w:t xml:space="preserve">5. Обеспечение деятельности управления </w:t>
            </w:r>
          </w:p>
          <w:p w:rsidR="00F929B5" w:rsidRDefault="00F929B5" w:rsidP="00F929B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929B5">
              <w:rPr>
                <w:szCs w:val="28"/>
              </w:rPr>
              <w:t xml:space="preserve">физической культуры и спорта Администрации </w:t>
            </w:r>
          </w:p>
          <w:p w:rsidR="00F929B5" w:rsidRPr="00F929B5" w:rsidRDefault="00F929B5" w:rsidP="00F929B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929B5">
              <w:rPr>
                <w:szCs w:val="28"/>
              </w:rPr>
              <w:t xml:space="preserve">города и курируемых учреждений. </w:t>
            </w:r>
          </w:p>
        </w:tc>
      </w:tr>
      <w:tr w:rsidR="00F929B5" w:rsidRPr="00F929B5" w:rsidTr="00C30A73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B5" w:rsidRPr="00F929B5" w:rsidRDefault="00F929B5" w:rsidP="00F929B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929B5">
              <w:rPr>
                <w:szCs w:val="28"/>
              </w:rPr>
              <w:t>Срок реализации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9B5" w:rsidRPr="00F929B5" w:rsidRDefault="00F929B5" w:rsidP="00F929B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929B5">
              <w:rPr>
                <w:szCs w:val="28"/>
              </w:rPr>
              <w:t>2014</w:t>
            </w:r>
            <w:r>
              <w:rPr>
                <w:szCs w:val="28"/>
              </w:rPr>
              <w:t xml:space="preserve"> – </w:t>
            </w:r>
            <w:r w:rsidRPr="00F929B5">
              <w:rPr>
                <w:szCs w:val="28"/>
              </w:rPr>
              <w:t>2030 годы</w:t>
            </w:r>
          </w:p>
        </w:tc>
      </w:tr>
      <w:tr w:rsidR="00F929B5" w:rsidRPr="00F929B5" w:rsidTr="00C30A73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B5" w:rsidRPr="00F929B5" w:rsidRDefault="00F929B5" w:rsidP="00F929B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929B5">
              <w:rPr>
                <w:szCs w:val="28"/>
              </w:rPr>
              <w:t>Перечень подпрограмм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9B5" w:rsidRDefault="00F929B5" w:rsidP="00F929B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929B5">
              <w:rPr>
                <w:szCs w:val="28"/>
              </w:rPr>
              <w:t xml:space="preserve">1. Организация занятий физической культурой </w:t>
            </w:r>
          </w:p>
          <w:p w:rsidR="00F929B5" w:rsidRDefault="00F929B5" w:rsidP="00F929B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929B5">
              <w:rPr>
                <w:szCs w:val="28"/>
              </w:rPr>
              <w:t xml:space="preserve">и массовым спортом, создание условий для выполнения нормативов испытаний (тестов) Всероссийского физкультурно-спортивного комплекса </w:t>
            </w:r>
          </w:p>
          <w:p w:rsidR="00F929B5" w:rsidRPr="00F929B5" w:rsidRDefault="00F929B5" w:rsidP="00F929B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929B5">
              <w:rPr>
                <w:szCs w:val="28"/>
              </w:rPr>
              <w:t>«Готов к труду и обороне».</w:t>
            </w:r>
          </w:p>
          <w:p w:rsidR="00F929B5" w:rsidRPr="00F929B5" w:rsidRDefault="00F929B5" w:rsidP="00F929B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929B5">
              <w:rPr>
                <w:szCs w:val="28"/>
              </w:rPr>
              <w:t>2. Развитие системы спортивной подготовки.</w:t>
            </w:r>
          </w:p>
          <w:p w:rsidR="00F929B5" w:rsidRPr="00F929B5" w:rsidRDefault="00F929B5" w:rsidP="00F929B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929B5">
              <w:rPr>
                <w:szCs w:val="28"/>
              </w:rPr>
              <w:t>3. Развитие инфраструктуры спорта.</w:t>
            </w:r>
          </w:p>
          <w:p w:rsidR="00F929B5" w:rsidRPr="00F929B5" w:rsidRDefault="00F929B5" w:rsidP="00F929B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929B5">
              <w:rPr>
                <w:szCs w:val="28"/>
              </w:rPr>
              <w:t>4. Организация отдыха детей и молод</w:t>
            </w:r>
            <w:r>
              <w:rPr>
                <w:szCs w:val="28"/>
              </w:rPr>
              <w:t>е</w:t>
            </w:r>
            <w:r w:rsidRPr="00F929B5">
              <w:rPr>
                <w:szCs w:val="28"/>
              </w:rPr>
              <w:t>жи.</w:t>
            </w:r>
          </w:p>
          <w:p w:rsidR="00F929B5" w:rsidRDefault="00F929B5" w:rsidP="00F929B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929B5">
              <w:rPr>
                <w:szCs w:val="28"/>
              </w:rPr>
              <w:t xml:space="preserve">5. Управление отраслью физической культуры </w:t>
            </w:r>
          </w:p>
          <w:p w:rsidR="00F929B5" w:rsidRDefault="00F929B5" w:rsidP="00F929B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929B5">
              <w:rPr>
                <w:szCs w:val="28"/>
              </w:rPr>
              <w:t>и спорта.</w:t>
            </w:r>
          </w:p>
          <w:p w:rsidR="00F929B5" w:rsidRPr="00F929B5" w:rsidRDefault="00F929B5" w:rsidP="00F929B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F929B5" w:rsidRPr="00F929B5" w:rsidTr="00C30A73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B5" w:rsidRPr="00F929B5" w:rsidRDefault="00F929B5" w:rsidP="00F929B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929B5">
              <w:rPr>
                <w:szCs w:val="28"/>
              </w:rPr>
              <w:t>Ожидаемые результаты реализации программы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9B5" w:rsidRDefault="00F929B5" w:rsidP="00F929B5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F929B5">
              <w:rPr>
                <w:szCs w:val="28"/>
              </w:rPr>
              <w:t>1.</w:t>
            </w:r>
            <w:r>
              <w:rPr>
                <w:szCs w:val="28"/>
              </w:rPr>
              <w:t xml:space="preserve"> </w:t>
            </w:r>
            <w:r w:rsidRPr="00F929B5">
              <w:rPr>
                <w:szCs w:val="28"/>
              </w:rPr>
              <w:t xml:space="preserve">Увеличение доли населения, систематически </w:t>
            </w:r>
          </w:p>
          <w:p w:rsidR="00F929B5" w:rsidRPr="00F929B5" w:rsidRDefault="00F929B5" w:rsidP="00F929B5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F929B5">
              <w:rPr>
                <w:szCs w:val="28"/>
              </w:rPr>
              <w:t xml:space="preserve">занимающегося физической культурой и спортом от общей численности населения до 55 %. </w:t>
            </w:r>
          </w:p>
          <w:p w:rsidR="00F929B5" w:rsidRDefault="00F929B5" w:rsidP="00F929B5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F929B5">
              <w:rPr>
                <w:szCs w:val="28"/>
              </w:rPr>
              <w:t>2.</w:t>
            </w:r>
            <w:r>
              <w:rPr>
                <w:szCs w:val="28"/>
              </w:rPr>
              <w:t xml:space="preserve"> </w:t>
            </w:r>
            <w:r w:rsidRPr="00F929B5">
              <w:rPr>
                <w:szCs w:val="28"/>
              </w:rPr>
              <w:t>Обеспечение населения спортивными соору</w:t>
            </w:r>
            <w:r>
              <w:rPr>
                <w:szCs w:val="28"/>
              </w:rPr>
              <w:t>-</w:t>
            </w:r>
          </w:p>
          <w:p w:rsidR="00F929B5" w:rsidRDefault="00F929B5" w:rsidP="00F929B5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F929B5">
              <w:rPr>
                <w:szCs w:val="28"/>
              </w:rPr>
              <w:t>жениями исходя из единовременной пропускной способности объектов спорта</w:t>
            </w:r>
            <w:r>
              <w:rPr>
                <w:szCs w:val="28"/>
              </w:rPr>
              <w:t xml:space="preserve">. </w:t>
            </w:r>
          </w:p>
          <w:p w:rsidR="00F929B5" w:rsidRDefault="00F929B5" w:rsidP="00F929B5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F929B5">
              <w:rPr>
                <w:szCs w:val="28"/>
              </w:rPr>
              <w:t xml:space="preserve">3. Увеличение доли граждан, выполнивших нормативы Всероссийского физкультурно-спортивного комплекса «Готов к труду и обороне» (ГТО), </w:t>
            </w:r>
          </w:p>
          <w:p w:rsidR="00F929B5" w:rsidRDefault="00F929B5" w:rsidP="00F929B5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F929B5">
              <w:rPr>
                <w:szCs w:val="28"/>
              </w:rPr>
              <w:t xml:space="preserve">в общей численности населения, принявшего </w:t>
            </w:r>
          </w:p>
          <w:p w:rsidR="00F929B5" w:rsidRDefault="00F929B5" w:rsidP="00F929B5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F929B5">
              <w:rPr>
                <w:szCs w:val="28"/>
              </w:rPr>
              <w:t xml:space="preserve">участие в сдаче нормативов Всероссийского </w:t>
            </w:r>
          </w:p>
          <w:p w:rsidR="00F929B5" w:rsidRDefault="00F929B5" w:rsidP="00F929B5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F929B5">
              <w:rPr>
                <w:szCs w:val="28"/>
              </w:rPr>
              <w:t xml:space="preserve">физкультурно-спортивного комплекса «Готов </w:t>
            </w:r>
          </w:p>
          <w:p w:rsidR="00F929B5" w:rsidRPr="00F929B5" w:rsidRDefault="00F929B5" w:rsidP="00F929B5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F929B5">
              <w:rPr>
                <w:szCs w:val="28"/>
              </w:rPr>
              <w:t>к труду и обороне» (ГТО).</w:t>
            </w:r>
          </w:p>
          <w:p w:rsidR="00F929B5" w:rsidRPr="00F929B5" w:rsidRDefault="00F929B5" w:rsidP="00F929B5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F929B5">
              <w:rPr>
                <w:szCs w:val="28"/>
              </w:rPr>
              <w:t>4. Создание условий для подготовки спортивного резерва.</w:t>
            </w:r>
          </w:p>
        </w:tc>
      </w:tr>
    </w:tbl>
    <w:p w:rsidR="00226A5C" w:rsidRPr="00F929B5" w:rsidRDefault="00226A5C" w:rsidP="00F929B5"/>
    <w:sectPr w:rsidR="00226A5C" w:rsidRPr="00F929B5" w:rsidSect="00F929B5">
      <w:headerReference w:type="default" r:id="rId10"/>
      <w:pgSz w:w="11906" w:h="16838" w:code="9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115" w:rsidRDefault="004A1115">
      <w:r>
        <w:separator/>
      </w:r>
    </w:p>
  </w:endnote>
  <w:endnote w:type="continuationSeparator" w:id="0">
    <w:p w:rsidR="004A1115" w:rsidRDefault="004A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115" w:rsidRDefault="004A1115">
      <w:r>
        <w:separator/>
      </w:r>
    </w:p>
  </w:footnote>
  <w:footnote w:type="continuationSeparator" w:id="0">
    <w:p w:rsidR="004A1115" w:rsidRDefault="004A1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0218244"/>
      <w:docPartObj>
        <w:docPartGallery w:val="Page Numbers (Top of Page)"/>
        <w:docPartUnique/>
      </w:docPartObj>
    </w:sdtPr>
    <w:sdtEndPr/>
    <w:sdtContent>
      <w:p w:rsidR="006E704F" w:rsidRPr="006E704F" w:rsidRDefault="008C6B18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F5C82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723DF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723DF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723DF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4F5C8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F5F3C"/>
    <w:multiLevelType w:val="multilevel"/>
    <w:tmpl w:val="C88E8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B5"/>
    <w:rsid w:val="00226A5C"/>
    <w:rsid w:val="00243839"/>
    <w:rsid w:val="003723DF"/>
    <w:rsid w:val="004A1115"/>
    <w:rsid w:val="004F5C82"/>
    <w:rsid w:val="008C6B18"/>
    <w:rsid w:val="00A81073"/>
    <w:rsid w:val="00F9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74E0F-31BA-4099-945F-79469F7F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9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929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929B5"/>
    <w:rPr>
      <w:rFonts w:ascii="Times New Roman" w:hAnsi="Times New Roman"/>
      <w:sz w:val="28"/>
    </w:rPr>
  </w:style>
  <w:style w:type="character" w:styleId="a6">
    <w:name w:val="page number"/>
    <w:basedOn w:val="a0"/>
    <w:rsid w:val="00F929B5"/>
  </w:style>
  <w:style w:type="table" w:customStyle="1" w:styleId="1">
    <w:name w:val="Сетка таблицы1"/>
    <w:basedOn w:val="a1"/>
    <w:next w:val="a3"/>
    <w:uiPriority w:val="39"/>
    <w:rsid w:val="00F92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6059.1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2902997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5161</Characters>
  <Application>Microsoft Office Word</Application>
  <DocSecurity>0</DocSecurity>
  <Lines>43</Lines>
  <Paragraphs>12</Paragraphs>
  <ScaleCrop>false</ScaleCrop>
  <Company/>
  <LinksUpToDate>false</LinksUpToDate>
  <CharactersWithSpaces>6054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2018-12-23T12:21:00Z</cp:lastPrinted>
  <dcterms:created xsi:type="dcterms:W3CDTF">2018-12-27T04:17:00Z</dcterms:created>
  <dcterms:modified xsi:type="dcterms:W3CDTF">2018-12-27T04:17:00Z</dcterms:modified>
</cp:coreProperties>
</file>