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53B" w:rsidRDefault="00A7253B" w:rsidP="00656C1A">
      <w:pPr>
        <w:spacing w:line="120" w:lineRule="atLeast"/>
        <w:jc w:val="center"/>
        <w:rPr>
          <w:sz w:val="24"/>
          <w:szCs w:val="24"/>
        </w:rPr>
      </w:pPr>
    </w:p>
    <w:p w:rsidR="00A7253B" w:rsidRDefault="00A7253B" w:rsidP="00656C1A">
      <w:pPr>
        <w:spacing w:line="120" w:lineRule="atLeast"/>
        <w:jc w:val="center"/>
        <w:rPr>
          <w:sz w:val="24"/>
          <w:szCs w:val="24"/>
        </w:rPr>
      </w:pPr>
    </w:p>
    <w:p w:rsidR="00A7253B" w:rsidRPr="00852378" w:rsidRDefault="00A7253B" w:rsidP="00656C1A">
      <w:pPr>
        <w:spacing w:line="120" w:lineRule="atLeast"/>
        <w:jc w:val="center"/>
        <w:rPr>
          <w:sz w:val="10"/>
          <w:szCs w:val="10"/>
        </w:rPr>
      </w:pPr>
    </w:p>
    <w:p w:rsidR="00A7253B" w:rsidRDefault="00A7253B" w:rsidP="00656C1A">
      <w:pPr>
        <w:spacing w:line="120" w:lineRule="atLeast"/>
        <w:jc w:val="center"/>
        <w:rPr>
          <w:sz w:val="10"/>
          <w:szCs w:val="24"/>
        </w:rPr>
      </w:pPr>
    </w:p>
    <w:p w:rsidR="00A7253B" w:rsidRPr="005541F0" w:rsidRDefault="00A7253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7253B" w:rsidRPr="005541F0" w:rsidRDefault="00A7253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7253B" w:rsidRPr="005649E4" w:rsidRDefault="00A7253B" w:rsidP="00656C1A">
      <w:pPr>
        <w:spacing w:line="120" w:lineRule="atLeast"/>
        <w:jc w:val="center"/>
        <w:rPr>
          <w:sz w:val="18"/>
          <w:szCs w:val="24"/>
        </w:rPr>
      </w:pPr>
    </w:p>
    <w:p w:rsidR="00A7253B" w:rsidRPr="00656C1A" w:rsidRDefault="00A7253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7253B" w:rsidRPr="005541F0" w:rsidRDefault="00A7253B" w:rsidP="00656C1A">
      <w:pPr>
        <w:spacing w:line="120" w:lineRule="atLeast"/>
        <w:jc w:val="center"/>
        <w:rPr>
          <w:sz w:val="18"/>
          <w:szCs w:val="24"/>
        </w:rPr>
      </w:pPr>
    </w:p>
    <w:p w:rsidR="00A7253B" w:rsidRPr="005541F0" w:rsidRDefault="00A7253B" w:rsidP="00656C1A">
      <w:pPr>
        <w:spacing w:line="120" w:lineRule="atLeast"/>
        <w:jc w:val="center"/>
        <w:rPr>
          <w:sz w:val="20"/>
          <w:szCs w:val="24"/>
        </w:rPr>
      </w:pPr>
    </w:p>
    <w:p w:rsidR="00A7253B" w:rsidRPr="00656C1A" w:rsidRDefault="00A7253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7253B" w:rsidRDefault="00A7253B" w:rsidP="00656C1A">
      <w:pPr>
        <w:spacing w:line="120" w:lineRule="atLeast"/>
        <w:jc w:val="center"/>
        <w:rPr>
          <w:sz w:val="30"/>
          <w:szCs w:val="24"/>
        </w:rPr>
      </w:pPr>
    </w:p>
    <w:p w:rsidR="00A7253B" w:rsidRPr="00656C1A" w:rsidRDefault="00A7253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7253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7253B" w:rsidRPr="00F8214F" w:rsidRDefault="00A7253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7253B" w:rsidRPr="00F8214F" w:rsidRDefault="000F625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7253B" w:rsidRPr="00F8214F" w:rsidRDefault="00A7253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7253B" w:rsidRPr="00F8214F" w:rsidRDefault="000F625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A7253B" w:rsidRPr="00A63FB0" w:rsidRDefault="00A7253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7253B" w:rsidRPr="00A3761A" w:rsidRDefault="000F625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A7253B" w:rsidRPr="00F8214F" w:rsidRDefault="00A7253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7253B" w:rsidRPr="00F8214F" w:rsidRDefault="00A7253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7253B" w:rsidRPr="00AB4194" w:rsidRDefault="00A7253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7253B" w:rsidRPr="00F8214F" w:rsidRDefault="000F625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142</w:t>
            </w:r>
          </w:p>
        </w:tc>
      </w:tr>
    </w:tbl>
    <w:p w:rsidR="00A7253B" w:rsidRPr="000C4AB5" w:rsidRDefault="00A7253B" w:rsidP="00C725A6">
      <w:pPr>
        <w:rPr>
          <w:rFonts w:cs="Times New Roman"/>
          <w:szCs w:val="28"/>
          <w:lang w:val="en-US"/>
        </w:rPr>
      </w:pPr>
    </w:p>
    <w:p w:rsidR="00A7253B" w:rsidRDefault="00A7253B" w:rsidP="00A7253B">
      <w:pPr>
        <w:ind w:right="252"/>
        <w:rPr>
          <w:rFonts w:eastAsia="Times New Roman" w:cs="Times New Roman"/>
          <w:szCs w:val="28"/>
          <w:lang w:eastAsia="ru-RU"/>
        </w:rPr>
      </w:pPr>
      <w:r w:rsidRPr="005414C6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й</w:t>
      </w:r>
      <w:r w:rsidRPr="005414C6">
        <w:rPr>
          <w:rFonts w:eastAsia="Times New Roman" w:cs="Times New Roman"/>
          <w:szCs w:val="28"/>
          <w:lang w:eastAsia="ru-RU"/>
        </w:rPr>
        <w:t xml:space="preserve"> </w:t>
      </w:r>
    </w:p>
    <w:p w:rsidR="00A7253B" w:rsidRDefault="00A7253B" w:rsidP="00A7253B">
      <w:pPr>
        <w:ind w:right="252"/>
        <w:rPr>
          <w:rFonts w:eastAsia="Times New Roman" w:cs="Times New Roman"/>
          <w:szCs w:val="28"/>
          <w:lang w:eastAsia="ru-RU"/>
        </w:rPr>
      </w:pPr>
      <w:r w:rsidRPr="005414C6">
        <w:rPr>
          <w:rFonts w:eastAsia="Times New Roman" w:cs="Times New Roman"/>
          <w:szCs w:val="28"/>
          <w:lang w:eastAsia="ru-RU"/>
        </w:rPr>
        <w:t>в распоряжение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414C6">
        <w:rPr>
          <w:rFonts w:eastAsia="Times New Roman" w:cs="Times New Roman"/>
          <w:szCs w:val="28"/>
          <w:lang w:eastAsia="ru-RU"/>
        </w:rPr>
        <w:t xml:space="preserve">Администрации </w:t>
      </w:r>
    </w:p>
    <w:p w:rsidR="00A7253B" w:rsidRPr="005414C6" w:rsidRDefault="00A7253B" w:rsidP="00A7253B">
      <w:pPr>
        <w:ind w:right="252"/>
        <w:rPr>
          <w:rFonts w:eastAsia="Times New Roman" w:cs="Times New Roman"/>
          <w:szCs w:val="28"/>
          <w:lang w:eastAsia="ru-RU"/>
        </w:rPr>
      </w:pPr>
      <w:r w:rsidRPr="005414C6">
        <w:rPr>
          <w:rFonts w:eastAsia="Times New Roman" w:cs="Times New Roman"/>
          <w:szCs w:val="28"/>
          <w:lang w:eastAsia="ru-RU"/>
        </w:rPr>
        <w:t>города от 27.08.2013 № 3007</w:t>
      </w:r>
    </w:p>
    <w:p w:rsidR="00A7253B" w:rsidRDefault="00A7253B" w:rsidP="00A7253B">
      <w:pPr>
        <w:ind w:right="252"/>
        <w:rPr>
          <w:rFonts w:eastAsia="Times New Roman" w:cs="Times New Roman"/>
          <w:szCs w:val="28"/>
          <w:lang w:eastAsia="ru-RU"/>
        </w:rPr>
      </w:pPr>
      <w:r w:rsidRPr="005414C6">
        <w:rPr>
          <w:rFonts w:eastAsia="Times New Roman" w:cs="Times New Roman"/>
          <w:szCs w:val="28"/>
          <w:lang w:eastAsia="ru-RU"/>
        </w:rPr>
        <w:t>«О разработке муниципальной</w:t>
      </w:r>
    </w:p>
    <w:p w:rsidR="00A7253B" w:rsidRDefault="00A7253B" w:rsidP="00A7253B">
      <w:pPr>
        <w:ind w:right="25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Pr="005414C6">
        <w:rPr>
          <w:rFonts w:eastAsia="Times New Roman" w:cs="Times New Roman"/>
          <w:szCs w:val="28"/>
          <w:lang w:eastAsia="ru-RU"/>
        </w:rPr>
        <w:t>рограммы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414C6">
        <w:rPr>
          <w:rFonts w:eastAsia="Times New Roman" w:cs="Times New Roman"/>
          <w:szCs w:val="28"/>
          <w:lang w:eastAsia="ru-RU"/>
        </w:rPr>
        <w:t>«Обеспечение</w:t>
      </w:r>
    </w:p>
    <w:p w:rsidR="00A7253B" w:rsidRPr="005414C6" w:rsidRDefault="00A7253B" w:rsidP="00A7253B">
      <w:pPr>
        <w:ind w:right="252"/>
        <w:rPr>
          <w:rFonts w:eastAsia="Times New Roman" w:cs="Times New Roman"/>
          <w:szCs w:val="28"/>
          <w:lang w:eastAsia="ru-RU"/>
        </w:rPr>
      </w:pPr>
      <w:r w:rsidRPr="005414C6">
        <w:rPr>
          <w:rFonts w:eastAsia="Times New Roman" w:cs="Times New Roman"/>
          <w:szCs w:val="28"/>
          <w:lang w:eastAsia="ru-RU"/>
        </w:rPr>
        <w:t>деятельности Администрации</w:t>
      </w:r>
    </w:p>
    <w:p w:rsidR="00A7253B" w:rsidRDefault="00A7253B" w:rsidP="00A7253B">
      <w:pPr>
        <w:ind w:right="252"/>
        <w:rPr>
          <w:rFonts w:eastAsia="Times New Roman" w:cs="Times New Roman"/>
          <w:szCs w:val="28"/>
          <w:lang w:eastAsia="ru-RU"/>
        </w:rPr>
      </w:pPr>
      <w:r w:rsidRPr="005414C6">
        <w:rPr>
          <w:rFonts w:eastAsia="Times New Roman" w:cs="Times New Roman"/>
          <w:szCs w:val="28"/>
          <w:lang w:eastAsia="ru-RU"/>
        </w:rPr>
        <w:t xml:space="preserve">города на 2014 – 2030 годы» </w:t>
      </w:r>
    </w:p>
    <w:p w:rsidR="00A7253B" w:rsidRPr="005414C6" w:rsidRDefault="00A7253B" w:rsidP="00A7253B">
      <w:pPr>
        <w:ind w:right="252"/>
        <w:rPr>
          <w:rFonts w:eastAsia="Times New Roman" w:cs="Times New Roman"/>
          <w:szCs w:val="28"/>
          <w:lang w:eastAsia="ru-RU"/>
        </w:rPr>
      </w:pPr>
    </w:p>
    <w:p w:rsidR="00A7253B" w:rsidRDefault="00A7253B" w:rsidP="00A7253B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AB460" wp14:editId="05767D0D">
                <wp:simplePos x="0" y="0"/>
                <wp:positionH relativeFrom="margin">
                  <wp:posOffset>2679065</wp:posOffset>
                </wp:positionH>
                <wp:positionV relativeFrom="paragraph">
                  <wp:posOffset>-567690</wp:posOffset>
                </wp:positionV>
                <wp:extent cx="759460" cy="2156460"/>
                <wp:effectExtent l="0" t="0" r="2540" b="101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" cy="215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253B" w:rsidRPr="00FC449D" w:rsidRDefault="00A7253B" w:rsidP="00A7253B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AB460" id="Прямоугольник 1" o:spid="_x0000_s1027" style="position:absolute;margin-left:210.95pt;margin-top:-44.7pt;width:59.8pt;height:16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" filled="f" stroked="f" strokeweight="1pt">
                <v:textbox style="mso-fit-shape-to-text:t" inset="0,0,0,0">
                  <w:txbxContent>
                    <w:p w:rsidR="00A7253B" w:rsidRPr="00FC449D" w:rsidRDefault="00A7253B" w:rsidP="00A7253B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7253B" w:rsidRPr="00A7253B" w:rsidRDefault="00A7253B" w:rsidP="00B9208D">
      <w:pPr>
        <w:ind w:firstLine="567"/>
        <w:jc w:val="both"/>
      </w:pPr>
      <w:r w:rsidRPr="00A7253B">
        <w:t xml:space="preserve">В соответствии со ст.179 Бюджетного кодекса Российской Федерации,               постановлением Администрации города от 17.07.2013 № 5159 «Об утверждении порядка принятия решений о разработке, формирования и реализации                               муниципальных программ городского округа город Сургут», </w:t>
      </w:r>
      <w:r w:rsidR="00B9208D" w:rsidRPr="00EF2A6C">
        <w:rPr>
          <w:szCs w:val="28"/>
        </w:rPr>
        <w:t xml:space="preserve">распоряжениями Администрации города от 30.12.2005 № 3686 «Об утверждении Регламента </w:t>
      </w:r>
      <w:r w:rsidR="00B9208D">
        <w:rPr>
          <w:szCs w:val="28"/>
        </w:rPr>
        <w:t xml:space="preserve">               </w:t>
      </w:r>
      <w:r w:rsidR="00B9208D" w:rsidRPr="00EF2A6C">
        <w:rPr>
          <w:spacing w:val="-6"/>
          <w:szCs w:val="28"/>
        </w:rPr>
        <w:t xml:space="preserve">Администрации города», от </w:t>
      </w:r>
      <w:r w:rsidR="00B9208D">
        <w:rPr>
          <w:spacing w:val="-6"/>
          <w:szCs w:val="28"/>
        </w:rPr>
        <w:t xml:space="preserve">10.01.2017 </w:t>
      </w:r>
      <w:r w:rsidR="00B9208D" w:rsidRPr="00EF2A6C">
        <w:rPr>
          <w:spacing w:val="-6"/>
          <w:szCs w:val="28"/>
        </w:rPr>
        <w:t xml:space="preserve">№ </w:t>
      </w:r>
      <w:r w:rsidR="00B9208D">
        <w:rPr>
          <w:spacing w:val="-6"/>
          <w:szCs w:val="28"/>
        </w:rPr>
        <w:t>01</w:t>
      </w:r>
      <w:r w:rsidR="00B9208D" w:rsidRPr="00EF2A6C">
        <w:rPr>
          <w:spacing w:val="-6"/>
          <w:szCs w:val="28"/>
        </w:rPr>
        <w:t xml:space="preserve"> «О передаче некоторых полномочий</w:t>
      </w:r>
      <w:r w:rsidR="00B9208D" w:rsidRPr="00EF2A6C">
        <w:rPr>
          <w:szCs w:val="28"/>
        </w:rPr>
        <w:t xml:space="preserve"> высшим должностным лицам Администрации города»</w:t>
      </w:r>
      <w:r w:rsidRPr="00A7253B">
        <w:t>:</w:t>
      </w:r>
    </w:p>
    <w:p w:rsidR="00A7253B" w:rsidRDefault="00A7253B" w:rsidP="00A7253B">
      <w:pPr>
        <w:ind w:firstLine="709"/>
        <w:jc w:val="both"/>
      </w:pPr>
      <w:r>
        <w:t xml:space="preserve">1. </w:t>
      </w:r>
      <w:r w:rsidRPr="00A7253B">
        <w:t>Внести в распоряжение Администрации города от 27.08.2013</w:t>
      </w:r>
      <w:r>
        <w:t xml:space="preserve"> </w:t>
      </w:r>
      <w:r w:rsidRPr="00A7253B">
        <w:t xml:space="preserve">№ 3007 </w:t>
      </w:r>
      <w:r>
        <w:t xml:space="preserve">     </w:t>
      </w:r>
      <w:r w:rsidRPr="00A7253B">
        <w:t>«О разработке муниципальной программы «Обеспечение деятельности Администрации города на 2014 – 2030 годы» (с изменениями от 13.11.2013 № 3948, 01.08.2014 № 2240, 14.10.2014 № 3258, 21.11.2014 № 3902, 10.03.2015 № 831, 02.04.2015 № 1150, 15.07.2015 № 1831, 24.09.2015 № 2299, 25.03.2016 № 466, 20.05.2016 № 864, 09.08.2016 № 1481, 21.06.2017 № 1047, 04.12.2017 № 2197, 18.05.2018 № 768, 10.09.2018 № 1450, 27.09.2018 № 1581, 07.12.2018 № 2247) следующие изменения:</w:t>
      </w:r>
    </w:p>
    <w:p w:rsidR="00A7253B" w:rsidRPr="00A7253B" w:rsidRDefault="00A7253B" w:rsidP="00A7253B">
      <w:pPr>
        <w:ind w:firstLine="709"/>
        <w:jc w:val="both"/>
        <w:rPr>
          <w:spacing w:val="-6"/>
          <w:szCs w:val="28"/>
        </w:rPr>
      </w:pPr>
      <w:r w:rsidRPr="00A7253B">
        <w:rPr>
          <w:spacing w:val="-6"/>
        </w:rPr>
        <w:t xml:space="preserve">1.1. </w:t>
      </w:r>
      <w:r w:rsidRPr="00A7253B">
        <w:rPr>
          <w:spacing w:val="-6"/>
          <w:szCs w:val="28"/>
        </w:rPr>
        <w:t xml:space="preserve">В заголовках распоряжения и приложения к распоряжению, в пункте 1 </w:t>
      </w:r>
      <w:r>
        <w:rPr>
          <w:spacing w:val="-6"/>
          <w:szCs w:val="28"/>
        </w:rPr>
        <w:t xml:space="preserve">    </w:t>
      </w:r>
      <w:r w:rsidRPr="00A7253B">
        <w:rPr>
          <w:spacing w:val="-6"/>
          <w:szCs w:val="28"/>
        </w:rPr>
        <w:t xml:space="preserve">распоряжения слова «на 2014 – 2030 годы» заменить словами «на период </w:t>
      </w:r>
      <w:r>
        <w:rPr>
          <w:spacing w:val="-6"/>
          <w:szCs w:val="28"/>
        </w:rPr>
        <w:t xml:space="preserve">                           </w:t>
      </w:r>
      <w:r w:rsidRPr="00A7253B">
        <w:rPr>
          <w:spacing w:val="-6"/>
          <w:szCs w:val="28"/>
        </w:rPr>
        <w:t xml:space="preserve">до 2030 года». </w:t>
      </w:r>
    </w:p>
    <w:p w:rsidR="00A7253B" w:rsidRPr="00A7253B" w:rsidRDefault="00A7253B" w:rsidP="00A7253B">
      <w:pPr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Pr="00A7253B">
        <w:rPr>
          <w:szCs w:val="28"/>
        </w:rPr>
        <w:t>В приложении к распоряжению строку «Наименование программы» таблицы исключить.</w:t>
      </w:r>
    </w:p>
    <w:p w:rsidR="00A7253B" w:rsidRPr="00A7253B" w:rsidRDefault="00A7253B" w:rsidP="00A7253B">
      <w:pPr>
        <w:ind w:firstLine="709"/>
        <w:jc w:val="both"/>
        <w:rPr>
          <w:rFonts w:cs="Arial"/>
          <w:szCs w:val="28"/>
        </w:rPr>
      </w:pPr>
      <w:r w:rsidRPr="00A7253B">
        <w:t xml:space="preserve">2. </w:t>
      </w:r>
      <w:r w:rsidRPr="00A7253B">
        <w:rPr>
          <w:rFonts w:cs="Arial"/>
          <w:szCs w:val="28"/>
        </w:rPr>
        <w:t xml:space="preserve">Управлению </w:t>
      </w:r>
      <w:r w:rsidRPr="00A7253B">
        <w:rPr>
          <w:szCs w:val="28"/>
        </w:rPr>
        <w:t>документационного и информационного обеспечения</w:t>
      </w:r>
      <w:r w:rsidRPr="00A7253B">
        <w:rPr>
          <w:rFonts w:cs="Arial"/>
          <w:szCs w:val="28"/>
        </w:rPr>
        <w:t xml:space="preserve">                    </w:t>
      </w:r>
      <w:r w:rsidRPr="00A7253B">
        <w:t>разместить настоящее распоряжение на официальном портале Администрации города.</w:t>
      </w:r>
    </w:p>
    <w:p w:rsidR="00A7253B" w:rsidRPr="00A7253B" w:rsidRDefault="00A7253B" w:rsidP="00A7253B">
      <w:pPr>
        <w:ind w:firstLine="709"/>
        <w:jc w:val="both"/>
      </w:pPr>
      <w:r w:rsidRPr="00A7253B">
        <w:lastRenderedPageBreak/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A7253B" w:rsidRPr="00A7253B" w:rsidRDefault="00A7253B" w:rsidP="00A7253B">
      <w:pPr>
        <w:ind w:firstLine="709"/>
        <w:jc w:val="both"/>
        <w:rPr>
          <w:rFonts w:cs="Times New Roman"/>
          <w:szCs w:val="28"/>
        </w:rPr>
      </w:pPr>
      <w:r w:rsidRPr="00A7253B">
        <w:t xml:space="preserve">4. </w:t>
      </w:r>
      <w:r w:rsidRPr="00A7253B">
        <w:rPr>
          <w:rFonts w:cs="Times New Roman"/>
          <w:szCs w:val="28"/>
        </w:rPr>
        <w:t>Настоящее распоряжение вступает в силу после его издания и распространяется на правоотношения, возникшие с 01.01.2019.</w:t>
      </w:r>
    </w:p>
    <w:p w:rsidR="00A7253B" w:rsidRPr="00A7253B" w:rsidRDefault="00A7253B" w:rsidP="00A7253B">
      <w:pPr>
        <w:ind w:firstLine="709"/>
        <w:jc w:val="both"/>
        <w:rPr>
          <w:szCs w:val="28"/>
        </w:rPr>
      </w:pPr>
      <w:r w:rsidRPr="00A7253B">
        <w:rPr>
          <w:rFonts w:cs="Times New Roman"/>
          <w:szCs w:val="28"/>
        </w:rPr>
        <w:t>5</w:t>
      </w:r>
      <w:r w:rsidRPr="00A7253B">
        <w:rPr>
          <w:spacing w:val="-6"/>
          <w:szCs w:val="28"/>
        </w:rPr>
        <w:t>. Контроль за выполнением распоряжения оставляю за собой.</w:t>
      </w:r>
    </w:p>
    <w:p w:rsidR="00A7253B" w:rsidRPr="00A7253B" w:rsidRDefault="00A7253B" w:rsidP="00A7253B">
      <w:pPr>
        <w:jc w:val="both"/>
      </w:pPr>
    </w:p>
    <w:p w:rsidR="00A7253B" w:rsidRPr="00A7253B" w:rsidRDefault="00A7253B" w:rsidP="00A7253B"/>
    <w:p w:rsidR="00A7253B" w:rsidRPr="00A7253B" w:rsidRDefault="00A7253B" w:rsidP="00A7253B"/>
    <w:p w:rsidR="00A7253B" w:rsidRPr="00A7253B" w:rsidRDefault="00A7253B" w:rsidP="00A7253B">
      <w:pPr>
        <w:tabs>
          <w:tab w:val="left" w:pos="2784"/>
        </w:tabs>
        <w:rPr>
          <w:bCs/>
        </w:rPr>
      </w:pPr>
      <w:r w:rsidRPr="00A7253B">
        <w:rPr>
          <w:bCs/>
        </w:rPr>
        <w:t>И.о. главы Администрации города                                                        А.А. Жердев</w:t>
      </w:r>
    </w:p>
    <w:p w:rsidR="00A7253B" w:rsidRPr="00A7253B" w:rsidRDefault="00A7253B" w:rsidP="00A7253B">
      <w:pPr>
        <w:tabs>
          <w:tab w:val="left" w:pos="2784"/>
        </w:tabs>
        <w:rPr>
          <w:szCs w:val="28"/>
        </w:rPr>
      </w:pPr>
    </w:p>
    <w:sectPr w:rsidR="00A7253B" w:rsidRPr="00A7253B" w:rsidSect="00A7253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CB7" w:rsidRDefault="00013CB7">
      <w:r>
        <w:separator/>
      </w:r>
    </w:p>
  </w:endnote>
  <w:endnote w:type="continuationSeparator" w:id="0">
    <w:p w:rsidR="00013CB7" w:rsidRDefault="0001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CB7" w:rsidRDefault="00013CB7">
      <w:r>
        <w:separator/>
      </w:r>
    </w:p>
  </w:footnote>
  <w:footnote w:type="continuationSeparator" w:id="0">
    <w:p w:rsidR="00013CB7" w:rsidRDefault="00013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7497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F625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F62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A76F1"/>
    <w:multiLevelType w:val="multilevel"/>
    <w:tmpl w:val="5C5E116C"/>
    <w:lvl w:ilvl="0">
      <w:start w:val="1"/>
      <w:numFmt w:val="decimal"/>
      <w:lvlText w:val="%1."/>
      <w:lvlJc w:val="left"/>
      <w:pPr>
        <w:ind w:left="117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3B"/>
    <w:rsid w:val="00013CB7"/>
    <w:rsid w:val="000F6253"/>
    <w:rsid w:val="00226A5C"/>
    <w:rsid w:val="00230A81"/>
    <w:rsid w:val="00243839"/>
    <w:rsid w:val="003D4A02"/>
    <w:rsid w:val="005501D8"/>
    <w:rsid w:val="00571576"/>
    <w:rsid w:val="00A7253B"/>
    <w:rsid w:val="00B9208D"/>
    <w:rsid w:val="00CA3B7F"/>
    <w:rsid w:val="00D7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E7D55-D4C0-4D14-9DDA-5F51AD51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7253B"/>
    <w:pPr>
      <w:keepNext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725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7253B"/>
    <w:rPr>
      <w:rFonts w:ascii="Times New Roman" w:hAnsi="Times New Roman"/>
      <w:sz w:val="28"/>
    </w:rPr>
  </w:style>
  <w:style w:type="character" w:styleId="a6">
    <w:name w:val="page number"/>
    <w:basedOn w:val="a0"/>
    <w:rsid w:val="00A7253B"/>
  </w:style>
  <w:style w:type="character" w:customStyle="1" w:styleId="10">
    <w:name w:val="Заголовок 1 Знак"/>
    <w:basedOn w:val="a0"/>
    <w:link w:val="1"/>
    <w:rsid w:val="00A725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72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2019-02-05T05:14:00Z</cp:lastPrinted>
  <dcterms:created xsi:type="dcterms:W3CDTF">2019-02-07T10:46:00Z</dcterms:created>
  <dcterms:modified xsi:type="dcterms:W3CDTF">2019-02-07T10:46:00Z</dcterms:modified>
</cp:coreProperties>
</file>