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13" w:rsidRDefault="00625C13" w:rsidP="00656C1A">
      <w:pPr>
        <w:spacing w:line="120" w:lineRule="atLeast"/>
        <w:jc w:val="center"/>
        <w:rPr>
          <w:sz w:val="24"/>
          <w:szCs w:val="24"/>
        </w:rPr>
      </w:pPr>
    </w:p>
    <w:p w:rsidR="00625C13" w:rsidRDefault="00625C13" w:rsidP="00656C1A">
      <w:pPr>
        <w:spacing w:line="120" w:lineRule="atLeast"/>
        <w:jc w:val="center"/>
        <w:rPr>
          <w:sz w:val="24"/>
          <w:szCs w:val="24"/>
        </w:rPr>
      </w:pPr>
    </w:p>
    <w:p w:rsidR="00625C13" w:rsidRPr="00852378" w:rsidRDefault="00625C13" w:rsidP="00656C1A">
      <w:pPr>
        <w:spacing w:line="120" w:lineRule="atLeast"/>
        <w:jc w:val="center"/>
        <w:rPr>
          <w:sz w:val="10"/>
          <w:szCs w:val="10"/>
        </w:rPr>
      </w:pPr>
    </w:p>
    <w:p w:rsidR="00625C13" w:rsidRDefault="00625C13" w:rsidP="00656C1A">
      <w:pPr>
        <w:spacing w:line="120" w:lineRule="atLeast"/>
        <w:jc w:val="center"/>
        <w:rPr>
          <w:sz w:val="10"/>
          <w:szCs w:val="24"/>
        </w:rPr>
      </w:pPr>
    </w:p>
    <w:p w:rsidR="00625C13" w:rsidRPr="005541F0" w:rsidRDefault="00625C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5C13" w:rsidRPr="005541F0" w:rsidRDefault="00625C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5C13" w:rsidRPr="005649E4" w:rsidRDefault="00625C13" w:rsidP="00656C1A">
      <w:pPr>
        <w:spacing w:line="120" w:lineRule="atLeast"/>
        <w:jc w:val="center"/>
        <w:rPr>
          <w:sz w:val="18"/>
          <w:szCs w:val="24"/>
        </w:rPr>
      </w:pPr>
    </w:p>
    <w:p w:rsidR="00625C13" w:rsidRPr="00656C1A" w:rsidRDefault="00625C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5C13" w:rsidRPr="005541F0" w:rsidRDefault="00625C13" w:rsidP="00656C1A">
      <w:pPr>
        <w:spacing w:line="120" w:lineRule="atLeast"/>
        <w:jc w:val="center"/>
        <w:rPr>
          <w:sz w:val="18"/>
          <w:szCs w:val="24"/>
        </w:rPr>
      </w:pPr>
    </w:p>
    <w:p w:rsidR="00625C13" w:rsidRPr="005541F0" w:rsidRDefault="00625C13" w:rsidP="00656C1A">
      <w:pPr>
        <w:spacing w:line="120" w:lineRule="atLeast"/>
        <w:jc w:val="center"/>
        <w:rPr>
          <w:sz w:val="20"/>
          <w:szCs w:val="24"/>
        </w:rPr>
      </w:pPr>
    </w:p>
    <w:p w:rsidR="00625C13" w:rsidRPr="00656C1A" w:rsidRDefault="00625C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25C13" w:rsidRDefault="00625C13" w:rsidP="00656C1A">
      <w:pPr>
        <w:spacing w:line="120" w:lineRule="atLeast"/>
        <w:jc w:val="center"/>
        <w:rPr>
          <w:sz w:val="30"/>
          <w:szCs w:val="24"/>
        </w:rPr>
      </w:pPr>
    </w:p>
    <w:p w:rsidR="00625C13" w:rsidRPr="00656C1A" w:rsidRDefault="00625C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25C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5C13" w:rsidRPr="00F8214F" w:rsidRDefault="00625C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5C13" w:rsidRPr="00F8214F" w:rsidRDefault="005E35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5C13" w:rsidRPr="00F8214F" w:rsidRDefault="00625C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5C13" w:rsidRPr="00F8214F" w:rsidRDefault="005E35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25C13" w:rsidRPr="00A63FB0" w:rsidRDefault="00625C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5C13" w:rsidRPr="00A3761A" w:rsidRDefault="005E35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25C13" w:rsidRPr="00F8214F" w:rsidRDefault="00625C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25C13" w:rsidRPr="00F8214F" w:rsidRDefault="00625C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25C13" w:rsidRPr="00AB4194" w:rsidRDefault="00625C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25C13" w:rsidRPr="00F8214F" w:rsidRDefault="005E35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196</w:t>
            </w:r>
          </w:p>
        </w:tc>
      </w:tr>
    </w:tbl>
    <w:p w:rsidR="00625C13" w:rsidRPr="00625C13" w:rsidRDefault="00625C13" w:rsidP="00C725A6">
      <w:pPr>
        <w:rPr>
          <w:rFonts w:cs="Times New Roman"/>
          <w:sz w:val="26"/>
          <w:szCs w:val="26"/>
          <w:lang w:val="en-US"/>
        </w:rPr>
      </w:pPr>
    </w:p>
    <w:p w:rsidR="00625C13" w:rsidRPr="00625C13" w:rsidRDefault="00625C13" w:rsidP="00625C13">
      <w:pPr>
        <w:contextualSpacing/>
        <w:rPr>
          <w:sz w:val="26"/>
          <w:szCs w:val="26"/>
        </w:rPr>
      </w:pPr>
      <w:r w:rsidRPr="00625C13">
        <w:rPr>
          <w:sz w:val="26"/>
          <w:szCs w:val="26"/>
        </w:rPr>
        <w:t xml:space="preserve">О плане мероприятий, </w:t>
      </w:r>
    </w:p>
    <w:p w:rsidR="00625C13" w:rsidRPr="00625C13" w:rsidRDefault="00625C13" w:rsidP="00625C13">
      <w:pPr>
        <w:contextualSpacing/>
        <w:rPr>
          <w:sz w:val="26"/>
          <w:szCs w:val="26"/>
        </w:rPr>
      </w:pPr>
      <w:r w:rsidRPr="00625C13">
        <w:rPr>
          <w:sz w:val="26"/>
          <w:szCs w:val="26"/>
        </w:rPr>
        <w:t xml:space="preserve">проводимых в рамках </w:t>
      </w:r>
    </w:p>
    <w:p w:rsidR="00625C13" w:rsidRPr="00625C13" w:rsidRDefault="00625C13" w:rsidP="00625C13">
      <w:pPr>
        <w:contextualSpacing/>
        <w:rPr>
          <w:sz w:val="26"/>
          <w:szCs w:val="26"/>
        </w:rPr>
      </w:pPr>
      <w:r w:rsidRPr="00625C13">
        <w:rPr>
          <w:sz w:val="26"/>
          <w:szCs w:val="26"/>
        </w:rPr>
        <w:t>Дня молодого избирателя</w:t>
      </w:r>
    </w:p>
    <w:p w:rsidR="00625C13" w:rsidRPr="00625C13" w:rsidRDefault="00625C13" w:rsidP="00625C13">
      <w:pPr>
        <w:jc w:val="center"/>
        <w:rPr>
          <w:sz w:val="26"/>
          <w:szCs w:val="26"/>
        </w:rPr>
      </w:pPr>
    </w:p>
    <w:p w:rsidR="00625C13" w:rsidRPr="00625C13" w:rsidRDefault="00625C13" w:rsidP="00625C13">
      <w:pPr>
        <w:jc w:val="center"/>
        <w:rPr>
          <w:sz w:val="26"/>
          <w:szCs w:val="26"/>
        </w:rPr>
      </w:pPr>
    </w:p>
    <w:p w:rsidR="00625C13" w:rsidRPr="00625C13" w:rsidRDefault="00625C13" w:rsidP="00625C13">
      <w:pPr>
        <w:ind w:firstLine="709"/>
        <w:jc w:val="both"/>
        <w:rPr>
          <w:color w:val="000000"/>
          <w:sz w:val="26"/>
          <w:szCs w:val="26"/>
        </w:rPr>
      </w:pPr>
      <w:r w:rsidRPr="00625C13">
        <w:rPr>
          <w:color w:val="000000"/>
          <w:spacing w:val="-6"/>
          <w:sz w:val="26"/>
          <w:szCs w:val="26"/>
        </w:rPr>
        <w:t>В соответствии с п.16 ст.20, п.9 ст.26 Федерального закона от 12.06.2002 № 67-ФЗ «Об основных</w:t>
      </w:r>
      <w:r w:rsidRPr="00625C13">
        <w:rPr>
          <w:color w:val="000000"/>
          <w:sz w:val="26"/>
          <w:szCs w:val="26"/>
        </w:rPr>
        <w:t xml:space="preserve"> гарантиях избирательных прав и права на участие в референдуме                  граждан Российской Федерации», </w:t>
      </w:r>
      <w:r w:rsidRPr="00625C13">
        <w:rPr>
          <w:color w:val="000000"/>
          <w:spacing w:val="-6"/>
          <w:sz w:val="26"/>
          <w:szCs w:val="26"/>
        </w:rPr>
        <w:t>п.34 ч.1 ст.16 Федерального закона от 06.10.2003                             № 131-ФЗ</w:t>
      </w:r>
      <w:r w:rsidRPr="00625C13">
        <w:rPr>
          <w:color w:val="000000"/>
          <w:sz w:val="26"/>
          <w:szCs w:val="26"/>
        </w:rPr>
        <w:t xml:space="preserve"> «Об общих принципах организации местного самоуправлении в Российской </w:t>
      </w:r>
      <w:r w:rsidRPr="00625C13">
        <w:rPr>
          <w:color w:val="000000"/>
          <w:spacing w:val="-6"/>
          <w:sz w:val="26"/>
          <w:szCs w:val="26"/>
        </w:rPr>
        <w:t xml:space="preserve">Федерации», </w:t>
      </w:r>
      <w:r w:rsidRPr="00625C13">
        <w:rPr>
          <w:color w:val="000000"/>
          <w:sz w:val="26"/>
          <w:szCs w:val="26"/>
        </w:rPr>
        <w:t>распоряжением Администрации города от 30.12.2005 № 3686 «Об утверждении Регламента Администрации города», в целях повышения правовой и электоральной культуры молодежи, повышения уровня информированности молодых                       избирателей:</w:t>
      </w:r>
    </w:p>
    <w:p w:rsidR="00625C13" w:rsidRPr="00625C13" w:rsidRDefault="00625C13" w:rsidP="00625C13">
      <w:pPr>
        <w:ind w:firstLine="709"/>
        <w:jc w:val="both"/>
        <w:rPr>
          <w:color w:val="000000"/>
          <w:sz w:val="26"/>
          <w:szCs w:val="26"/>
        </w:rPr>
      </w:pPr>
      <w:bookmarkStart w:id="5" w:name="sub_1"/>
      <w:r w:rsidRPr="00625C13">
        <w:rPr>
          <w:color w:val="000000"/>
          <w:sz w:val="26"/>
          <w:szCs w:val="26"/>
        </w:rPr>
        <w:t xml:space="preserve">1. Утвердить план мероприятий, проводимых в рамках Дня молодого избирателя, согласно </w:t>
      </w:r>
      <w:r w:rsidRPr="00625C13">
        <w:rPr>
          <w:rStyle w:val="a7"/>
          <w:color w:val="000000"/>
          <w:sz w:val="26"/>
          <w:szCs w:val="26"/>
        </w:rPr>
        <w:t>приложению</w:t>
      </w:r>
      <w:r w:rsidRPr="00625C13">
        <w:rPr>
          <w:color w:val="000000"/>
          <w:sz w:val="26"/>
          <w:szCs w:val="26"/>
        </w:rPr>
        <w:t>.</w:t>
      </w:r>
    </w:p>
    <w:p w:rsidR="00625C13" w:rsidRPr="00625C13" w:rsidRDefault="00625C13" w:rsidP="00625C13">
      <w:pPr>
        <w:ind w:firstLine="709"/>
        <w:jc w:val="both"/>
        <w:rPr>
          <w:color w:val="000000"/>
          <w:sz w:val="26"/>
          <w:szCs w:val="26"/>
        </w:rPr>
      </w:pPr>
      <w:r w:rsidRPr="00625C13">
        <w:rPr>
          <w:color w:val="000000"/>
          <w:sz w:val="26"/>
          <w:szCs w:val="26"/>
        </w:rPr>
        <w:t>2. Структурным подразделениям Администрации города, муниципальным учреждениям, ответственным за проведение мероприятий, в течение двух рабочих дней               со дня проведения мероприятия направлять в территориальную избирательную                      комиссию города Сургута отчет в произвольной форме с приложением фотомате-        риалов.</w:t>
      </w:r>
    </w:p>
    <w:p w:rsidR="00625C13" w:rsidRPr="00625C13" w:rsidRDefault="00625C13" w:rsidP="00625C13">
      <w:pPr>
        <w:ind w:firstLine="709"/>
        <w:jc w:val="both"/>
        <w:rPr>
          <w:color w:val="000000"/>
          <w:sz w:val="26"/>
          <w:szCs w:val="26"/>
        </w:rPr>
      </w:pPr>
      <w:r w:rsidRPr="00625C13">
        <w:rPr>
          <w:color w:val="000000"/>
          <w:sz w:val="26"/>
          <w:szCs w:val="26"/>
        </w:rPr>
        <w:t>3. Рекомендовать руководителям организаций высшего образования, профессиональных образовательных организаций в течение двух рабочих дней со дня прове-  дения мероприятия направлять в территориальную избирательную комиссию города Сургута отчет в произвольной форме с приложением фотоматериалов.</w:t>
      </w:r>
    </w:p>
    <w:p w:rsidR="00625C13" w:rsidRPr="00625C13" w:rsidRDefault="00625C13" w:rsidP="00625C13">
      <w:pPr>
        <w:ind w:firstLine="709"/>
        <w:jc w:val="both"/>
        <w:rPr>
          <w:color w:val="000000"/>
          <w:sz w:val="26"/>
          <w:szCs w:val="26"/>
        </w:rPr>
      </w:pPr>
      <w:bookmarkStart w:id="6" w:name="sub_2"/>
      <w:bookmarkEnd w:id="5"/>
      <w:r w:rsidRPr="00625C13">
        <w:rPr>
          <w:color w:val="000000"/>
          <w:sz w:val="26"/>
          <w:szCs w:val="26"/>
        </w:rPr>
        <w:t xml:space="preserve">4. </w:t>
      </w:r>
      <w:r w:rsidRPr="00625C13">
        <w:rPr>
          <w:rFonts w:eastAsia="Times New Roman"/>
          <w:color w:val="000000"/>
          <w:sz w:val="26"/>
          <w:szCs w:val="26"/>
        </w:rPr>
        <w:t xml:space="preserve">Управлению документационного и информационного обеспечения </w:t>
      </w:r>
      <w:r w:rsidRPr="00625C13">
        <w:rPr>
          <w:color w:val="000000"/>
          <w:sz w:val="26"/>
          <w:szCs w:val="26"/>
        </w:rPr>
        <w:t>разместить настоящее распоряжение на официальном портале Администрации города.</w:t>
      </w:r>
    </w:p>
    <w:p w:rsidR="00625C13" w:rsidRPr="00625C13" w:rsidRDefault="00625C13" w:rsidP="00625C13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625C13">
        <w:rPr>
          <w:color w:val="000000"/>
          <w:spacing w:val="-4"/>
          <w:sz w:val="26"/>
          <w:szCs w:val="26"/>
        </w:rPr>
        <w:t>5. Муниципальному казенному учреждению «Наш город» опубликовать настоящее распоряжение в средствах массовой информации.</w:t>
      </w:r>
    </w:p>
    <w:p w:rsidR="00625C13" w:rsidRPr="00625C13" w:rsidRDefault="00625C13" w:rsidP="00625C13">
      <w:pPr>
        <w:ind w:firstLine="709"/>
        <w:jc w:val="both"/>
        <w:rPr>
          <w:color w:val="000000"/>
          <w:sz w:val="26"/>
          <w:szCs w:val="26"/>
        </w:rPr>
      </w:pPr>
      <w:bookmarkStart w:id="7" w:name="sub_3"/>
      <w:bookmarkEnd w:id="6"/>
      <w:r w:rsidRPr="00625C13">
        <w:rPr>
          <w:color w:val="000000"/>
          <w:sz w:val="26"/>
          <w:szCs w:val="26"/>
        </w:rPr>
        <w:t xml:space="preserve">6. Контроль за выполнением распоряжения возложить на заместителя Главы                города Пелевина А.Р. </w:t>
      </w:r>
    </w:p>
    <w:bookmarkEnd w:id="7"/>
    <w:p w:rsidR="00625C13" w:rsidRPr="00625C13" w:rsidRDefault="00625C13" w:rsidP="00625C13">
      <w:pPr>
        <w:tabs>
          <w:tab w:val="left" w:pos="1080"/>
        </w:tabs>
        <w:jc w:val="both"/>
        <w:rPr>
          <w:color w:val="000000"/>
          <w:sz w:val="26"/>
          <w:szCs w:val="26"/>
        </w:rPr>
      </w:pPr>
    </w:p>
    <w:p w:rsidR="00625C13" w:rsidRPr="00625C13" w:rsidRDefault="00625C13" w:rsidP="00625C13">
      <w:pPr>
        <w:jc w:val="both"/>
        <w:rPr>
          <w:sz w:val="26"/>
          <w:szCs w:val="26"/>
        </w:rPr>
      </w:pPr>
    </w:p>
    <w:p w:rsidR="00625C13" w:rsidRPr="00625C13" w:rsidRDefault="00625C13" w:rsidP="00625C13">
      <w:pPr>
        <w:jc w:val="both"/>
        <w:rPr>
          <w:sz w:val="26"/>
          <w:szCs w:val="26"/>
        </w:rPr>
      </w:pPr>
    </w:p>
    <w:p w:rsidR="00625C13" w:rsidRPr="00625C13" w:rsidRDefault="00625C13" w:rsidP="00625C13">
      <w:pPr>
        <w:jc w:val="both"/>
        <w:rPr>
          <w:sz w:val="26"/>
          <w:szCs w:val="26"/>
        </w:rPr>
      </w:pPr>
      <w:r w:rsidRPr="00625C13">
        <w:rPr>
          <w:sz w:val="26"/>
          <w:szCs w:val="26"/>
        </w:rPr>
        <w:t xml:space="preserve">Глава города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625C13">
        <w:rPr>
          <w:sz w:val="26"/>
          <w:szCs w:val="26"/>
        </w:rPr>
        <w:t>В.Н. Шувалов</w:t>
      </w:r>
    </w:p>
    <w:p w:rsidR="00625C13" w:rsidRDefault="00625C13">
      <w:pPr>
        <w:spacing w:after="160" w:line="259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page"/>
      </w:r>
    </w:p>
    <w:p w:rsidR="00625C13" w:rsidRPr="00C6277A" w:rsidRDefault="00625C13" w:rsidP="00625C1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6277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25C13" w:rsidRPr="00C6277A" w:rsidRDefault="00625C13" w:rsidP="00625C1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6277A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625C13" w:rsidRPr="00C6277A" w:rsidRDefault="00625C13" w:rsidP="00625C1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6277A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:rsidR="00625C13" w:rsidRDefault="00625C13" w:rsidP="00625C1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C6277A">
        <w:rPr>
          <w:rFonts w:ascii="Times New Roman" w:hAnsi="Times New Roman" w:cs="Times New Roman"/>
          <w:sz w:val="26"/>
          <w:szCs w:val="26"/>
        </w:rPr>
        <w:t>от ____________ № _________</w:t>
      </w:r>
    </w:p>
    <w:p w:rsidR="00625C13" w:rsidRDefault="00625C13" w:rsidP="00625C13">
      <w:pPr>
        <w:pStyle w:val="ConsPlusNormal"/>
        <w:ind w:left="7088"/>
        <w:rPr>
          <w:rFonts w:ascii="Times New Roman" w:hAnsi="Times New Roman" w:cs="Times New Roman"/>
          <w:sz w:val="26"/>
          <w:szCs w:val="26"/>
        </w:rPr>
      </w:pPr>
    </w:p>
    <w:p w:rsidR="00625C13" w:rsidRPr="00B45AA5" w:rsidRDefault="00625C13" w:rsidP="00625C13">
      <w:pPr>
        <w:pStyle w:val="ConsPlusNormal"/>
        <w:ind w:left="7088"/>
        <w:rPr>
          <w:rFonts w:ascii="Times New Roman" w:hAnsi="Times New Roman" w:cs="Times New Roman"/>
          <w:sz w:val="26"/>
          <w:szCs w:val="26"/>
        </w:rPr>
      </w:pPr>
    </w:p>
    <w:p w:rsidR="00B0628D" w:rsidRDefault="00625C13" w:rsidP="00B062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0628D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625C13" w:rsidRPr="00B0628D" w:rsidRDefault="00B0628D" w:rsidP="00B0628D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0628D">
        <w:rPr>
          <w:rFonts w:ascii="Times New Roman" w:hAnsi="Times New Roman" w:cs="Times New Roman"/>
          <w:color w:val="000000"/>
          <w:sz w:val="26"/>
          <w:szCs w:val="26"/>
        </w:rPr>
        <w:t>мероприятий, проводимых в рамках Дня молодого избирателя</w:t>
      </w:r>
    </w:p>
    <w:p w:rsidR="00B0628D" w:rsidRPr="00C84EBB" w:rsidRDefault="00B0628D" w:rsidP="00B062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1134"/>
        <w:gridCol w:w="2268"/>
      </w:tblGrid>
      <w:tr w:rsidR="00D5424D" w:rsidRPr="00625C13" w:rsidTr="002B4664">
        <w:trPr>
          <w:trHeight w:val="1026"/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Дата и место </w:t>
            </w:r>
          </w:p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D5424D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Целевая </w:t>
            </w:r>
          </w:p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аудитория (категория участников)</w:t>
            </w:r>
          </w:p>
        </w:tc>
        <w:tc>
          <w:tcPr>
            <w:tcW w:w="1134" w:type="dxa"/>
            <w:shd w:val="clear" w:color="auto" w:fill="auto"/>
          </w:tcPr>
          <w:p w:rsidR="00D5424D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Количество участ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ников</w:t>
            </w:r>
          </w:p>
        </w:tc>
        <w:tc>
          <w:tcPr>
            <w:tcW w:w="2268" w:type="dxa"/>
          </w:tcPr>
          <w:p w:rsidR="00D5424D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Организаторы </w:t>
            </w:r>
          </w:p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мероприятия</w:t>
            </w:r>
          </w:p>
        </w:tc>
      </w:tr>
      <w:tr w:rsidR="00D5424D" w:rsidRPr="00625C13" w:rsidTr="00E02C7A">
        <w:trPr>
          <w:trHeight w:val="273"/>
          <w:jc w:val="center"/>
        </w:trPr>
        <w:tc>
          <w:tcPr>
            <w:tcW w:w="2547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5424D" w:rsidRPr="00625C13" w:rsidRDefault="00D5424D" w:rsidP="00734005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25C13" w:rsidRPr="00625C13" w:rsidTr="00625C13">
        <w:trPr>
          <w:jc w:val="center"/>
        </w:trPr>
        <w:tc>
          <w:tcPr>
            <w:tcW w:w="9776" w:type="dxa"/>
            <w:gridSpan w:val="5"/>
            <w:shd w:val="clear" w:color="auto" w:fill="auto"/>
          </w:tcPr>
          <w:p w:rsidR="00625C13" w:rsidRPr="00625C13" w:rsidRDefault="00625C13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 Категория «юные избиратели» (возрастная категория 3 – 7 лет, обучающиеся в учреждениях дошкольного образования, в том числе в учреждениях дополнительного образования)</w:t>
            </w:r>
          </w:p>
        </w:tc>
      </w:tr>
      <w:tr w:rsidR="00D5424D" w:rsidRPr="00625C13" w:rsidTr="0032584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Видеопросмотр фильма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«День молодого избирателя»,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(видео, презентации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 выборах, избирательном праве)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центральная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детская</w:t>
            </w:r>
          </w:p>
          <w:p w:rsidR="00D5424D" w:rsidRDefault="00D5424D" w:rsidP="00625C13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библиотека,</w:t>
            </w:r>
          </w:p>
          <w:p w:rsidR="00D5424D" w:rsidRDefault="00D5424D" w:rsidP="00625C13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зал Медиатека,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пр. Дружбы,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 xml:space="preserve">омитет культуры и туризма Администрации 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бюджетное учреждение культуры «Централизованная библиотечная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система» (далее – МБУК «ЦБС»)</w:t>
            </w:r>
          </w:p>
        </w:tc>
      </w:tr>
      <w:tr w:rsidR="00D5424D" w:rsidRPr="00625C13" w:rsidTr="00200BA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Выставка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художест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625C13">
              <w:rPr>
                <w:rFonts w:cs="Times New Roman"/>
                <w:sz w:val="24"/>
                <w:szCs w:val="24"/>
              </w:rPr>
              <w:t xml:space="preserve">енных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работ детей дошкольного возраста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«Я рисую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май 2019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Default="00D5424D" w:rsidP="00625C13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625C13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«Детская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школа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625C13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искусств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Кукуевицкого»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 xml:space="preserve">омитет культуры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туризма Администрации 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25C13">
              <w:rPr>
                <w:rFonts w:cs="Times New Roman"/>
                <w:sz w:val="24"/>
                <w:szCs w:val="24"/>
              </w:rPr>
              <w:t xml:space="preserve">униципальное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бюджетное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учреждение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дополнительного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«Детская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школа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искусств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Г. Кукуевицкого» (далее –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ДО «Детская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школа искусств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Кукуевицкого»)</w:t>
            </w:r>
          </w:p>
        </w:tc>
      </w:tr>
      <w:tr w:rsidR="00D5424D" w:rsidRPr="00625C13" w:rsidTr="00DA53E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Конкурс детских </w:t>
            </w:r>
          </w:p>
          <w:p w:rsidR="00D5424D" w:rsidRPr="00625C13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625C13">
              <w:rPr>
                <w:rFonts w:cs="Times New Roman"/>
                <w:sz w:val="24"/>
                <w:szCs w:val="24"/>
              </w:rPr>
              <w:t>исунков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«Выбор </w:t>
            </w:r>
          </w:p>
          <w:p w:rsidR="00D5424D" w:rsidRPr="00625C13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МАУ 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«Детская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хореографическая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 xml:space="preserve">омитет культуры и туризма Администрации города,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автономное учреж-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дение дополнительного образования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«Детская хореографическая школа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№ 1» (далее –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lastRenderedPageBreak/>
              <w:t>МАУ ДО «Детская хореографическая школа № 1»)</w:t>
            </w:r>
          </w:p>
        </w:tc>
      </w:tr>
      <w:tr w:rsidR="00D5424D" w:rsidRPr="00625C13" w:rsidTr="00BD245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lastRenderedPageBreak/>
              <w:t>1.4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Беседы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 воспитанниками детских садов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на темы: «Я знаю,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что такое выборы!»,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«Наш выбор – наше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будущее!»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– март 2019 </w:t>
            </w:r>
            <w:r>
              <w:rPr>
                <w:rFonts w:cs="Times New Roman"/>
                <w:sz w:val="24"/>
                <w:szCs w:val="24"/>
              </w:rPr>
              <w:t>года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муниципальные бюджетные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дошкольные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образовательные учреждения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(далее – МБДОУ)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 – 7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17771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Администрации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руководители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дошкольных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D5424D" w:rsidRPr="00625C13" w:rsidTr="00F76C7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Выставка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рисунков «Выборы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февраль – март 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cs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 – 7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Администрации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руководители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дошкольных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D5424D" w:rsidRPr="00625C13" w:rsidTr="00063E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Сюжетно-ролевая игра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«Мы идем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на выборы!»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февраль – март 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cs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 – 7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Администрации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руководители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дошкольных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D5424D" w:rsidRPr="00625C13" w:rsidTr="00E7385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1.7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Деловая игра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«Что такое выборы?»</w:t>
            </w:r>
          </w:p>
        </w:tc>
        <w:tc>
          <w:tcPr>
            <w:tcW w:w="2126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МБДОУ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детский сад № 4 «Умка»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 – 7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Администрации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города,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625C13" w:rsidRPr="00625C13" w:rsidTr="00625C13">
        <w:trPr>
          <w:jc w:val="center"/>
        </w:trPr>
        <w:tc>
          <w:tcPr>
            <w:tcW w:w="9776" w:type="dxa"/>
            <w:gridSpan w:val="5"/>
            <w:shd w:val="clear" w:color="auto" w:fill="auto"/>
          </w:tcPr>
          <w:p w:rsidR="00625C13" w:rsidRPr="00625C13" w:rsidRDefault="00625C13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2. Категория «будущие избиратели» (возрастная категория 7 – 13 лет, обучающиеся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625C13">
              <w:rPr>
                <w:rFonts w:cs="Times New Roman"/>
                <w:sz w:val="24"/>
                <w:szCs w:val="24"/>
              </w:rPr>
              <w:t>в образовательных учреждениях среднего общего образования)</w:t>
            </w:r>
          </w:p>
        </w:tc>
      </w:tr>
      <w:tr w:rsidR="00D5424D" w:rsidRPr="00625C13" w:rsidTr="00C230E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Мастер-класс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 изобразительному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галерея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современного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искусства «Стерх»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 – 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автономное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«Многофункциональный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культурно-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досуговый центр» </w:t>
            </w:r>
          </w:p>
          <w:p w:rsidR="00B0628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(далее – МАУ «Многофункциональный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культурно-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досуговый центр»)</w:t>
            </w:r>
          </w:p>
        </w:tc>
      </w:tr>
      <w:tr w:rsidR="00D5424D" w:rsidRPr="00625C13" w:rsidTr="00CA630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Познавательно-</w:t>
            </w:r>
          </w:p>
          <w:p w:rsidR="00D5424D" w:rsidRPr="00625C13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конкурсная программа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«Твой шанс»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(в рамках программы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выходного дня)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МБУ ИКЦ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«Старый Сургут»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 – 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 xml:space="preserve">омитет культуры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туризма Администрации 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историко-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культурный центр «Старый Сургут»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(далее – МБУ ИКЦ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«Старый Сургут»)</w:t>
            </w:r>
          </w:p>
        </w:tc>
      </w:tr>
      <w:tr w:rsidR="00D5424D" w:rsidRPr="00625C13" w:rsidTr="005A4A0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Круглый стол «Сегодня школьник – завтра избиратель»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МАУ ДО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«Детская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хореографическая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 – 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 xml:space="preserve">омитет культуры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туризма Администрации 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МАУ ДО «Детская хореографическая школа № 1»</w:t>
            </w:r>
          </w:p>
        </w:tc>
      </w:tr>
      <w:tr w:rsidR="00D5424D" w:rsidRPr="00625C13" w:rsidTr="00186D38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sz w:val="24"/>
                <w:szCs w:val="24"/>
              </w:rPr>
              <w:t xml:space="preserve">Поле чудес </w:t>
            </w:r>
          </w:p>
          <w:p w:rsidR="00D5424D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sz w:val="24"/>
                <w:szCs w:val="24"/>
              </w:rPr>
              <w:t xml:space="preserve">«Путешествие </w:t>
            </w:r>
          </w:p>
          <w:p w:rsidR="00D5424D" w:rsidRPr="00625C13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sz w:val="24"/>
                <w:szCs w:val="24"/>
              </w:rPr>
              <w:t>в Правоград»</w:t>
            </w:r>
          </w:p>
        </w:tc>
        <w:tc>
          <w:tcPr>
            <w:tcW w:w="2126" w:type="dxa"/>
          </w:tcPr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00,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МПК «Юный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геолог»,</w:t>
            </w:r>
          </w:p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ул. Мелик-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Карамова,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7 – 14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отдел молодёжной 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политики Администрации города,</w:t>
            </w:r>
          </w:p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</w:t>
            </w:r>
          </w:p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«Вариант» (далее – МБУ «Вариант»)</w:t>
            </w:r>
          </w:p>
        </w:tc>
      </w:tr>
      <w:tr w:rsidR="00D5424D" w:rsidRPr="00625C13" w:rsidTr="008369CC">
        <w:trPr>
          <w:jc w:val="center"/>
        </w:trPr>
        <w:tc>
          <w:tcPr>
            <w:tcW w:w="2547" w:type="dxa"/>
          </w:tcPr>
          <w:p w:rsidR="00D5424D" w:rsidRPr="00625C13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sz w:val="24"/>
                <w:szCs w:val="24"/>
              </w:rPr>
              <w:t>Информационный час «Завтра начинается сегодня»</w:t>
            </w:r>
          </w:p>
        </w:tc>
        <w:tc>
          <w:tcPr>
            <w:tcW w:w="2126" w:type="dxa"/>
          </w:tcPr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00,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МПК «Романтик»,</w:t>
            </w:r>
          </w:p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</w:p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д. 8/2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676820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sz w:val="24"/>
                <w:szCs w:val="24"/>
              </w:rPr>
              <w:t xml:space="preserve">Круглый стол «Клуб молодого </w:t>
            </w:r>
          </w:p>
          <w:p w:rsidR="00D5424D" w:rsidRPr="00625C13" w:rsidRDefault="00D5424D" w:rsidP="00D5424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избирателя»</w:t>
            </w:r>
          </w:p>
        </w:tc>
        <w:tc>
          <w:tcPr>
            <w:tcW w:w="2126" w:type="dxa"/>
          </w:tcPr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00,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МПК «Югория»,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ул. Крылова, д. 19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A7196A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sz w:val="24"/>
                <w:szCs w:val="24"/>
              </w:rPr>
              <w:t xml:space="preserve">Интеллектуальная игра </w:t>
            </w:r>
            <w:r>
              <w:rPr>
                <w:sz w:val="24"/>
                <w:szCs w:val="24"/>
              </w:rPr>
              <w:t>«</w:t>
            </w:r>
            <w:r w:rsidRPr="00625C13">
              <w:rPr>
                <w:sz w:val="24"/>
                <w:szCs w:val="24"/>
              </w:rPr>
              <w:t xml:space="preserve">Что? Где? </w:t>
            </w:r>
          </w:p>
          <w:p w:rsidR="00D5424D" w:rsidRDefault="00D5424D" w:rsidP="00D5424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Когда?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E04"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«Правовое </w:t>
            </w:r>
          </w:p>
          <w:p w:rsidR="00D5424D" w:rsidRPr="00625C13" w:rsidRDefault="00D5424D" w:rsidP="00D5424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воспитание»</w:t>
            </w:r>
          </w:p>
        </w:tc>
        <w:tc>
          <w:tcPr>
            <w:tcW w:w="2126" w:type="dxa"/>
          </w:tcPr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00,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молодежный центр,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ул. Просвещения, д. 29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2F7898">
        <w:trPr>
          <w:jc w:val="center"/>
        </w:trPr>
        <w:tc>
          <w:tcPr>
            <w:tcW w:w="2547" w:type="dxa"/>
          </w:tcPr>
          <w:p w:rsidR="00D5424D" w:rsidRPr="00625C13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2.8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sz w:val="24"/>
                <w:szCs w:val="24"/>
              </w:rPr>
              <w:t>Интеллектуально-игровая программа</w:t>
            </w:r>
          </w:p>
          <w:p w:rsidR="00D5424D" w:rsidRPr="00625C13" w:rsidRDefault="00D5424D" w:rsidP="00D5424D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2126" w:type="dxa"/>
          </w:tcPr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30,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МПК «Факел»,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ул. Кукуевицкого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2.9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Конкурс рисунков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«Я молодой избиратель»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СП СШ «Аверс»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г. Сургут,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50 лет ВЛКСМ,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физической культуры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спорта Администрации города,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спортивной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подготовки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спортивная школа «Аверс»</w:t>
            </w:r>
          </w:p>
        </w:tc>
      </w:tr>
      <w:tr w:rsidR="00D5424D" w:rsidRPr="00625C13" w:rsidTr="00727E4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2.10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Классный час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«Я имею право»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муниципальные бюджетные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общеобразовательные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(далее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МБОУ)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4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21610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образования Администрации города,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руководители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D5424D" w:rsidRPr="00625C13" w:rsidTr="008646A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2.11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Классный час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«Твое право выбора»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7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13962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образования Администрации города,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руководители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D5424D" w:rsidRPr="00625C13" w:rsidTr="005D5C70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2.12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Классный час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 архивным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документам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«День молодого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избирателя»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МБОУ средняя общеобразовательная школа (далее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СОШ)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№ 20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документационного 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  <w:tr w:rsidR="00D5424D" w:rsidRPr="00625C13" w:rsidTr="0059541C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2.13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Классный час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 архивным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документам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«День молодого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избирателя»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 СОШ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№ 46 </w:t>
            </w:r>
          </w:p>
          <w:p w:rsidR="00D5424D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 углубленным изучением </w:t>
            </w:r>
          </w:p>
          <w:p w:rsidR="00D5424D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отдельных </w:t>
            </w:r>
          </w:p>
          <w:p w:rsidR="00D5424D" w:rsidRPr="00625C13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  <w:tr w:rsidR="00625C13" w:rsidRPr="00625C13" w:rsidTr="00625C13">
        <w:trPr>
          <w:jc w:val="center"/>
        </w:trPr>
        <w:tc>
          <w:tcPr>
            <w:tcW w:w="9776" w:type="dxa"/>
            <w:gridSpan w:val="5"/>
            <w:shd w:val="clear" w:color="auto" w:fill="auto"/>
          </w:tcPr>
          <w:p w:rsidR="00625C13" w:rsidRPr="00625C13" w:rsidRDefault="00625C13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 Категория «будущие избиратели» (возрастная категория 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18 лет, обучающиеся </w:t>
            </w: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 w:rsidRPr="00625C13">
              <w:rPr>
                <w:rFonts w:cs="Times New Roman"/>
                <w:sz w:val="24"/>
                <w:szCs w:val="24"/>
              </w:rPr>
              <w:t>в образовательных учреждениях среднего общего образования)</w:t>
            </w:r>
          </w:p>
        </w:tc>
      </w:tr>
      <w:tr w:rsidR="00D5424D" w:rsidRPr="00625C13" w:rsidTr="002B2B5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День молодого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избирателя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центральная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городская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D5424D" w:rsidRDefault="00D5424D" w:rsidP="00D5424D">
            <w:pPr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им. А.С. Пушкина,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Республики,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78/1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Сургутского финансово-экономического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колледжа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 xml:space="preserve">омитет культуры и туризма Администрации города, МБУК «ЦБС»,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тел</w:t>
            </w:r>
            <w:r>
              <w:rPr>
                <w:rFonts w:cs="Times New Roman"/>
                <w:sz w:val="24"/>
                <w:szCs w:val="24"/>
              </w:rPr>
              <w:t>ефон</w:t>
            </w:r>
            <w:r w:rsidRPr="00625C13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(3462) 28-61-97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Мультимедийное занятие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«Из истории выборов в Сургуте»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февраль – май 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Музейный центр, ул. 30 лет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Победы,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 xml:space="preserve">21/2,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 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учащиеся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>омитет культуры и туризма Администрации города, МБУК «Сургутский краеведческий музей»,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тел</w:t>
            </w:r>
            <w:r>
              <w:rPr>
                <w:rFonts w:cs="Times New Roman"/>
                <w:sz w:val="24"/>
                <w:szCs w:val="24"/>
              </w:rPr>
              <w:t>ефон</w:t>
            </w:r>
            <w:r w:rsidRPr="00625C13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(3462) 51-68-20</w:t>
            </w:r>
          </w:p>
        </w:tc>
      </w:tr>
      <w:tr w:rsidR="00D5424D" w:rsidRPr="00625C13" w:rsidTr="00987B5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«Будущее в наших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руках»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2019 </w:t>
            </w:r>
            <w:r>
              <w:rPr>
                <w:rFonts w:cs="Times New Roman"/>
                <w:sz w:val="24"/>
                <w:szCs w:val="24"/>
              </w:rPr>
              <w:t>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МАУДО «Детская хореографическая школа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>омитет культуры и туризма Администрации города, МАУДО «Детская хореографическая школа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1»</w:t>
            </w:r>
          </w:p>
        </w:tc>
      </w:tr>
      <w:tr w:rsidR="00D5424D" w:rsidRPr="00625C13" w:rsidTr="00CB6F88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Молодежно-</w:t>
            </w:r>
          </w:p>
          <w:p w:rsidR="00D5424D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подростковая студия «Круг интересов» </w:t>
            </w:r>
          </w:p>
          <w:p w:rsidR="00D5424D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(просмотр и обсуж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дение фильма </w:t>
            </w:r>
          </w:p>
          <w:p w:rsidR="00D5424D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«Выборы-выборы»,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2012 год)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25C13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Молодежный центр «Цвет»,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Быстринская,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18 лет, трудо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устроенные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 МАУ ПРСМ «Наше время»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25C13">
              <w:rPr>
                <w:rFonts w:cs="Times New Roman"/>
                <w:sz w:val="24"/>
                <w:szCs w:val="24"/>
              </w:rPr>
              <w:t xml:space="preserve">униципальное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автономное учреждение по работе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 молодежью  «Наше время»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(далее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МАУ ПРСМ «Наше время»)</w:t>
            </w:r>
          </w:p>
        </w:tc>
      </w:tr>
      <w:tr w:rsidR="00D5424D" w:rsidRPr="00625C13" w:rsidTr="002E68B0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«Я будущий избиратель»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02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18 лет, учащиеся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образовательных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учреждениях среднего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общего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политики Администрации города,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25C13">
              <w:rPr>
                <w:rFonts w:cs="Times New Roman"/>
                <w:sz w:val="24"/>
                <w:szCs w:val="24"/>
              </w:rPr>
              <w:t xml:space="preserve">униципальное бюджетное учреждение «центр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специальной подготовки «Сибирский легион» (далее – МБУ ЦСП «Сибирский легион»)</w:t>
            </w:r>
          </w:p>
        </w:tc>
      </w:tr>
      <w:tr w:rsidR="00D5424D" w:rsidRPr="00625C13" w:rsidTr="003732C9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D5424D" w:rsidRPr="00625C13" w:rsidRDefault="00D5424D" w:rsidP="00D5424D">
            <w:pPr>
              <w:ind w:right="-108"/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«Мы выбираем!»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18 лет 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5424D" w:rsidRDefault="00B0628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D5424D" w:rsidRPr="00625C13">
              <w:rPr>
                <w:rFonts w:cs="Times New Roman"/>
                <w:sz w:val="24"/>
                <w:szCs w:val="24"/>
              </w:rPr>
              <w:t>втономная некоммерческая профессиональная образовательная органи</w:t>
            </w:r>
            <w:r w:rsidR="00D5424D"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зация «Сургутский институт экономики, управления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права» (далее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АНПОО «Сургутский институт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экономики, управления и права»)</w:t>
            </w:r>
          </w:p>
        </w:tc>
      </w:tr>
      <w:tr w:rsidR="00D5424D" w:rsidRPr="00625C13" w:rsidTr="0070475E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Олимпиада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по избирательному праву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18 лет 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B0628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АНПОО «Сургутский институт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экономики, управления и права»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3.8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eastAsia="Calibri" w:cs="Times New Roman"/>
                <w:sz w:val="24"/>
                <w:szCs w:val="24"/>
              </w:rPr>
              <w:t>Открытый урок по теме: «Избира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5424D" w:rsidRDefault="00D5424D" w:rsidP="00D5424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тельное право </w:t>
            </w:r>
          </w:p>
          <w:p w:rsidR="00D5424D" w:rsidRPr="00625C13" w:rsidRDefault="00D5424D" w:rsidP="00D5424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граждан Р</w:t>
            </w:r>
            <w:r>
              <w:rPr>
                <w:rFonts w:eastAsia="Calibri" w:cs="Times New Roman"/>
                <w:sz w:val="24"/>
                <w:szCs w:val="24"/>
              </w:rPr>
              <w:t>оссийской Федерации</w:t>
            </w:r>
            <w:r w:rsidRPr="00625C13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27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февраля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ул. 30 лет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Победы, </w:t>
            </w:r>
            <w:r>
              <w:rPr>
                <w:rFonts w:eastAsia="Calibri"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eastAsia="Calibri" w:cs="Times New Roman"/>
                <w:sz w:val="24"/>
                <w:szCs w:val="24"/>
              </w:rPr>
              <w:t xml:space="preserve">26,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отделение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строительства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и транспорта</w:t>
            </w:r>
          </w:p>
        </w:tc>
        <w:tc>
          <w:tcPr>
            <w:tcW w:w="1701" w:type="dxa"/>
          </w:tcPr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2 курса 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5812AE">
        <w:trPr>
          <w:cantSplit/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ind w:right="-10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3.9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eastAsia="Calibri" w:cs="Times New Roman"/>
                <w:sz w:val="24"/>
                <w:szCs w:val="24"/>
              </w:rPr>
              <w:t xml:space="preserve">Встреча студентов </w:t>
            </w:r>
          </w:p>
          <w:p w:rsidR="00D5424D" w:rsidRPr="00625C13" w:rsidRDefault="00D5424D" w:rsidP="00D5424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2000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eastAsia="Calibri" w:cs="Times New Roman"/>
                <w:sz w:val="24"/>
                <w:szCs w:val="24"/>
              </w:rPr>
              <w:t>2001 год</w:t>
            </w:r>
            <w:r>
              <w:rPr>
                <w:rFonts w:eastAsia="Calibri" w:cs="Times New Roman"/>
                <w:sz w:val="24"/>
                <w:szCs w:val="24"/>
              </w:rPr>
              <w:t>ов</w:t>
            </w:r>
            <w:r w:rsidRPr="00625C13">
              <w:rPr>
                <w:rFonts w:eastAsia="Calibri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14</w:t>
            </w:r>
            <w:r>
              <w:rPr>
                <w:rFonts w:eastAsia="Calibri"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2019</w:t>
            </w:r>
            <w:r>
              <w:rPr>
                <w:rFonts w:eastAsia="Calibri"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ул. 30 лет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Победы, </w:t>
            </w:r>
            <w:r>
              <w:rPr>
                <w:rFonts w:eastAsia="Calibri"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eastAsia="Calibri" w:cs="Times New Roman"/>
                <w:sz w:val="24"/>
                <w:szCs w:val="24"/>
              </w:rPr>
              <w:t xml:space="preserve">26,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отделение </w:t>
            </w:r>
          </w:p>
          <w:p w:rsidR="00D5424D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строительства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и транспорта</w:t>
            </w:r>
          </w:p>
        </w:tc>
        <w:tc>
          <w:tcPr>
            <w:tcW w:w="1701" w:type="dxa"/>
          </w:tcPr>
          <w:p w:rsidR="00D5424D" w:rsidRDefault="00D5424D" w:rsidP="00625C13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eastAsia="Calibri" w:cs="Times New Roman"/>
                <w:sz w:val="24"/>
                <w:szCs w:val="24"/>
              </w:rPr>
              <w:t xml:space="preserve">3 курсов 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9C0A96">
        <w:trPr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3.10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по избирательному праву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«Знание прав избирателя»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Маяковского,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41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25C13">
              <w:rPr>
                <w:rFonts w:cs="Times New Roman"/>
                <w:sz w:val="24"/>
                <w:szCs w:val="24"/>
              </w:rPr>
              <w:t>общеобра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зовательное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отделение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F02B36">
        <w:trPr>
          <w:jc w:val="center"/>
        </w:trPr>
        <w:tc>
          <w:tcPr>
            <w:tcW w:w="2547" w:type="dxa"/>
            <w:shd w:val="clear" w:color="auto" w:fill="auto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Кураторские часы: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«Основы </w:t>
            </w:r>
            <w:r>
              <w:rPr>
                <w:rFonts w:cs="Times New Roman"/>
                <w:sz w:val="24"/>
                <w:szCs w:val="24"/>
              </w:rPr>
              <w:t xml:space="preserve">избирательного права </w:t>
            </w:r>
            <w:r w:rsidRPr="00625C13"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>оссийской Федерации</w:t>
            </w:r>
            <w:r>
              <w:rPr>
                <w:rFonts w:cs="Times New Roman"/>
                <w:sz w:val="24"/>
                <w:szCs w:val="24"/>
              </w:rPr>
              <w:t>»,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«Политика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молодежь»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«Гражданское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общество и правовое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государство»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«Подросток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как гражданин»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«Закон и право»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«Будущее моей страны – мое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будущее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Твой выбор – тво</w:t>
            </w:r>
            <w:r>
              <w:rPr>
                <w:rFonts w:cs="Times New Roman"/>
                <w:sz w:val="24"/>
                <w:szCs w:val="24"/>
              </w:rPr>
              <w:t>е будущее»,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«Вместе строим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будущее»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«Гражданин отечества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это…»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Маяковского,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41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общеобразо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вательное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отделение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420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0A3672">
        <w:trPr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«День открытых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дверей» в органах </w:t>
            </w:r>
          </w:p>
          <w:p w:rsidR="007C0E04" w:rsidRDefault="007C0E04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местного самоуправления </w:t>
            </w:r>
            <w:r w:rsidR="00D5424D" w:rsidRPr="00625C13">
              <w:rPr>
                <w:rFonts w:cs="Times New Roman"/>
                <w:sz w:val="24"/>
                <w:szCs w:val="24"/>
              </w:rPr>
              <w:t xml:space="preserve">и </w:t>
            </w:r>
            <w:r w:rsidRPr="00625C13">
              <w:rPr>
                <w:rFonts w:cs="Times New Roman"/>
                <w:sz w:val="24"/>
                <w:szCs w:val="24"/>
              </w:rPr>
              <w:t>территори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7C0E04" w:rsidRDefault="007C0E04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альн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625C13">
              <w:rPr>
                <w:rFonts w:cs="Times New Roman"/>
                <w:sz w:val="24"/>
                <w:szCs w:val="24"/>
              </w:rPr>
              <w:t xml:space="preserve"> избирательн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C0E04" w:rsidRDefault="007C0E04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625C13">
              <w:rPr>
                <w:rFonts w:cs="Times New Roman"/>
                <w:sz w:val="24"/>
                <w:szCs w:val="24"/>
              </w:rPr>
              <w:t xml:space="preserve"> города </w:t>
            </w:r>
          </w:p>
          <w:p w:rsidR="00D5424D" w:rsidRPr="00625C13" w:rsidRDefault="007C0E04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Сургута</w:t>
            </w:r>
          </w:p>
        </w:tc>
        <w:tc>
          <w:tcPr>
            <w:tcW w:w="2126" w:type="dxa"/>
            <w:shd w:val="clear" w:color="auto" w:fill="auto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 чел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shd w:val="clear" w:color="auto" w:fill="auto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Социологический опрос «Знаешь ли ты избирательное право?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Маяковского,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41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общеобразовательное отделение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720 чел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Олимпиада,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посвященная Дню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молодого избирателя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Сургутский </w:t>
            </w:r>
          </w:p>
          <w:p w:rsidR="00D5424D" w:rsidRDefault="00D5424D" w:rsidP="00625C1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 xml:space="preserve">нефтяной техникум филиал государственного образовательного учреждения высшего профессионального образования «Югорский государственный </w:t>
            </w:r>
          </w:p>
          <w:p w:rsidR="00D5424D" w:rsidRPr="00625C13" w:rsidRDefault="00D5424D" w:rsidP="00625C1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университет»</w:t>
            </w:r>
          </w:p>
        </w:tc>
      </w:tr>
      <w:tr w:rsidR="00D5424D" w:rsidRPr="00625C13" w:rsidTr="00ED0BB2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Проведение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25C13">
              <w:rPr>
                <w:rFonts w:cs="Times New Roman"/>
                <w:sz w:val="24"/>
                <w:szCs w:val="24"/>
              </w:rPr>
              <w:t>ыборов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председателя городского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органа ученического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самоуправления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«Школьный актив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МБОУ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«Центр детского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творчества»,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Республики,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образования Администрации города, территориальная избирательная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комиссия города Сургута,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25C13">
              <w:rPr>
                <w:rFonts w:cs="Times New Roman"/>
                <w:sz w:val="24"/>
                <w:szCs w:val="24"/>
              </w:rPr>
              <w:t xml:space="preserve">униципальное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автономное образовательное учреж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дение дополнительного образования «Центр детского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творчества»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(далее – МБОУ «Центр детского творчества»)</w:t>
            </w:r>
          </w:p>
        </w:tc>
      </w:tr>
      <w:tr w:rsidR="00D5424D" w:rsidRPr="00625C13" w:rsidTr="004E212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3.16</w:t>
            </w:r>
            <w:r>
              <w:rPr>
                <w:rFonts w:cs="Times New Roman"/>
                <w:sz w:val="24"/>
                <w:szCs w:val="24"/>
              </w:rPr>
              <w:t>. Городская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25C13">
              <w:rPr>
                <w:rFonts w:cs="Times New Roman"/>
                <w:sz w:val="24"/>
                <w:szCs w:val="24"/>
              </w:rPr>
              <w:t xml:space="preserve">олимпиада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625C13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избирательному праву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«Знатоки избирательного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права»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образования Администрации города,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625C13">
              <w:rPr>
                <w:rFonts w:cs="Times New Roman"/>
                <w:sz w:val="24"/>
                <w:szCs w:val="24"/>
              </w:rPr>
              <w:t xml:space="preserve">униципальное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автономное учреждение «Информационно-методический центр», МБОУ лицей имени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генерал-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майора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Хисматулина Василия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Ивановича</w:t>
            </w:r>
          </w:p>
        </w:tc>
      </w:tr>
    </w:tbl>
    <w:p w:rsidR="007C0E04" w:rsidRDefault="007C0E04" w:rsidP="007C0E04">
      <w:pPr>
        <w:contextualSpacing/>
        <w:rPr>
          <w:rFonts w:cs="Times New Roman"/>
          <w:sz w:val="24"/>
          <w:szCs w:val="24"/>
        </w:rPr>
        <w:sectPr w:rsidR="007C0E04" w:rsidSect="007C0E04">
          <w:headerReference w:type="default" r:id="rId7"/>
          <w:headerReference w:type="first" r:id="rId8"/>
          <w:pgSz w:w="11906" w:h="16838" w:code="9"/>
          <w:pgMar w:top="1134" w:right="567" w:bottom="426" w:left="1701" w:header="709" w:footer="709" w:gutter="0"/>
          <w:cols w:space="708"/>
          <w:titlePg/>
          <w:docGrid w:linePitch="381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1134"/>
        <w:gridCol w:w="2268"/>
      </w:tblGrid>
      <w:tr w:rsidR="00D5424D" w:rsidRPr="00625C13" w:rsidTr="007C0E0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4" w:rsidRDefault="00D5424D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Заседание дебат-клуба «Молодежь </w:t>
            </w:r>
            <w:r w:rsidRPr="00625C13">
              <w:rPr>
                <w:rFonts w:cs="Times New Roman"/>
                <w:sz w:val="24"/>
                <w:szCs w:val="24"/>
                <w:lang w:val="en-US"/>
              </w:rPr>
              <w:t>XXI</w:t>
            </w:r>
            <w:r w:rsidRPr="00625C13">
              <w:rPr>
                <w:rFonts w:cs="Times New Roman"/>
                <w:sz w:val="24"/>
                <w:szCs w:val="24"/>
              </w:rPr>
              <w:t xml:space="preserve"> века – открытая </w:t>
            </w:r>
          </w:p>
          <w:p w:rsidR="00D5424D" w:rsidRPr="00625C13" w:rsidRDefault="00D5424D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трибуна»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 СОШ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№ 25,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Декабристов, </w:t>
            </w: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10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образования Администрации города, МБОУ СОШ № 25</w:t>
            </w:r>
          </w:p>
        </w:tc>
      </w:tr>
      <w:tr w:rsidR="00D5424D" w:rsidRPr="00625C13" w:rsidTr="001C19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3.18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Правопросветительский проект «Школа правозащит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ников: учиться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действовать»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март 2019 </w:t>
            </w:r>
            <w:r>
              <w:rPr>
                <w:rFonts w:cs="Times New Roman"/>
                <w:sz w:val="24"/>
                <w:szCs w:val="24"/>
              </w:rPr>
              <w:t>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образования Администрации города, территориальная избирательная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комиссия города Сургута,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МБОУ «Центр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Детского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творчества»</w:t>
            </w:r>
          </w:p>
        </w:tc>
      </w:tr>
      <w:tr w:rsidR="00D5424D" w:rsidRPr="00625C13" w:rsidTr="00B0628D">
        <w:trPr>
          <w:cantSplit/>
          <w:jc w:val="center"/>
        </w:trPr>
        <w:tc>
          <w:tcPr>
            <w:tcW w:w="2547" w:type="dxa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3.19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Классный час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«Нам – выбирать»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05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 СОШ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№ 32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  <w:tr w:rsidR="00D5424D" w:rsidRPr="00625C13" w:rsidTr="00361D5C">
        <w:trPr>
          <w:jc w:val="center"/>
        </w:trPr>
        <w:tc>
          <w:tcPr>
            <w:tcW w:w="2547" w:type="dxa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3.20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Классный час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«Нам – выбирать»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06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 СОШ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№ 19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  <w:tr w:rsidR="00625C13" w:rsidRPr="00625C13" w:rsidTr="00625C13">
        <w:trPr>
          <w:jc w:val="center"/>
        </w:trPr>
        <w:tc>
          <w:tcPr>
            <w:tcW w:w="9776" w:type="dxa"/>
            <w:gridSpan w:val="5"/>
            <w:shd w:val="clear" w:color="auto" w:fill="auto"/>
          </w:tcPr>
          <w:p w:rsidR="00625C13" w:rsidRPr="00625C13" w:rsidRDefault="00625C13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 Категория «молодые избиратели», возрастная категория 18 – 30 лет, обучающиеся в образовательных учреждениях среднего профессионального образования и высшего профессионального образования, в том числе работающая молодежь</w:t>
            </w:r>
          </w:p>
        </w:tc>
      </w:tr>
      <w:tr w:rsidR="00D5424D" w:rsidRPr="00625C13" w:rsidTr="004F79FB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Выборы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молодежную избирательную комиссию </w:t>
            </w:r>
          </w:p>
          <w:p w:rsidR="007C0E04" w:rsidRDefault="00D5424D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при </w:t>
            </w:r>
            <w:r w:rsidR="007C0E04" w:rsidRPr="00625C13">
              <w:rPr>
                <w:rFonts w:cs="Times New Roman"/>
                <w:sz w:val="24"/>
                <w:szCs w:val="24"/>
              </w:rPr>
              <w:t>территориальн</w:t>
            </w:r>
            <w:r w:rsidR="007C0E04">
              <w:rPr>
                <w:rFonts w:cs="Times New Roman"/>
                <w:sz w:val="24"/>
                <w:szCs w:val="24"/>
              </w:rPr>
              <w:t>ой</w:t>
            </w:r>
            <w:r w:rsidR="007C0E04" w:rsidRPr="00625C13">
              <w:rPr>
                <w:rFonts w:cs="Times New Roman"/>
                <w:sz w:val="24"/>
                <w:szCs w:val="24"/>
              </w:rPr>
              <w:t xml:space="preserve"> избирательн</w:t>
            </w:r>
            <w:r w:rsidR="007C0E04">
              <w:rPr>
                <w:rFonts w:cs="Times New Roman"/>
                <w:sz w:val="24"/>
                <w:szCs w:val="24"/>
              </w:rPr>
              <w:t>ой</w:t>
            </w:r>
            <w:r w:rsidR="007C0E04"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C0E04" w:rsidRDefault="007C0E04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625C13">
              <w:rPr>
                <w:rFonts w:cs="Times New Roman"/>
                <w:sz w:val="24"/>
                <w:szCs w:val="24"/>
              </w:rPr>
              <w:t xml:space="preserve"> города </w:t>
            </w:r>
          </w:p>
          <w:p w:rsidR="00D5424D" w:rsidRPr="00625C13" w:rsidRDefault="007C0E04" w:rsidP="007C0E0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Сургута</w:t>
            </w:r>
          </w:p>
        </w:tc>
        <w:tc>
          <w:tcPr>
            <w:tcW w:w="2126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март 2019</w:t>
            </w:r>
            <w:r w:rsidR="00B0628D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молодежный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ресурсный центр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 Гагарина, 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 – 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D655B5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25C13">
              <w:rPr>
                <w:rFonts w:cs="Times New Roman"/>
                <w:sz w:val="24"/>
                <w:szCs w:val="24"/>
              </w:rPr>
              <w:t>4.2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Молодежные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  <w:shd w:val="clear" w:color="auto" w:fill="FFFFFF"/>
              </w:rPr>
              <w:t>дебаты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март 2019</w:t>
            </w:r>
            <w:r w:rsidR="00B0628D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молодежный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ресурсный центр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 Гагарина, 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 – 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E264BC">
        <w:trPr>
          <w:trHeight w:val="2303"/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25C13">
              <w:rPr>
                <w:rFonts w:cs="Times New Roman"/>
                <w:sz w:val="24"/>
                <w:szCs w:val="24"/>
              </w:rPr>
              <w:t>4.3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Городские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625C13">
              <w:rPr>
                <w:rFonts w:cs="Times New Roman"/>
                <w:sz w:val="24"/>
                <w:szCs w:val="24"/>
                <w:shd w:val="clear" w:color="auto" w:fill="FFFFFF"/>
              </w:rPr>
              <w:t>нтеллектуальные игры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март 2019 </w:t>
            </w:r>
            <w:r w:rsidR="00B0628D">
              <w:rPr>
                <w:rFonts w:cs="Times New Roman"/>
                <w:sz w:val="24"/>
                <w:szCs w:val="24"/>
              </w:rPr>
              <w:t>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 – 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ворческое объединение «Мозгва»,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по избирательному праву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«Я – будущий избиратель»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(на знание избирательного права)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06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Пушкина,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 xml:space="preserve">10, </w:t>
            </w:r>
          </w:p>
          <w:p w:rsidR="00D5424D" w:rsidRPr="00625C13" w:rsidRDefault="00D5424D" w:rsidP="00D542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энергетическое отделение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студенты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4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805130">
        <w:trPr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Библиотечная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выставка: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«Выборы –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это выбор будущего!»</w:t>
            </w:r>
          </w:p>
        </w:tc>
        <w:tc>
          <w:tcPr>
            <w:tcW w:w="2126" w:type="dxa"/>
            <w:shd w:val="clear" w:color="auto" w:fill="auto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01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студенты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4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434EFB">
        <w:trPr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Ролевая игра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«Мы и выборы»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Артема,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9 (2А)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студенты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Pr="00625C13">
              <w:rPr>
                <w:rFonts w:cs="Times New Roman"/>
                <w:sz w:val="24"/>
                <w:szCs w:val="24"/>
              </w:rPr>
              <w:t xml:space="preserve">юджетное учреждение высшего образования Ханты-Мансийского автономного округа – Югры «Сургутский государственный педагогический университет» (далее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БУ ВО ХМАО-Югры «Сургутский государственный педагогический университет»)</w:t>
            </w:r>
          </w:p>
        </w:tc>
      </w:tr>
      <w:tr w:rsidR="00D5424D" w:rsidRPr="00625C13" w:rsidTr="0006066F">
        <w:trPr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Круглый стол «Молод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25C13">
              <w:rPr>
                <w:rFonts w:cs="Times New Roman"/>
                <w:sz w:val="24"/>
                <w:szCs w:val="24"/>
              </w:rPr>
              <w:t xml:space="preserve">жь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политика»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март 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Артема,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9 (2А)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студенты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БУ ВО ХМАО-Югры «Сургутский государственный педагогический университет»</w:t>
            </w:r>
          </w:p>
        </w:tc>
      </w:tr>
      <w:tr w:rsidR="00D5424D" w:rsidRPr="00625C13" w:rsidTr="006C6821">
        <w:trPr>
          <w:jc w:val="center"/>
        </w:trPr>
        <w:tc>
          <w:tcPr>
            <w:tcW w:w="2547" w:type="dxa"/>
            <w:shd w:val="clear" w:color="auto" w:fill="auto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4.8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Брейн-ринг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ул. Артема,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д.9 (2А)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студенты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БУ ВО ХМАО-Югры «Сургутский государственный педагогический университет»</w:t>
            </w:r>
          </w:p>
        </w:tc>
      </w:tr>
      <w:tr w:rsidR="00D5424D" w:rsidRPr="00625C13" w:rsidTr="002754BE">
        <w:trPr>
          <w:jc w:val="center"/>
        </w:trPr>
        <w:tc>
          <w:tcPr>
            <w:tcW w:w="2547" w:type="dxa"/>
            <w:shd w:val="clear" w:color="auto" w:fill="auto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4.9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Выборы председателя студенческого совета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 апреля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3 000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Pr="00625C13">
              <w:rPr>
                <w:rFonts w:cs="Times New Roman"/>
                <w:sz w:val="24"/>
                <w:szCs w:val="24"/>
              </w:rPr>
              <w:t xml:space="preserve">юджетное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высшего образо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вания Ханты-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Мансийского автономного округа – Югры «Сургутский государственный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университет»</w:t>
            </w:r>
          </w:p>
        </w:tc>
      </w:tr>
      <w:tr w:rsidR="00D5424D" w:rsidRPr="00625C13" w:rsidTr="000D159C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4.10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Практическое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занятие «Архивный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документ. Его роль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значение в избира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тельных компаниях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 разные исторические эпохи»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1701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молодые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избиратели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4.1</w:t>
            </w: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625C13">
              <w:rPr>
                <w:rFonts w:cs="Times New Roman"/>
                <w:sz w:val="24"/>
                <w:szCs w:val="24"/>
              </w:rPr>
              <w:t xml:space="preserve">Олимпиада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по избирательному праву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АНПОО «Сургутский институт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экономики,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управления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права»</w:t>
            </w:r>
          </w:p>
        </w:tc>
      </w:tr>
      <w:tr w:rsidR="00625C13" w:rsidRPr="00625C13" w:rsidTr="00625C13">
        <w:trPr>
          <w:jc w:val="center"/>
        </w:trPr>
        <w:tc>
          <w:tcPr>
            <w:tcW w:w="9776" w:type="dxa"/>
            <w:gridSpan w:val="5"/>
            <w:shd w:val="clear" w:color="auto" w:fill="auto"/>
          </w:tcPr>
          <w:p w:rsidR="00625C13" w:rsidRPr="00625C13" w:rsidRDefault="00625C13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 Совместные мероприятия (для нескольких категорий участников)</w:t>
            </w:r>
          </w:p>
        </w:tc>
      </w:tr>
      <w:tr w:rsidR="00D5424D" w:rsidRPr="00625C13" w:rsidTr="006C7D9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Демонстрация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видеоролика в структурных подразделениях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–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март 2019 </w:t>
            </w:r>
            <w:r>
              <w:rPr>
                <w:rFonts w:cs="Times New Roman"/>
                <w:sz w:val="24"/>
                <w:szCs w:val="24"/>
              </w:rPr>
              <w:t>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МАУ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«Многофунк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циональный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культурно-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досуговый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>омитет культуры и туризма Администрации города, МАУ «Многофункциональный культурно-досуговый центр»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Опрос в соци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альных сетях </w:t>
            </w:r>
            <w:r w:rsidR="007C0E04">
              <w:rPr>
                <w:rFonts w:cs="Times New Roman"/>
                <w:sz w:val="24"/>
                <w:szCs w:val="24"/>
              </w:rPr>
              <w:t xml:space="preserve">в </w:t>
            </w:r>
            <w:r w:rsidRPr="00625C13">
              <w:rPr>
                <w:rFonts w:cs="Times New Roman"/>
                <w:sz w:val="24"/>
                <w:szCs w:val="24"/>
              </w:rPr>
              <w:t>структурных подразделениях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– март 2019 </w:t>
            </w:r>
            <w:r>
              <w:rPr>
                <w:rFonts w:cs="Times New Roman"/>
                <w:sz w:val="24"/>
                <w:szCs w:val="24"/>
              </w:rPr>
              <w:t>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МАУ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«Многофунк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циональный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культурно-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досуговый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>омитет культуры и туризма Администрации города, МАУ «Многофункциональный культурно-досуговый центр»</w:t>
            </w:r>
          </w:p>
        </w:tc>
      </w:tr>
      <w:tr w:rsidR="00D5424D" w:rsidRPr="00625C13" w:rsidTr="00EA5FF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«День России»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детском оздоровительном лагере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на базе МБУ ДО «ДШИ им. Г. Кукуевицкого»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 июня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дети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>омитет культуры и туризма Администрации города, МБУ ДО «Детская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школа искусств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Кукуевицкого»</w:t>
            </w:r>
          </w:p>
        </w:tc>
      </w:tr>
      <w:tr w:rsidR="00D5424D" w:rsidRPr="00625C13" w:rsidTr="00D14E8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Игровая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программа «Я играю –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я выбираю»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МАУ ДО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«Детская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хореографическая школа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625C13">
              <w:rPr>
                <w:rFonts w:cs="Times New Roman"/>
                <w:sz w:val="24"/>
                <w:szCs w:val="24"/>
              </w:rPr>
              <w:t>омитет культуры и туризма Администрации города, МАУ ДО «Детская хореографическая школа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1»</w:t>
            </w:r>
          </w:p>
        </w:tc>
      </w:tr>
      <w:tr w:rsidR="00D5424D" w:rsidRPr="00625C13" w:rsidTr="00347A5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Освещение </w:t>
            </w:r>
          </w:p>
          <w:p w:rsidR="00B0628D" w:rsidRDefault="00D5424D" w:rsidP="00B0628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информации </w:t>
            </w:r>
          </w:p>
          <w:p w:rsidR="00B0628D" w:rsidRDefault="00D5424D" w:rsidP="00B0628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социальных сетях </w:t>
            </w:r>
          </w:p>
          <w:p w:rsidR="00D5424D" w:rsidRPr="00625C13" w:rsidRDefault="00D5424D" w:rsidP="00B0628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на сайте учреждения «Ты будущий избиратель»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2 100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ЦСП «Сибирский легион»</w:t>
            </w:r>
          </w:p>
        </w:tc>
      </w:tr>
      <w:tr w:rsidR="00D5424D" w:rsidRPr="00625C13" w:rsidTr="00446473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625C13">
              <w:rPr>
                <w:rFonts w:cs="Times New Roman"/>
                <w:sz w:val="24"/>
                <w:szCs w:val="24"/>
              </w:rPr>
              <w:t xml:space="preserve">Я будущий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избиратель»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март 2019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17 лет, учащиеся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 образовательных учреждениях среднего общего образования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  <w:lang w:val="en-US"/>
              </w:rPr>
              <w:t xml:space="preserve">94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ЦСП «Сибирский легион»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Беседа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июнь 2019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17 лет, учащиеся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образовательных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учреждениях среднего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общего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  <w:lang w:val="en-US"/>
              </w:rPr>
              <w:t xml:space="preserve">94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ЦСП «Сибирский легион»</w:t>
            </w:r>
          </w:p>
        </w:tc>
      </w:tr>
      <w:tr w:rsidR="00D5424D" w:rsidRPr="00625C13" w:rsidTr="00F25996">
        <w:trPr>
          <w:jc w:val="center"/>
        </w:trPr>
        <w:tc>
          <w:tcPr>
            <w:tcW w:w="2547" w:type="dxa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5.8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Командная игра «Правовая культура»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август 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17 лет, учающиеся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образовательных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учреждениях среднего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общего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  <w:lang w:val="en-US"/>
              </w:rPr>
              <w:t xml:space="preserve">94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</w:t>
            </w:r>
            <w:r>
              <w:rPr>
                <w:rFonts w:ascii="Times New Roman" w:hAnsi="Times New Roman"/>
                <w:sz w:val="24"/>
                <w:szCs w:val="24"/>
              </w:rPr>
              <w:t>дё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ЦСП «Сибирский легион»</w:t>
            </w:r>
          </w:p>
        </w:tc>
      </w:tr>
      <w:tr w:rsidR="00D5424D" w:rsidRPr="00625C13" w:rsidTr="00EF2824">
        <w:trPr>
          <w:jc w:val="center"/>
        </w:trPr>
        <w:tc>
          <w:tcPr>
            <w:tcW w:w="2547" w:type="dxa"/>
            <w:shd w:val="clear" w:color="auto" w:fill="auto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5.9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Круглый стол  студенческого актива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колледжа с представителями отдела молод</w:t>
            </w:r>
            <w:r>
              <w:rPr>
                <w:rFonts w:cs="Times New Roman"/>
                <w:sz w:val="24"/>
                <w:szCs w:val="24"/>
              </w:rPr>
              <w:t>ё</w:t>
            </w:r>
            <w:r w:rsidRPr="00625C13">
              <w:rPr>
                <w:rFonts w:cs="Times New Roman"/>
                <w:sz w:val="24"/>
                <w:szCs w:val="24"/>
              </w:rPr>
              <w:t xml:space="preserve">жной политики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по теме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625C13">
              <w:rPr>
                <w:rFonts w:cs="Times New Roman"/>
                <w:sz w:val="24"/>
                <w:szCs w:val="24"/>
              </w:rPr>
              <w:t xml:space="preserve"> «Правовая культура молодежи: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проблемы и пути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преодоления правового нигилизма»</w:t>
            </w:r>
          </w:p>
        </w:tc>
        <w:tc>
          <w:tcPr>
            <w:tcW w:w="2126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4 курса</w:t>
            </w:r>
          </w:p>
        </w:tc>
        <w:tc>
          <w:tcPr>
            <w:tcW w:w="1134" w:type="dxa"/>
            <w:shd w:val="clear" w:color="auto" w:fill="auto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eastAsia="Calibri"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8D275D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5.10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sz w:val="24"/>
                <w:szCs w:val="24"/>
              </w:rPr>
              <w:t xml:space="preserve">Молодежные </w:t>
            </w:r>
          </w:p>
          <w:p w:rsidR="00D5424D" w:rsidRPr="00625C13" w:rsidRDefault="00D5424D" w:rsidP="00D5424D">
            <w:pPr>
              <w:contextualSpacing/>
              <w:rPr>
                <w:sz w:val="24"/>
                <w:szCs w:val="24"/>
              </w:rPr>
            </w:pPr>
            <w:r w:rsidRPr="00625C13">
              <w:rPr>
                <w:sz w:val="24"/>
                <w:szCs w:val="24"/>
              </w:rPr>
              <w:t>дебаты «Голосовать? Да!»</w:t>
            </w:r>
          </w:p>
        </w:tc>
        <w:tc>
          <w:tcPr>
            <w:tcW w:w="2126" w:type="dxa"/>
          </w:tcPr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года,</w:t>
            </w:r>
            <w:r w:rsidRPr="00625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25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 </w:t>
            </w:r>
          </w:p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молодежный центр </w:t>
            </w:r>
          </w:p>
          <w:p w:rsidR="00D5424D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технического </w:t>
            </w:r>
          </w:p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моделирования «Амулет»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FD5B66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Кураторские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классные часы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–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филиал ФГБОУ ВО «Тюменский индустриальный университет»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625C13">
              <w:rPr>
                <w:rFonts w:cs="Times New Roman"/>
                <w:sz w:val="24"/>
                <w:szCs w:val="24"/>
              </w:rPr>
              <w:t>г. Сургуте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Энтузиастов,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 w:rsidRPr="00625C13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4 курсов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филиал Федерального государственного бюджетного образовательного учреждения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высшего образо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вания «Тюменский индустриальный университет»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г. Сургуте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(филиал ФГБОУ ВО «Тюменский индустриальный университет»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625C13">
              <w:rPr>
                <w:rFonts w:cs="Times New Roman"/>
                <w:sz w:val="24"/>
                <w:szCs w:val="24"/>
              </w:rPr>
              <w:t>г. Сургуте)</w:t>
            </w:r>
          </w:p>
        </w:tc>
      </w:tr>
      <w:tr w:rsidR="00D5424D" w:rsidRPr="00625C13" w:rsidTr="007C0E04">
        <w:trPr>
          <w:cantSplit/>
          <w:jc w:val="center"/>
        </w:trPr>
        <w:tc>
          <w:tcPr>
            <w:tcW w:w="2547" w:type="dxa"/>
            <w:tcBorders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Уроки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 избирательному праву «Избирательная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система в совре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менной России»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филиал ФГБОУ ВО «Тюменский индустриальный университет»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Сургуте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Энтузиастов,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Pr="00625C13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студенты</w:t>
            </w:r>
            <w:r w:rsidRPr="00625C13">
              <w:rPr>
                <w:rFonts w:cs="Times New Roman"/>
                <w:sz w:val="24"/>
                <w:szCs w:val="24"/>
              </w:rPr>
              <w:br/>
              <w:t xml:space="preserve">1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филиал ФГБОУ ВО «Тюменский индустриальный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университет»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Сургуте</w:t>
            </w:r>
          </w:p>
        </w:tc>
      </w:tr>
      <w:tr w:rsidR="00D5424D" w:rsidRPr="00625C13" w:rsidTr="0065167B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Деловая игра «День Самоуправ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филиал ФГБОУ ВО «Тюменский индустриальный университет»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Сургуте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Энтузиастов,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 w:rsidRPr="00625C13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студенты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4 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филиал ФГБОУ ВО «Тюменский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индустриальный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университет»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г. Сургуте</w:t>
            </w:r>
          </w:p>
        </w:tc>
      </w:tr>
      <w:tr w:rsidR="00D5424D" w:rsidRPr="00625C13" w:rsidTr="00F77D40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Проведение Дня открытых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 xml:space="preserve">дверей </w:t>
            </w:r>
          </w:p>
          <w:p w:rsidR="00B0628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</w:t>
            </w:r>
            <w:r w:rsidR="00B0628D">
              <w:rPr>
                <w:rFonts w:cs="Times New Roman"/>
                <w:sz w:val="24"/>
                <w:szCs w:val="24"/>
              </w:rPr>
              <w:t>т</w:t>
            </w:r>
            <w:r w:rsidRPr="00625C13">
              <w:rPr>
                <w:rFonts w:cs="Times New Roman"/>
                <w:sz w:val="24"/>
                <w:szCs w:val="24"/>
              </w:rPr>
              <w:t>ерриториальной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избирательной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комиссии</w:t>
            </w:r>
          </w:p>
        </w:tc>
        <w:tc>
          <w:tcPr>
            <w:tcW w:w="2126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2019 года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</w:p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внешних и общественных связей Администрации 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города,</w:t>
            </w:r>
          </w:p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</w:t>
            </w:r>
          </w:p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комиссия города Сургута 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отдел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</w:t>
            </w:r>
          </w:p>
        </w:tc>
      </w:tr>
      <w:tr w:rsidR="00D5424D" w:rsidRPr="00625C13" w:rsidTr="00FF311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5.15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Встреча впервые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голосующих граждан,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учащихся муници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пальных образовательных организаций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с представителями </w:t>
            </w:r>
            <w:r w:rsidR="00B0628D">
              <w:rPr>
                <w:rFonts w:cs="Times New Roman"/>
                <w:sz w:val="24"/>
                <w:szCs w:val="24"/>
              </w:rPr>
              <w:t>т</w:t>
            </w:r>
            <w:r w:rsidRPr="00625C13">
              <w:rPr>
                <w:rFonts w:cs="Times New Roman"/>
                <w:sz w:val="24"/>
                <w:szCs w:val="24"/>
              </w:rPr>
              <w:t xml:space="preserve">ерриториальной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избирательной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комиссии города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Сургута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март 2019</w:t>
            </w:r>
            <w:r>
              <w:rPr>
                <w:rFonts w:cs="Times New Roman"/>
                <w:sz w:val="24"/>
                <w:szCs w:val="24"/>
              </w:rPr>
              <w:t xml:space="preserve"> года,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образования Администрации города, территориальная избирательная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комиссия города Сургута (по согласованию)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руководители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организаций</w:t>
            </w:r>
          </w:p>
        </w:tc>
      </w:tr>
      <w:tr w:rsidR="00D5424D" w:rsidRPr="00625C13" w:rsidTr="007575D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Подготовка школьными средствами массовой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информации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материалов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 вопросам избирательного права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повышения гражданской активности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февраль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25C13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25C13">
              <w:rPr>
                <w:rFonts w:cs="Times New Roman"/>
                <w:sz w:val="24"/>
                <w:szCs w:val="24"/>
              </w:rPr>
              <w:t xml:space="preserve">епартамент образования Администрации города,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руководители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D5424D" w:rsidRPr="00625C13" w:rsidTr="00B3609E">
        <w:trPr>
          <w:jc w:val="center"/>
        </w:trPr>
        <w:tc>
          <w:tcPr>
            <w:tcW w:w="2547" w:type="dxa"/>
          </w:tcPr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>Викторина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«Молодой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избиратель»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города,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АУ ПО ХМАО – Югры «Сургутский политехнический колледж»</w:t>
            </w:r>
          </w:p>
        </w:tc>
      </w:tr>
      <w:tr w:rsidR="00D5424D" w:rsidRPr="00625C13" w:rsidTr="00500945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5.18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Конкурс среди работников библиотек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на лучшую органи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зацию работы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по повышению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правовой культуры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избирателей (участ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ников референдума), правовому просве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щению молодых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и будущих избира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телей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5424D" w:rsidRDefault="00B0628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D5424D" w:rsidRPr="00625C13">
              <w:rPr>
                <w:rFonts w:cs="Times New Roman"/>
                <w:sz w:val="24"/>
                <w:szCs w:val="24"/>
              </w:rPr>
              <w:t xml:space="preserve">ерриториальная избирательная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комиссия города Сургута</w:t>
            </w:r>
          </w:p>
        </w:tc>
      </w:tr>
      <w:tr w:rsidR="00D5424D" w:rsidRPr="00625C13" w:rsidTr="000D5B4A">
        <w:trPr>
          <w:jc w:val="center"/>
        </w:trPr>
        <w:tc>
          <w:tcPr>
            <w:tcW w:w="2547" w:type="dxa"/>
          </w:tcPr>
          <w:p w:rsidR="00B0628D" w:rsidRDefault="00D5424D" w:rsidP="00B0628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5.19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Образовательная акция «Выборы </w:t>
            </w:r>
          </w:p>
          <w:p w:rsidR="00D5424D" w:rsidRPr="00625C13" w:rsidRDefault="00D5424D" w:rsidP="00B0628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на ладони»</w:t>
            </w:r>
          </w:p>
        </w:tc>
        <w:tc>
          <w:tcPr>
            <w:tcW w:w="2126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5424D" w:rsidRDefault="00B0628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D5424D" w:rsidRPr="00625C13">
              <w:rPr>
                <w:rFonts w:cs="Times New Roman"/>
                <w:sz w:val="24"/>
                <w:szCs w:val="24"/>
              </w:rPr>
              <w:t xml:space="preserve">ерриториальная избирательная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комиссия города Сургута</w:t>
            </w:r>
          </w:p>
        </w:tc>
      </w:tr>
      <w:tr w:rsidR="00625C13" w:rsidRPr="00625C13" w:rsidTr="00625C13">
        <w:trPr>
          <w:jc w:val="center"/>
        </w:trPr>
        <w:tc>
          <w:tcPr>
            <w:tcW w:w="9776" w:type="dxa"/>
            <w:gridSpan w:val="5"/>
            <w:shd w:val="clear" w:color="auto" w:fill="auto"/>
          </w:tcPr>
          <w:p w:rsidR="00625C13" w:rsidRPr="00625C13" w:rsidRDefault="00625C13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6. Иные мероприятия</w:t>
            </w:r>
          </w:p>
        </w:tc>
      </w:tr>
      <w:tr w:rsidR="00D5424D" w:rsidRPr="00625C13" w:rsidTr="00BB05D6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Конкурс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рисунков, фото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видеоработ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2126" w:type="dxa"/>
          </w:tcPr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01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2019 </w:t>
            </w:r>
            <w:r>
              <w:rPr>
                <w:rFonts w:cs="Times New Roman"/>
                <w:sz w:val="24"/>
                <w:szCs w:val="24"/>
              </w:rPr>
              <w:t>года,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Молодежный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ресурсный центр,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ул. Гагарина, д.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25C1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</w:tcPr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тдел молод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>жной политики Администрации города,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МБУ «Вариант»</w:t>
            </w:r>
          </w:p>
        </w:tc>
      </w:tr>
      <w:tr w:rsidR="00D5424D" w:rsidRPr="00625C13" w:rsidTr="00327DFE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Организация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освещения меро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7C0E04" w:rsidRDefault="00D5424D" w:rsidP="00D5424D">
            <w:pPr>
              <w:contextualSpacing/>
              <w:rPr>
                <w:rFonts w:cs="Times New Roman"/>
                <w:color w:val="000000"/>
                <w:sz w:val="26"/>
                <w:szCs w:val="26"/>
              </w:rPr>
            </w:pPr>
            <w:r w:rsidRPr="00625C13">
              <w:rPr>
                <w:rFonts w:cs="Times New Roman"/>
                <w:sz w:val="24"/>
                <w:szCs w:val="24"/>
              </w:rPr>
              <w:t>приятий</w:t>
            </w:r>
            <w:r w:rsidR="007C0E04">
              <w:rPr>
                <w:rFonts w:cs="Times New Roman"/>
                <w:sz w:val="24"/>
                <w:szCs w:val="24"/>
              </w:rPr>
              <w:t xml:space="preserve">, </w:t>
            </w:r>
            <w:r w:rsidR="007C0E04" w:rsidRPr="00B0628D">
              <w:rPr>
                <w:rFonts w:cs="Times New Roman"/>
                <w:color w:val="000000"/>
                <w:sz w:val="26"/>
                <w:szCs w:val="26"/>
              </w:rPr>
              <w:t>прово</w:t>
            </w:r>
            <w:r w:rsidR="007C0E04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  <w:p w:rsidR="00D5424D" w:rsidRDefault="007C0E04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0628D">
              <w:rPr>
                <w:rFonts w:cs="Times New Roman"/>
                <w:color w:val="000000"/>
                <w:sz w:val="26"/>
                <w:szCs w:val="26"/>
              </w:rPr>
              <w:t xml:space="preserve">димых в рамках </w:t>
            </w:r>
            <w:r w:rsidR="00D5424D" w:rsidRPr="00625C13">
              <w:rPr>
                <w:rFonts w:cs="Times New Roman"/>
                <w:sz w:val="24"/>
                <w:szCs w:val="24"/>
              </w:rPr>
              <w:t xml:space="preserve">Дня молодого избирателя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в течение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C13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</w:tr>
      <w:tr w:rsidR="00D5424D" w:rsidRPr="00625C13" w:rsidTr="00C51A8B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Экскурсия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«Что хранит архив»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1701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будущие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избиратели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17 лет,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молодые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избиратели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  <w:tr w:rsidR="00D5424D" w:rsidRPr="00625C13" w:rsidTr="00673833">
        <w:trPr>
          <w:jc w:val="center"/>
        </w:trPr>
        <w:tc>
          <w:tcPr>
            <w:tcW w:w="2547" w:type="dxa"/>
          </w:tcPr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6.4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625C13">
              <w:rPr>
                <w:rFonts w:cs="Times New Roman"/>
                <w:sz w:val="24"/>
                <w:szCs w:val="24"/>
              </w:rPr>
              <w:t xml:space="preserve">Выставка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архивных документов «Наш депутат»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к 75-летию со дня рождения Мухиной Екатерины Ивановны, врача-лаборанта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противотуберкул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25C13">
              <w:rPr>
                <w:rFonts w:cs="Times New Roman"/>
                <w:sz w:val="24"/>
                <w:szCs w:val="24"/>
              </w:rPr>
              <w:t xml:space="preserve">зного диспансера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города Сургута, </w:t>
            </w:r>
          </w:p>
          <w:p w:rsidR="00D5424D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депутата Верховного </w:t>
            </w:r>
          </w:p>
          <w:p w:rsidR="00D5424D" w:rsidRPr="00625C13" w:rsidRDefault="00D5424D" w:rsidP="00D5424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Совета СССР, члена Президиума Верховного Совета СССР, фондообразователя Сургутского городского архива</w:t>
            </w:r>
          </w:p>
        </w:tc>
        <w:tc>
          <w:tcPr>
            <w:tcW w:w="2126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 –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 xml:space="preserve"> марта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 w:rsidRPr="00625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(по согласованию)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архивный отдел</w:t>
            </w:r>
          </w:p>
        </w:tc>
        <w:tc>
          <w:tcPr>
            <w:tcW w:w="1701" w:type="dxa"/>
          </w:tcPr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будущие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избиратели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 xml:space="preserve">17 лет, </w:t>
            </w:r>
          </w:p>
          <w:p w:rsidR="00D5424D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молодые </w:t>
            </w:r>
          </w:p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избиратели </w:t>
            </w:r>
          </w:p>
          <w:p w:rsidR="00D5424D" w:rsidRPr="00625C13" w:rsidRDefault="00D5424D" w:rsidP="00625C1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625C13">
              <w:rPr>
                <w:rFonts w:cs="Times New Roman"/>
                <w:sz w:val="24"/>
                <w:szCs w:val="24"/>
              </w:rPr>
              <w:t>30 лет</w:t>
            </w:r>
          </w:p>
        </w:tc>
        <w:tc>
          <w:tcPr>
            <w:tcW w:w="1134" w:type="dxa"/>
          </w:tcPr>
          <w:p w:rsidR="00D5424D" w:rsidRPr="00625C13" w:rsidRDefault="00D5424D" w:rsidP="0073400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625C13">
              <w:rPr>
                <w:rFonts w:cs="Times New Roman"/>
                <w:sz w:val="24"/>
                <w:szCs w:val="24"/>
              </w:rPr>
              <w:t xml:space="preserve">правление документационного </w:t>
            </w:r>
          </w:p>
          <w:p w:rsidR="00D5424D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 xml:space="preserve">и информационного обеспечения Администрации </w:t>
            </w:r>
          </w:p>
          <w:p w:rsidR="00D5424D" w:rsidRPr="00625C13" w:rsidRDefault="00D5424D" w:rsidP="00625C1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25C13">
              <w:rPr>
                <w:rFonts w:cs="Times New Roman"/>
                <w:sz w:val="24"/>
                <w:szCs w:val="24"/>
              </w:rPr>
              <w:t>города</w:t>
            </w:r>
          </w:p>
        </w:tc>
      </w:tr>
    </w:tbl>
    <w:p w:rsidR="00625C13" w:rsidRPr="00625C13" w:rsidRDefault="00625C13" w:rsidP="00625C13">
      <w:pPr>
        <w:widowControl w:val="0"/>
        <w:suppressAutoHyphens/>
        <w:spacing w:line="276" w:lineRule="auto"/>
        <w:rPr>
          <w:rFonts w:cs="Times New Roman"/>
          <w:sz w:val="24"/>
          <w:szCs w:val="24"/>
        </w:rPr>
      </w:pPr>
    </w:p>
    <w:sectPr w:rsidR="00625C13" w:rsidRPr="00625C13" w:rsidSect="00B0628D"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D4" w:rsidRDefault="00E356D4" w:rsidP="00625C13">
      <w:r>
        <w:separator/>
      </w:r>
    </w:p>
  </w:endnote>
  <w:endnote w:type="continuationSeparator" w:id="0">
    <w:p w:rsidR="00E356D4" w:rsidRDefault="00E356D4" w:rsidP="0062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D4" w:rsidRDefault="00E356D4" w:rsidP="00625C13">
      <w:r>
        <w:separator/>
      </w:r>
    </w:p>
  </w:footnote>
  <w:footnote w:type="continuationSeparator" w:id="0">
    <w:p w:rsidR="00E356D4" w:rsidRDefault="00E356D4" w:rsidP="0062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680258"/>
      <w:docPartObj>
        <w:docPartGallery w:val="Page Numbers (Top of Page)"/>
        <w:docPartUnique/>
      </w:docPartObj>
    </w:sdtPr>
    <w:sdtEndPr/>
    <w:sdtContent>
      <w:p w:rsidR="006E704F" w:rsidRPr="006E704F" w:rsidRDefault="0017032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355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A287C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A287C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A287C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316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E04" w:rsidRPr="007C0E04" w:rsidRDefault="007C0E04">
        <w:pPr>
          <w:pStyle w:val="a4"/>
          <w:jc w:val="center"/>
          <w:rPr>
            <w:sz w:val="20"/>
            <w:szCs w:val="20"/>
          </w:rPr>
        </w:pPr>
        <w:r w:rsidRPr="007C0E04">
          <w:rPr>
            <w:sz w:val="20"/>
            <w:szCs w:val="20"/>
          </w:rPr>
          <w:fldChar w:fldCharType="begin"/>
        </w:r>
        <w:r w:rsidRPr="007C0E04">
          <w:rPr>
            <w:sz w:val="20"/>
            <w:szCs w:val="20"/>
          </w:rPr>
          <w:instrText>PAGE   \* MERGEFORMAT</w:instrText>
        </w:r>
        <w:r w:rsidRPr="007C0E04">
          <w:rPr>
            <w:sz w:val="20"/>
            <w:szCs w:val="20"/>
          </w:rPr>
          <w:fldChar w:fldCharType="separate"/>
        </w:r>
        <w:r w:rsidR="005E3555">
          <w:rPr>
            <w:noProof/>
            <w:sz w:val="20"/>
            <w:szCs w:val="20"/>
          </w:rPr>
          <w:t>1</w:t>
        </w:r>
        <w:r w:rsidRPr="007C0E04">
          <w:rPr>
            <w:sz w:val="20"/>
            <w:szCs w:val="20"/>
          </w:rPr>
          <w:fldChar w:fldCharType="end"/>
        </w:r>
      </w:p>
    </w:sdtContent>
  </w:sdt>
  <w:p w:rsidR="007C0E04" w:rsidRDefault="007C0E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137"/>
    <w:multiLevelType w:val="hybridMultilevel"/>
    <w:tmpl w:val="7DD83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784535"/>
    <w:multiLevelType w:val="hybridMultilevel"/>
    <w:tmpl w:val="8B3AD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F4CF7"/>
    <w:multiLevelType w:val="hybridMultilevel"/>
    <w:tmpl w:val="4EFEFD3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FE6308"/>
    <w:multiLevelType w:val="hybridMultilevel"/>
    <w:tmpl w:val="66B6EF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8969EC"/>
    <w:multiLevelType w:val="hybridMultilevel"/>
    <w:tmpl w:val="C638EA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E2A53"/>
    <w:multiLevelType w:val="hybridMultilevel"/>
    <w:tmpl w:val="F24ABF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E69BC"/>
    <w:multiLevelType w:val="hybridMultilevel"/>
    <w:tmpl w:val="3F8065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6433D"/>
    <w:multiLevelType w:val="hybridMultilevel"/>
    <w:tmpl w:val="5CD2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79A6"/>
    <w:multiLevelType w:val="hybridMultilevel"/>
    <w:tmpl w:val="71DA5202"/>
    <w:lvl w:ilvl="0" w:tplc="34C26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F22"/>
    <w:multiLevelType w:val="hybridMultilevel"/>
    <w:tmpl w:val="51B286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6C69"/>
    <w:multiLevelType w:val="hybridMultilevel"/>
    <w:tmpl w:val="97980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F3595D"/>
    <w:multiLevelType w:val="hybridMultilevel"/>
    <w:tmpl w:val="02967A9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43473910"/>
    <w:multiLevelType w:val="hybridMultilevel"/>
    <w:tmpl w:val="C43E0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F378AE"/>
    <w:multiLevelType w:val="hybridMultilevel"/>
    <w:tmpl w:val="08340388"/>
    <w:lvl w:ilvl="0" w:tplc="72021C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356962"/>
    <w:multiLevelType w:val="hybridMultilevel"/>
    <w:tmpl w:val="53F40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9156FD"/>
    <w:multiLevelType w:val="hybridMultilevel"/>
    <w:tmpl w:val="FE328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56575D"/>
    <w:multiLevelType w:val="hybridMultilevel"/>
    <w:tmpl w:val="0F326B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790C97"/>
    <w:multiLevelType w:val="hybridMultilevel"/>
    <w:tmpl w:val="1AC0B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9E17E4"/>
    <w:multiLevelType w:val="hybridMultilevel"/>
    <w:tmpl w:val="CE1A5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C3236E"/>
    <w:multiLevelType w:val="multilevel"/>
    <w:tmpl w:val="59AEC3CC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0" w15:restartNumberingAfterBreak="0">
    <w:nsid w:val="6D7A25D9"/>
    <w:multiLevelType w:val="hybridMultilevel"/>
    <w:tmpl w:val="345E5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946F5"/>
    <w:multiLevelType w:val="hybridMultilevel"/>
    <w:tmpl w:val="AFD066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9A0C7A"/>
    <w:multiLevelType w:val="hybridMultilevel"/>
    <w:tmpl w:val="5AF6EB8A"/>
    <w:lvl w:ilvl="0" w:tplc="BFB61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20"/>
  </w:num>
  <w:num w:numId="5">
    <w:abstractNumId w:val="19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16"/>
  </w:num>
  <w:num w:numId="13">
    <w:abstractNumId w:val="9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21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13"/>
    <w:rsid w:val="00170324"/>
    <w:rsid w:val="001D3CC0"/>
    <w:rsid w:val="00226A5C"/>
    <w:rsid w:val="00243839"/>
    <w:rsid w:val="00532D46"/>
    <w:rsid w:val="00594A2B"/>
    <w:rsid w:val="005E3555"/>
    <w:rsid w:val="00625C13"/>
    <w:rsid w:val="007455FD"/>
    <w:rsid w:val="007C0E04"/>
    <w:rsid w:val="0084087B"/>
    <w:rsid w:val="00946546"/>
    <w:rsid w:val="00947E4E"/>
    <w:rsid w:val="009C2890"/>
    <w:rsid w:val="00B0628D"/>
    <w:rsid w:val="00C91880"/>
    <w:rsid w:val="00D5424D"/>
    <w:rsid w:val="00E356D4"/>
    <w:rsid w:val="00E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A7B6-D6CB-423B-8D12-B976CA2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25C13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5C13"/>
    <w:pPr>
      <w:keepNext/>
      <w:jc w:val="both"/>
      <w:outlineLvl w:val="1"/>
    </w:pPr>
    <w:rPr>
      <w:rFonts w:eastAsia="Arial Unicode MS" w:cs="Times New Roman"/>
      <w:b/>
      <w:bCs/>
      <w:sz w:val="20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25C13"/>
    <w:pPr>
      <w:keepNext/>
      <w:jc w:val="both"/>
      <w:outlineLvl w:val="2"/>
    </w:pPr>
    <w:rPr>
      <w:rFonts w:eastAsia="Arial Unicode MS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25C13"/>
    <w:pPr>
      <w:keepNext/>
      <w:jc w:val="both"/>
      <w:outlineLvl w:val="3"/>
    </w:pPr>
    <w:rPr>
      <w:rFonts w:eastAsia="Arial Unicode MS" w:cs="Times New Roman"/>
      <w:b/>
      <w:bCs/>
      <w:sz w:val="2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C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C13"/>
    <w:rPr>
      <w:rFonts w:ascii="Times New Roman" w:hAnsi="Times New Roman"/>
      <w:sz w:val="28"/>
    </w:rPr>
  </w:style>
  <w:style w:type="character" w:styleId="a6">
    <w:name w:val="page number"/>
    <w:basedOn w:val="a0"/>
    <w:rsid w:val="00625C13"/>
  </w:style>
  <w:style w:type="character" w:customStyle="1" w:styleId="a7">
    <w:name w:val="Гипертекстовая ссылка"/>
    <w:uiPriority w:val="99"/>
    <w:rsid w:val="00625C13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25C13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5C13"/>
    <w:rPr>
      <w:rFonts w:ascii="Times New Roman" w:eastAsia="Arial Unicode MS" w:hAnsi="Times New Roman" w:cs="Times New Roman"/>
      <w:b/>
      <w:bCs/>
      <w:sz w:val="20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25C13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25C13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character" w:styleId="a8">
    <w:name w:val="Hyperlink"/>
    <w:rsid w:val="00625C13"/>
    <w:rPr>
      <w:color w:val="0000FF"/>
      <w:u w:val="single"/>
    </w:rPr>
  </w:style>
  <w:style w:type="paragraph" w:styleId="a9">
    <w:name w:val="No Spacing"/>
    <w:uiPriority w:val="1"/>
    <w:qFormat/>
    <w:rsid w:val="00625C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625C13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625C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Subtitle"/>
    <w:basedOn w:val="a"/>
    <w:link w:val="ad"/>
    <w:qFormat/>
    <w:rsid w:val="00625C13"/>
    <w:pPr>
      <w:jc w:val="center"/>
    </w:pPr>
    <w:rPr>
      <w:rFonts w:eastAsia="Times New Roman" w:cs="Times New Roman"/>
      <w:b/>
      <w:sz w:val="24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625C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7">
    <w:name w:val="Font Style17"/>
    <w:rsid w:val="00625C13"/>
    <w:rPr>
      <w:rFonts w:ascii="Times New Roman" w:hAnsi="Times New Roman" w:cs="Times New Roman" w:hint="default"/>
      <w:sz w:val="18"/>
      <w:szCs w:val="18"/>
    </w:rPr>
  </w:style>
  <w:style w:type="paragraph" w:customStyle="1" w:styleId="ae">
    <w:name w:val="Знак Знак Знак"/>
    <w:basedOn w:val="a"/>
    <w:uiPriority w:val="99"/>
    <w:rsid w:val="00625C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625C1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625C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625C13"/>
    <w:rPr>
      <w:i/>
      <w:iCs/>
    </w:rPr>
  </w:style>
  <w:style w:type="character" w:styleId="af2">
    <w:name w:val="Strong"/>
    <w:uiPriority w:val="22"/>
    <w:qFormat/>
    <w:rsid w:val="00625C13"/>
    <w:rPr>
      <w:b/>
      <w:bCs/>
    </w:rPr>
  </w:style>
  <w:style w:type="paragraph" w:customStyle="1" w:styleId="11">
    <w:name w:val="Без интервала1"/>
    <w:rsid w:val="00625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25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5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rsid w:val="00625C13"/>
    <w:rPr>
      <w:rFonts w:cs="Times New Roman"/>
    </w:rPr>
  </w:style>
  <w:style w:type="paragraph" w:customStyle="1" w:styleId="ConsPlusNormal">
    <w:name w:val="ConsPlusNormal"/>
    <w:rsid w:val="00625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625C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25C1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3395</Words>
  <Characters>19357</Characters>
  <Application>Microsoft Office Word</Application>
  <DocSecurity>0</DocSecurity>
  <Lines>161</Lines>
  <Paragraphs>45</Paragraphs>
  <ScaleCrop>false</ScaleCrop>
  <Company/>
  <LinksUpToDate>false</LinksUpToDate>
  <CharactersWithSpaces>22707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2019-02-13T11:28:00Z</cp:lastPrinted>
  <dcterms:created xsi:type="dcterms:W3CDTF">2019-02-25T09:47:00Z</dcterms:created>
  <dcterms:modified xsi:type="dcterms:W3CDTF">2019-02-25T09:47:00Z</dcterms:modified>
</cp:coreProperties>
</file>