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F8" w:rsidRDefault="00EA62F8" w:rsidP="00656C1A">
      <w:pPr>
        <w:spacing w:line="120" w:lineRule="atLeast"/>
        <w:jc w:val="center"/>
        <w:rPr>
          <w:sz w:val="24"/>
          <w:szCs w:val="24"/>
        </w:rPr>
      </w:pPr>
    </w:p>
    <w:p w:rsidR="00EA62F8" w:rsidRDefault="00EA62F8" w:rsidP="00656C1A">
      <w:pPr>
        <w:spacing w:line="120" w:lineRule="atLeast"/>
        <w:jc w:val="center"/>
        <w:rPr>
          <w:sz w:val="24"/>
          <w:szCs w:val="24"/>
        </w:rPr>
      </w:pPr>
    </w:p>
    <w:p w:rsidR="00EA62F8" w:rsidRPr="00852378" w:rsidRDefault="00EA62F8" w:rsidP="00656C1A">
      <w:pPr>
        <w:spacing w:line="120" w:lineRule="atLeast"/>
        <w:jc w:val="center"/>
        <w:rPr>
          <w:sz w:val="10"/>
          <w:szCs w:val="10"/>
        </w:rPr>
      </w:pPr>
    </w:p>
    <w:p w:rsidR="00EA62F8" w:rsidRDefault="00EA62F8" w:rsidP="00656C1A">
      <w:pPr>
        <w:spacing w:line="120" w:lineRule="atLeast"/>
        <w:jc w:val="center"/>
        <w:rPr>
          <w:sz w:val="10"/>
          <w:szCs w:val="24"/>
        </w:rPr>
      </w:pPr>
    </w:p>
    <w:p w:rsidR="00EA62F8" w:rsidRPr="005541F0" w:rsidRDefault="00EA62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62F8" w:rsidRPr="005541F0" w:rsidRDefault="00EA62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62F8" w:rsidRPr="005649E4" w:rsidRDefault="00EA62F8" w:rsidP="00656C1A">
      <w:pPr>
        <w:spacing w:line="120" w:lineRule="atLeast"/>
        <w:jc w:val="center"/>
        <w:rPr>
          <w:sz w:val="18"/>
          <w:szCs w:val="24"/>
        </w:rPr>
      </w:pPr>
    </w:p>
    <w:p w:rsidR="00EA62F8" w:rsidRPr="00656C1A" w:rsidRDefault="00EA62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62F8" w:rsidRPr="005541F0" w:rsidRDefault="00EA62F8" w:rsidP="00656C1A">
      <w:pPr>
        <w:spacing w:line="120" w:lineRule="atLeast"/>
        <w:jc w:val="center"/>
        <w:rPr>
          <w:sz w:val="18"/>
          <w:szCs w:val="24"/>
        </w:rPr>
      </w:pPr>
    </w:p>
    <w:p w:rsidR="00EA62F8" w:rsidRPr="005541F0" w:rsidRDefault="00EA62F8" w:rsidP="00656C1A">
      <w:pPr>
        <w:spacing w:line="120" w:lineRule="atLeast"/>
        <w:jc w:val="center"/>
        <w:rPr>
          <w:sz w:val="20"/>
          <w:szCs w:val="24"/>
        </w:rPr>
      </w:pPr>
    </w:p>
    <w:p w:rsidR="00EA62F8" w:rsidRPr="00656C1A" w:rsidRDefault="00EA62F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A62F8" w:rsidRDefault="00EA62F8" w:rsidP="00656C1A">
      <w:pPr>
        <w:spacing w:line="120" w:lineRule="atLeast"/>
        <w:jc w:val="center"/>
        <w:rPr>
          <w:sz w:val="30"/>
          <w:szCs w:val="24"/>
        </w:rPr>
      </w:pPr>
    </w:p>
    <w:p w:rsidR="00EA62F8" w:rsidRPr="00656C1A" w:rsidRDefault="00EA62F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A62F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62F8" w:rsidRPr="00F8214F" w:rsidRDefault="00EA62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62F8" w:rsidRPr="00F8214F" w:rsidRDefault="006F04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62F8" w:rsidRPr="00F8214F" w:rsidRDefault="00EA62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62F8" w:rsidRPr="00F8214F" w:rsidRDefault="006F04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A62F8" w:rsidRPr="00A63FB0" w:rsidRDefault="00EA62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62F8" w:rsidRPr="00A3761A" w:rsidRDefault="006F04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A62F8" w:rsidRPr="00F8214F" w:rsidRDefault="00EA62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A62F8" w:rsidRPr="00F8214F" w:rsidRDefault="00EA62F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A62F8" w:rsidRPr="00AB4194" w:rsidRDefault="00EA62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A62F8" w:rsidRPr="00F8214F" w:rsidRDefault="006F04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271</w:t>
            </w:r>
          </w:p>
        </w:tc>
      </w:tr>
    </w:tbl>
    <w:p w:rsidR="00EA62F8" w:rsidRPr="000C4AB5" w:rsidRDefault="00EA62F8" w:rsidP="00C725A6">
      <w:pPr>
        <w:rPr>
          <w:rFonts w:cs="Times New Roman"/>
          <w:szCs w:val="28"/>
          <w:lang w:val="en-US"/>
        </w:rPr>
      </w:pP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>О внесении изменений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 xml:space="preserve">города от 07.10.2013 № 3480 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>«</w:t>
      </w:r>
      <w:r w:rsidRPr="00AB00BD">
        <w:rPr>
          <w:szCs w:val="28"/>
        </w:rPr>
        <w:t xml:space="preserve">О </w:t>
      </w:r>
      <w:r>
        <w:rPr>
          <w:szCs w:val="28"/>
        </w:rPr>
        <w:t xml:space="preserve">разработке муниципальной 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 xml:space="preserve">программы «Проектирование 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 xml:space="preserve">и строительство объектов 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 xml:space="preserve">инженерной инфраструктуры 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>на территории города</w:t>
      </w:r>
    </w:p>
    <w:p w:rsidR="00EA62F8" w:rsidRDefault="00EA62F8" w:rsidP="00EA62F8">
      <w:pPr>
        <w:ind w:right="252"/>
        <w:rPr>
          <w:szCs w:val="28"/>
        </w:rPr>
      </w:pPr>
      <w:r>
        <w:rPr>
          <w:szCs w:val="28"/>
        </w:rPr>
        <w:t>Сургута в 2014 – 2030 годах»</w:t>
      </w:r>
    </w:p>
    <w:p w:rsidR="00EA62F8" w:rsidRDefault="00EA62F8" w:rsidP="00EA62F8">
      <w:pPr>
        <w:ind w:right="252"/>
        <w:rPr>
          <w:szCs w:val="28"/>
        </w:rPr>
      </w:pPr>
    </w:p>
    <w:p w:rsidR="00EA62F8" w:rsidRPr="00E746CA" w:rsidRDefault="00EA62F8" w:rsidP="00EA62F8">
      <w:pPr>
        <w:ind w:right="252"/>
        <w:rPr>
          <w:szCs w:val="28"/>
        </w:rPr>
      </w:pPr>
    </w:p>
    <w:p w:rsidR="00EA62F8" w:rsidRDefault="00EA62F8" w:rsidP="00EA62F8">
      <w:pPr>
        <w:ind w:firstLine="709"/>
        <w:jc w:val="both"/>
      </w:pPr>
      <w:r w:rsidRPr="00510C95">
        <w:t xml:space="preserve">В соответствии с постановлением Администрации города от 17.07.2013 </w:t>
      </w:r>
      <w:r>
        <w:t xml:space="preserve">              </w:t>
      </w:r>
      <w:r w:rsidRPr="00510C95">
        <w:t>№ 5159 «Об утверждении порядка принятия решений о разработке, формиро</w:t>
      </w:r>
      <w:r>
        <w:t xml:space="preserve">-    </w:t>
      </w:r>
      <w:r w:rsidRPr="00510C95">
        <w:t xml:space="preserve">вания и реализации муниципальных программ городского округа город Сургут», </w:t>
      </w:r>
      <w:r w:rsidRPr="00EA62F8"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510C95">
        <w:t>:</w:t>
      </w:r>
    </w:p>
    <w:p w:rsidR="00EA62F8" w:rsidRPr="00510C95" w:rsidRDefault="00EA62F8" w:rsidP="00EA62F8">
      <w:pPr>
        <w:ind w:firstLine="709"/>
        <w:jc w:val="both"/>
        <w:rPr>
          <w:szCs w:val="28"/>
        </w:rPr>
      </w:pPr>
    </w:p>
    <w:p w:rsidR="00EA62F8" w:rsidRDefault="00EA62F8" w:rsidP="00EA62F8">
      <w:pPr>
        <w:ind w:firstLine="709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07.10.2013 № 3480                 «</w:t>
      </w:r>
      <w:r w:rsidRPr="00AB00BD">
        <w:rPr>
          <w:szCs w:val="28"/>
        </w:rPr>
        <w:t xml:space="preserve">О </w:t>
      </w:r>
      <w:r>
        <w:rPr>
          <w:szCs w:val="28"/>
        </w:rPr>
        <w:t>разработке муниципальной программы «Проектирование и строительство объектов инженерной инфраструктуры на территории города Сургута в 2014 – 2030 годах</w:t>
      </w:r>
      <w:r w:rsidRPr="0053465A">
        <w:rPr>
          <w:szCs w:val="28"/>
        </w:rPr>
        <w:t xml:space="preserve">» (с изменениями от </w:t>
      </w:r>
      <w:r>
        <w:rPr>
          <w:szCs w:val="28"/>
        </w:rPr>
        <w:t>07.11.2013 № 3845, 10.02.2014 № 265, 16.07.2014 № 2053, 18.08.2014 № 2376, 06.11.2014 № 3558, 27.02.2015 № 646, 03.07.2015                № 1736, 14.09.2015 № 2228, 08.06.2017 № 964, 22.06.2018 № 1019, 13.11.2018                   № 2037</w:t>
      </w:r>
      <w:r w:rsidRPr="0053465A">
        <w:rPr>
          <w:szCs w:val="28"/>
        </w:rPr>
        <w:t>)</w:t>
      </w:r>
      <w:r w:rsidRPr="008C417B">
        <w:rPr>
          <w:szCs w:val="28"/>
        </w:rPr>
        <w:t xml:space="preserve"> следующие </w:t>
      </w:r>
      <w:r w:rsidRPr="00E738E0">
        <w:rPr>
          <w:szCs w:val="28"/>
        </w:rPr>
        <w:t>изменения</w:t>
      </w:r>
      <w:r>
        <w:rPr>
          <w:szCs w:val="28"/>
        </w:rPr>
        <w:t>:</w:t>
      </w:r>
    </w:p>
    <w:p w:rsidR="00EA62F8" w:rsidRDefault="00EA62F8" w:rsidP="00EA62F8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1.1. В заголовке и по тексту распоряжения наименование муниципальной программы изложить в следующей редакции: «Проектирование и строительство объектов инженерной инфраструктуры на территории города Сургута на период до 2030 года».</w:t>
      </w:r>
    </w:p>
    <w:p w:rsidR="00EA62F8" w:rsidRDefault="00EA62F8" w:rsidP="00EA62F8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1.2. В приложении 2 к распоряжению строку «Наименование программы» исключить.</w:t>
      </w:r>
    </w:p>
    <w:p w:rsidR="00EA62F8" w:rsidRDefault="00EA62F8" w:rsidP="00EA62F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FA0F91">
        <w:rPr>
          <w:szCs w:val="28"/>
        </w:rPr>
        <w:t>.</w:t>
      </w:r>
      <w:r>
        <w:rPr>
          <w:szCs w:val="28"/>
        </w:rPr>
        <w:t xml:space="preserve"> </w:t>
      </w:r>
      <w:r w:rsidRPr="00FA0F91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       </w:t>
      </w:r>
      <w:r w:rsidRPr="00FA0F91">
        <w:rPr>
          <w:szCs w:val="28"/>
        </w:rPr>
        <w:t xml:space="preserve">разместить </w:t>
      </w:r>
      <w:r>
        <w:rPr>
          <w:szCs w:val="28"/>
        </w:rPr>
        <w:t xml:space="preserve">настоящее распоряжение на официальном </w:t>
      </w:r>
      <w:r w:rsidRPr="00FA0F91">
        <w:rPr>
          <w:szCs w:val="28"/>
        </w:rPr>
        <w:t>портале Администрации города.</w:t>
      </w:r>
    </w:p>
    <w:p w:rsidR="00EA62F8" w:rsidRPr="00FA0F91" w:rsidRDefault="00EA62F8" w:rsidP="00EA62F8">
      <w:pPr>
        <w:ind w:firstLine="709"/>
        <w:jc w:val="both"/>
        <w:rPr>
          <w:szCs w:val="28"/>
        </w:rPr>
      </w:pPr>
    </w:p>
    <w:p w:rsidR="00EA62F8" w:rsidRDefault="00EA62F8" w:rsidP="00EA62F8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EA62F8" w:rsidRDefault="00EA62F8" w:rsidP="00EA62F8">
      <w:pPr>
        <w:ind w:firstLine="709"/>
        <w:jc w:val="both"/>
        <w:rPr>
          <w:szCs w:val="28"/>
        </w:rPr>
      </w:pPr>
    </w:p>
    <w:p w:rsidR="00EA62F8" w:rsidRDefault="00EA62F8" w:rsidP="00EA62F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A0F91">
        <w:rPr>
          <w:szCs w:val="28"/>
        </w:rPr>
        <w:t xml:space="preserve">Контроль за выполнением распоряжения </w:t>
      </w:r>
      <w:r>
        <w:rPr>
          <w:szCs w:val="28"/>
        </w:rPr>
        <w:t>оставляю за собой.</w:t>
      </w:r>
    </w:p>
    <w:p w:rsidR="00EA62F8" w:rsidRDefault="00EA62F8" w:rsidP="00EA62F8">
      <w:pPr>
        <w:ind w:firstLine="709"/>
        <w:jc w:val="both"/>
        <w:rPr>
          <w:szCs w:val="28"/>
        </w:rPr>
      </w:pPr>
    </w:p>
    <w:p w:rsidR="00EA62F8" w:rsidRPr="00FA0F91" w:rsidRDefault="00EA62F8" w:rsidP="00EA62F8">
      <w:pPr>
        <w:ind w:firstLine="709"/>
        <w:jc w:val="both"/>
        <w:rPr>
          <w:szCs w:val="28"/>
        </w:rPr>
      </w:pPr>
    </w:p>
    <w:p w:rsidR="00EA62F8" w:rsidRPr="00FA0F91" w:rsidRDefault="00EA62F8" w:rsidP="00EA62F8">
      <w:pPr>
        <w:ind w:right="-1"/>
        <w:jc w:val="both"/>
        <w:rPr>
          <w:szCs w:val="28"/>
        </w:rPr>
      </w:pPr>
    </w:p>
    <w:p w:rsidR="00EA62F8" w:rsidRDefault="00EA62F8" w:rsidP="00EA62F8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EA62F8" w:rsidRDefault="00EA62F8" w:rsidP="00EA62F8"/>
    <w:p w:rsidR="00EA62F8" w:rsidRDefault="00EA62F8" w:rsidP="00EA62F8"/>
    <w:p w:rsidR="00226A5C" w:rsidRPr="00EA62F8" w:rsidRDefault="00226A5C" w:rsidP="00EA62F8"/>
    <w:sectPr w:rsidR="00226A5C" w:rsidRPr="00EA62F8" w:rsidSect="00EA62F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4B" w:rsidRDefault="00A4124B">
      <w:r>
        <w:separator/>
      </w:r>
    </w:p>
  </w:endnote>
  <w:endnote w:type="continuationSeparator" w:id="0">
    <w:p w:rsidR="00A4124B" w:rsidRDefault="00A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4B" w:rsidRDefault="00A4124B">
      <w:r>
        <w:separator/>
      </w:r>
    </w:p>
  </w:footnote>
  <w:footnote w:type="continuationSeparator" w:id="0">
    <w:p w:rsidR="00A4124B" w:rsidRDefault="00A4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5F7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F047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F04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F8"/>
    <w:rsid w:val="00113E86"/>
    <w:rsid w:val="00226A5C"/>
    <w:rsid w:val="00243839"/>
    <w:rsid w:val="006F047D"/>
    <w:rsid w:val="00935F74"/>
    <w:rsid w:val="00A4124B"/>
    <w:rsid w:val="00D74818"/>
    <w:rsid w:val="00E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003F-EFF6-410A-BB31-1C43CEB0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A62F8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62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62F8"/>
    <w:rPr>
      <w:rFonts w:ascii="Times New Roman" w:hAnsi="Times New Roman"/>
      <w:sz w:val="28"/>
    </w:rPr>
  </w:style>
  <w:style w:type="character" w:styleId="a6">
    <w:name w:val="page number"/>
    <w:basedOn w:val="a0"/>
    <w:rsid w:val="00EA62F8"/>
  </w:style>
  <w:style w:type="character" w:customStyle="1" w:styleId="10">
    <w:name w:val="Заголовок 1 Знак"/>
    <w:basedOn w:val="a0"/>
    <w:link w:val="1"/>
    <w:rsid w:val="00EA62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D8AA-0174-487F-B693-54824053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2019-02-19T11:19:00Z</cp:lastPrinted>
  <dcterms:created xsi:type="dcterms:W3CDTF">2019-02-25T06:00:00Z</dcterms:created>
  <dcterms:modified xsi:type="dcterms:W3CDTF">2019-02-25T06:00:00Z</dcterms:modified>
</cp:coreProperties>
</file>