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F8" w:rsidRDefault="00E213F8" w:rsidP="00656C1A">
      <w:pPr>
        <w:spacing w:line="120" w:lineRule="atLeast"/>
        <w:jc w:val="center"/>
        <w:rPr>
          <w:sz w:val="24"/>
          <w:szCs w:val="24"/>
        </w:rPr>
      </w:pPr>
    </w:p>
    <w:p w:rsidR="00E213F8" w:rsidRDefault="00E213F8" w:rsidP="00656C1A">
      <w:pPr>
        <w:spacing w:line="120" w:lineRule="atLeast"/>
        <w:jc w:val="center"/>
        <w:rPr>
          <w:sz w:val="24"/>
          <w:szCs w:val="24"/>
        </w:rPr>
      </w:pPr>
    </w:p>
    <w:p w:rsidR="00E213F8" w:rsidRPr="00852378" w:rsidRDefault="00E213F8" w:rsidP="00656C1A">
      <w:pPr>
        <w:spacing w:line="120" w:lineRule="atLeast"/>
        <w:jc w:val="center"/>
        <w:rPr>
          <w:sz w:val="10"/>
          <w:szCs w:val="10"/>
        </w:rPr>
      </w:pPr>
    </w:p>
    <w:p w:rsidR="00E213F8" w:rsidRDefault="00E213F8" w:rsidP="00656C1A">
      <w:pPr>
        <w:spacing w:line="120" w:lineRule="atLeast"/>
        <w:jc w:val="center"/>
        <w:rPr>
          <w:sz w:val="10"/>
          <w:szCs w:val="24"/>
        </w:rPr>
      </w:pPr>
    </w:p>
    <w:p w:rsidR="00E213F8" w:rsidRPr="005541F0" w:rsidRDefault="00E213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213F8" w:rsidRPr="005541F0" w:rsidRDefault="00E213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213F8" w:rsidRPr="005649E4" w:rsidRDefault="00E213F8" w:rsidP="00656C1A">
      <w:pPr>
        <w:spacing w:line="120" w:lineRule="atLeast"/>
        <w:jc w:val="center"/>
        <w:rPr>
          <w:sz w:val="18"/>
          <w:szCs w:val="24"/>
        </w:rPr>
      </w:pPr>
    </w:p>
    <w:p w:rsidR="00E213F8" w:rsidRPr="00656C1A" w:rsidRDefault="00E213F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213F8" w:rsidRPr="005541F0" w:rsidRDefault="00E213F8" w:rsidP="00656C1A">
      <w:pPr>
        <w:spacing w:line="120" w:lineRule="atLeast"/>
        <w:jc w:val="center"/>
        <w:rPr>
          <w:sz w:val="18"/>
          <w:szCs w:val="24"/>
        </w:rPr>
      </w:pPr>
    </w:p>
    <w:p w:rsidR="00E213F8" w:rsidRPr="005541F0" w:rsidRDefault="00E213F8" w:rsidP="00656C1A">
      <w:pPr>
        <w:spacing w:line="120" w:lineRule="atLeast"/>
        <w:jc w:val="center"/>
        <w:rPr>
          <w:sz w:val="20"/>
          <w:szCs w:val="24"/>
        </w:rPr>
      </w:pPr>
    </w:p>
    <w:p w:rsidR="00E213F8" w:rsidRPr="00656C1A" w:rsidRDefault="00E213F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213F8" w:rsidRDefault="00E213F8" w:rsidP="00656C1A">
      <w:pPr>
        <w:spacing w:line="120" w:lineRule="atLeast"/>
        <w:jc w:val="center"/>
        <w:rPr>
          <w:sz w:val="30"/>
          <w:szCs w:val="24"/>
        </w:rPr>
      </w:pPr>
    </w:p>
    <w:p w:rsidR="00E213F8" w:rsidRPr="00656C1A" w:rsidRDefault="00E213F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213F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213F8" w:rsidRPr="00F8214F" w:rsidRDefault="00E213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213F8" w:rsidRPr="00F8214F" w:rsidRDefault="00D8056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213F8" w:rsidRPr="00F8214F" w:rsidRDefault="00E213F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213F8" w:rsidRPr="00F8214F" w:rsidRDefault="00D8056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E213F8" w:rsidRPr="00A63FB0" w:rsidRDefault="00E213F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213F8" w:rsidRPr="00A3761A" w:rsidRDefault="00D8056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213F8" w:rsidRPr="00F8214F" w:rsidRDefault="00E213F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213F8" w:rsidRPr="00F8214F" w:rsidRDefault="00E213F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213F8" w:rsidRPr="00AB4194" w:rsidRDefault="00E213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213F8" w:rsidRPr="00F8214F" w:rsidRDefault="00D8056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471</w:t>
            </w:r>
          </w:p>
        </w:tc>
      </w:tr>
    </w:tbl>
    <w:p w:rsidR="00E213F8" w:rsidRPr="000C4AB5" w:rsidRDefault="00E213F8" w:rsidP="00C725A6">
      <w:pPr>
        <w:rPr>
          <w:rFonts w:cs="Times New Roman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E213F8" w:rsidRPr="000034C5" w:rsidTr="00737CC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7751" w:rsidRDefault="00E213F8" w:rsidP="00737CC6">
            <w:pPr>
              <w:rPr>
                <w:szCs w:val="28"/>
              </w:rPr>
            </w:pPr>
            <w:r w:rsidRPr="00E654B3">
              <w:rPr>
                <w:szCs w:val="28"/>
              </w:rPr>
              <w:t>О</w:t>
            </w:r>
            <w:r>
              <w:rPr>
                <w:szCs w:val="28"/>
              </w:rPr>
              <w:t xml:space="preserve"> признании утратившими силу</w:t>
            </w:r>
          </w:p>
          <w:p w:rsidR="00E213F8" w:rsidRDefault="00E213F8" w:rsidP="00737CC6">
            <w:pPr>
              <w:rPr>
                <w:szCs w:val="28"/>
              </w:rPr>
            </w:pPr>
            <w:r>
              <w:rPr>
                <w:szCs w:val="28"/>
              </w:rPr>
              <w:t xml:space="preserve">некоторых муниципальных </w:t>
            </w:r>
          </w:p>
          <w:p w:rsidR="00E213F8" w:rsidRDefault="00E213F8" w:rsidP="00737CC6">
            <w:pPr>
              <w:rPr>
                <w:szCs w:val="28"/>
              </w:rPr>
            </w:pPr>
            <w:r>
              <w:rPr>
                <w:szCs w:val="28"/>
              </w:rPr>
              <w:t>правовых актов</w:t>
            </w:r>
          </w:p>
          <w:p w:rsidR="00E213F8" w:rsidRDefault="00E213F8" w:rsidP="00737CC6">
            <w:pPr>
              <w:rPr>
                <w:szCs w:val="28"/>
              </w:rPr>
            </w:pPr>
          </w:p>
          <w:p w:rsidR="00E213F8" w:rsidRPr="00E654B3" w:rsidRDefault="00E213F8" w:rsidP="00737CC6">
            <w:pPr>
              <w:rPr>
                <w:szCs w:val="28"/>
              </w:rPr>
            </w:pPr>
          </w:p>
        </w:tc>
      </w:tr>
    </w:tbl>
    <w:p w:rsidR="00E213F8" w:rsidRPr="00E213F8" w:rsidRDefault="00E213F8" w:rsidP="00E213F8">
      <w:pPr>
        <w:tabs>
          <w:tab w:val="left" w:pos="709"/>
        </w:tabs>
        <w:ind w:firstLine="709"/>
        <w:jc w:val="both"/>
        <w:rPr>
          <w:szCs w:val="28"/>
        </w:rPr>
      </w:pPr>
      <w:r w:rsidRPr="00E213F8">
        <w:rPr>
          <w:szCs w:val="28"/>
        </w:rPr>
        <w:t>В соответствии с распоряжением Администрации города от 30.12.2005 № 3686 «Об утверждении Регламента Администрации города»:</w:t>
      </w:r>
    </w:p>
    <w:p w:rsidR="00E213F8" w:rsidRPr="00E213F8" w:rsidRDefault="00E213F8" w:rsidP="00E213F8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E213F8">
        <w:rPr>
          <w:szCs w:val="28"/>
        </w:rPr>
        <w:t>Признать утратившим</w:t>
      </w:r>
      <w:r w:rsidR="001B599F">
        <w:rPr>
          <w:szCs w:val="28"/>
        </w:rPr>
        <w:t>и</w:t>
      </w:r>
      <w:r w:rsidRPr="00E213F8">
        <w:rPr>
          <w:szCs w:val="28"/>
        </w:rPr>
        <w:t xml:space="preserve"> силу распоряжения Администрации города:</w:t>
      </w:r>
    </w:p>
    <w:p w:rsidR="00E213F8" w:rsidRPr="00E213F8" w:rsidRDefault="00E213F8" w:rsidP="00E213F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Pr="00E213F8">
        <w:rPr>
          <w:szCs w:val="28"/>
        </w:rPr>
        <w:t xml:space="preserve"> от 11.05.2010 № 1296 «Об утверждении порядка составления, </w:t>
      </w:r>
      <w:r>
        <w:rPr>
          <w:szCs w:val="28"/>
        </w:rPr>
        <w:t xml:space="preserve">                              </w:t>
      </w:r>
      <w:r w:rsidRPr="00E213F8">
        <w:rPr>
          <w:szCs w:val="28"/>
        </w:rPr>
        <w:t xml:space="preserve">утверждения и ведения бюджетных смет Администрации города и подведомственных получателей бюджетных средств»; </w:t>
      </w:r>
    </w:p>
    <w:p w:rsidR="00E213F8" w:rsidRPr="00E213F8" w:rsidRDefault="00E213F8" w:rsidP="00E213F8">
      <w:pPr>
        <w:pStyle w:val="1"/>
        <w:tabs>
          <w:tab w:val="left" w:pos="851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Pr="00E213F8">
        <w:rPr>
          <w:rFonts w:ascii="Times New Roman" w:hAnsi="Times New Roman"/>
          <w:b w:val="0"/>
          <w:sz w:val="28"/>
          <w:szCs w:val="28"/>
        </w:rPr>
        <w:t xml:space="preserve"> от 02.12.2014 № 4073 «О внесении изменения в распоряжение Администрации города от 11.05.2010 № 1296 «Об утверждении порядка составления, утверждения и ведения бюджетных смет Администрации города и подведомственных получателей бюджетных средств»;</w:t>
      </w:r>
    </w:p>
    <w:p w:rsidR="00E213F8" w:rsidRPr="00E213F8" w:rsidRDefault="00E213F8" w:rsidP="00E213F8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E213F8">
        <w:rPr>
          <w:szCs w:val="28"/>
        </w:rPr>
        <w:t xml:space="preserve"> от 04.05.2017 № 739 «О внесении изменения в распоряжение Администрации города от 11.05.2010 № 1296 «Об утверждении порядка составления, утверждения и ведения бюджетных смет Администрации города и подведомственных получателей бюджетных средств»;</w:t>
      </w:r>
    </w:p>
    <w:p w:rsidR="00E213F8" w:rsidRPr="00E213F8" w:rsidRDefault="00E213F8" w:rsidP="00E213F8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E213F8">
        <w:rPr>
          <w:szCs w:val="28"/>
        </w:rPr>
        <w:t xml:space="preserve"> от 04.08.2017 № 1343</w:t>
      </w:r>
      <w:r>
        <w:rPr>
          <w:szCs w:val="28"/>
        </w:rPr>
        <w:t xml:space="preserve"> «О внесении изменений</w:t>
      </w:r>
      <w:r w:rsidRPr="00E213F8">
        <w:rPr>
          <w:szCs w:val="28"/>
        </w:rPr>
        <w:t xml:space="preserve"> в распоряжение Администрации города от 11.05.2010 № 1296 «Об утверждении порядка составления, утверждения и ведения бюджетных смет Администрации города и подведомственных получателей бюджетных средств»;</w:t>
      </w:r>
    </w:p>
    <w:p w:rsidR="00E213F8" w:rsidRPr="00E213F8" w:rsidRDefault="00E213F8" w:rsidP="00E213F8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E213F8">
        <w:rPr>
          <w:szCs w:val="28"/>
        </w:rPr>
        <w:t xml:space="preserve"> от 28.02.2018 № 316 «О внесении изменения в распоряжение Администрации города от 11.05.2010 № 1296 «Об утверждении порядка составления, утверждения и ведения бюджетных смет Администрации города и подведомственных получателей бюджетных средств»;</w:t>
      </w:r>
    </w:p>
    <w:p w:rsidR="00E213F8" w:rsidRPr="00E213F8" w:rsidRDefault="00E213F8" w:rsidP="00E213F8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E213F8">
        <w:rPr>
          <w:szCs w:val="28"/>
        </w:rPr>
        <w:t xml:space="preserve"> от 08.08.2018 № 1287 «О внесении изменения в распоряжение Администрации города от 11.05.2010 № 1296 «Об утверждении порядка составления, утверждения и ведения бюджетных смет Администрации города и подведомственных получателей бюджетных средств».</w:t>
      </w:r>
    </w:p>
    <w:p w:rsidR="00E213F8" w:rsidRPr="00E213F8" w:rsidRDefault="00E213F8" w:rsidP="00E213F8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213F8">
        <w:rPr>
          <w:szCs w:val="28"/>
        </w:rPr>
        <w:lastRenderedPageBreak/>
        <w:t>Управлению документационного и информационного обеспечения</w:t>
      </w:r>
      <w:r>
        <w:rPr>
          <w:szCs w:val="28"/>
        </w:rPr>
        <w:t xml:space="preserve">                  </w:t>
      </w:r>
      <w:r w:rsidRPr="00E213F8">
        <w:rPr>
          <w:szCs w:val="28"/>
        </w:rPr>
        <w:t xml:space="preserve"> разместить настоящее распоряжение на официальном портале Администрации города.</w:t>
      </w:r>
    </w:p>
    <w:p w:rsidR="00E213F8" w:rsidRPr="00E213F8" w:rsidRDefault="00E213F8" w:rsidP="00E213F8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213F8">
        <w:rPr>
          <w:szCs w:val="28"/>
        </w:rPr>
        <w:t xml:space="preserve">Муниципальному казенному учреждению «Наш город» </w:t>
      </w:r>
      <w:hyperlink r:id="rId7" w:history="1">
        <w:r w:rsidRPr="00E213F8">
          <w:rPr>
            <w:rStyle w:val="a7"/>
            <w:color w:val="auto"/>
            <w:szCs w:val="28"/>
          </w:rPr>
          <w:t>опубликовать</w:t>
        </w:r>
      </w:hyperlink>
      <w:r w:rsidRPr="00E213F8">
        <w:rPr>
          <w:szCs w:val="28"/>
        </w:rPr>
        <w:t xml:space="preserve"> настоящее распоряжение в средствах массовой информации.</w:t>
      </w:r>
    </w:p>
    <w:p w:rsidR="00E213F8" w:rsidRPr="00E213F8" w:rsidRDefault="00E213F8" w:rsidP="00E213F8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213F8">
        <w:rPr>
          <w:szCs w:val="28"/>
        </w:rPr>
        <w:t xml:space="preserve">Настоящее распоряжение вступает в силу с </w:t>
      </w:r>
      <w:r>
        <w:rPr>
          <w:szCs w:val="28"/>
        </w:rPr>
        <w:t>0</w:t>
      </w:r>
      <w:r w:rsidRPr="00E213F8">
        <w:rPr>
          <w:szCs w:val="28"/>
        </w:rPr>
        <w:t>1.0</w:t>
      </w:r>
      <w:r>
        <w:rPr>
          <w:szCs w:val="28"/>
        </w:rPr>
        <w:t>4</w:t>
      </w:r>
      <w:r w:rsidRPr="00E213F8">
        <w:rPr>
          <w:szCs w:val="28"/>
        </w:rPr>
        <w:t>.2019.</w:t>
      </w:r>
    </w:p>
    <w:p w:rsidR="00E213F8" w:rsidRPr="00E213F8" w:rsidRDefault="00E213F8" w:rsidP="00E213F8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213F8">
        <w:rPr>
          <w:szCs w:val="28"/>
        </w:rPr>
        <w:t>Контроль за выполнением распоряжения оставляю за собой.</w:t>
      </w:r>
    </w:p>
    <w:p w:rsidR="00E213F8" w:rsidRPr="00E654B3" w:rsidRDefault="00E213F8" w:rsidP="00E213F8">
      <w:pPr>
        <w:ind w:firstLine="720"/>
        <w:jc w:val="both"/>
        <w:rPr>
          <w:szCs w:val="28"/>
        </w:rPr>
      </w:pPr>
    </w:p>
    <w:p w:rsidR="00E213F8" w:rsidRDefault="00E213F8" w:rsidP="00E213F8">
      <w:pPr>
        <w:ind w:firstLine="720"/>
        <w:jc w:val="both"/>
        <w:rPr>
          <w:szCs w:val="28"/>
        </w:rPr>
      </w:pPr>
    </w:p>
    <w:p w:rsidR="00E213F8" w:rsidRPr="00E654B3" w:rsidRDefault="00E213F8" w:rsidP="00E213F8">
      <w:pPr>
        <w:ind w:firstLine="720"/>
        <w:jc w:val="both"/>
        <w:rPr>
          <w:szCs w:val="28"/>
        </w:rPr>
      </w:pPr>
    </w:p>
    <w:p w:rsidR="00E213F8" w:rsidRPr="00E654B3" w:rsidRDefault="00E213F8" w:rsidP="00E213F8">
      <w:pPr>
        <w:jc w:val="center"/>
        <w:rPr>
          <w:szCs w:val="28"/>
        </w:rPr>
      </w:pPr>
      <w:r w:rsidRPr="00E654B3">
        <w:rPr>
          <w:szCs w:val="28"/>
        </w:rPr>
        <w:t xml:space="preserve">Глава города                                                                                        </w:t>
      </w:r>
      <w:r>
        <w:rPr>
          <w:szCs w:val="28"/>
        </w:rPr>
        <w:t xml:space="preserve">   </w:t>
      </w:r>
      <w:r w:rsidRPr="00E654B3">
        <w:rPr>
          <w:szCs w:val="28"/>
        </w:rPr>
        <w:t xml:space="preserve">В.Н. Шувалов </w:t>
      </w:r>
    </w:p>
    <w:p w:rsidR="007560C1" w:rsidRPr="00E213F8" w:rsidRDefault="007560C1" w:rsidP="00E213F8"/>
    <w:sectPr w:rsidR="007560C1" w:rsidRPr="00E213F8" w:rsidSect="00E213F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18A" w:rsidRDefault="00D7418A">
      <w:r>
        <w:separator/>
      </w:r>
    </w:p>
  </w:endnote>
  <w:endnote w:type="continuationSeparator" w:id="0">
    <w:p w:rsidR="00D7418A" w:rsidRDefault="00D7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18A" w:rsidRDefault="00D7418A">
      <w:r>
        <w:separator/>
      </w:r>
    </w:p>
  </w:footnote>
  <w:footnote w:type="continuationSeparator" w:id="0">
    <w:p w:rsidR="00D7418A" w:rsidRDefault="00D74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95F2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8056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805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511EE"/>
    <w:multiLevelType w:val="hybridMultilevel"/>
    <w:tmpl w:val="E4E6124A"/>
    <w:lvl w:ilvl="0" w:tplc="5F1404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F8"/>
    <w:rsid w:val="00147751"/>
    <w:rsid w:val="001B599F"/>
    <w:rsid w:val="007560C1"/>
    <w:rsid w:val="008A44BE"/>
    <w:rsid w:val="0095582C"/>
    <w:rsid w:val="00A528F2"/>
    <w:rsid w:val="00A5590F"/>
    <w:rsid w:val="00D7418A"/>
    <w:rsid w:val="00D80561"/>
    <w:rsid w:val="00D80BB2"/>
    <w:rsid w:val="00D95F27"/>
    <w:rsid w:val="00E213F8"/>
    <w:rsid w:val="00F9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47F66-8F36-4DCE-B932-AB885F75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213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213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213F8"/>
    <w:rPr>
      <w:rFonts w:ascii="Times New Roman" w:hAnsi="Times New Roman"/>
      <w:sz w:val="28"/>
    </w:rPr>
  </w:style>
  <w:style w:type="character" w:styleId="a6">
    <w:name w:val="page number"/>
    <w:basedOn w:val="a0"/>
    <w:rsid w:val="00E213F8"/>
  </w:style>
  <w:style w:type="character" w:customStyle="1" w:styleId="10">
    <w:name w:val="Заголовок 1 Знак"/>
    <w:basedOn w:val="a0"/>
    <w:link w:val="1"/>
    <w:rsid w:val="00E213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7">
    <w:name w:val="Гипертекстовая ссылка"/>
    <w:uiPriority w:val="99"/>
    <w:rsid w:val="00E213F8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4515536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2019-03-15T10:55:00Z</cp:lastPrinted>
  <dcterms:created xsi:type="dcterms:W3CDTF">2019-03-22T04:27:00Z</dcterms:created>
  <dcterms:modified xsi:type="dcterms:W3CDTF">2019-03-22T04:27:00Z</dcterms:modified>
</cp:coreProperties>
</file>