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4B" w:rsidRDefault="00507F4B" w:rsidP="00656C1A">
      <w:pPr>
        <w:spacing w:line="120" w:lineRule="atLeast"/>
        <w:jc w:val="center"/>
        <w:rPr>
          <w:sz w:val="24"/>
          <w:szCs w:val="24"/>
        </w:rPr>
      </w:pPr>
    </w:p>
    <w:p w:rsidR="00507F4B" w:rsidRDefault="00507F4B" w:rsidP="00656C1A">
      <w:pPr>
        <w:spacing w:line="120" w:lineRule="atLeast"/>
        <w:jc w:val="center"/>
        <w:rPr>
          <w:sz w:val="24"/>
          <w:szCs w:val="24"/>
        </w:rPr>
      </w:pPr>
    </w:p>
    <w:p w:rsidR="00507F4B" w:rsidRPr="00852378" w:rsidRDefault="00507F4B" w:rsidP="00656C1A">
      <w:pPr>
        <w:spacing w:line="120" w:lineRule="atLeast"/>
        <w:jc w:val="center"/>
        <w:rPr>
          <w:sz w:val="10"/>
          <w:szCs w:val="10"/>
        </w:rPr>
      </w:pPr>
    </w:p>
    <w:p w:rsidR="00507F4B" w:rsidRDefault="00507F4B" w:rsidP="00656C1A">
      <w:pPr>
        <w:spacing w:line="120" w:lineRule="atLeast"/>
        <w:jc w:val="center"/>
        <w:rPr>
          <w:sz w:val="10"/>
          <w:szCs w:val="24"/>
        </w:rPr>
      </w:pPr>
    </w:p>
    <w:p w:rsidR="00507F4B" w:rsidRPr="005541F0" w:rsidRDefault="00507F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7F4B" w:rsidRPr="005541F0" w:rsidRDefault="00507F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7F4B" w:rsidRPr="005649E4" w:rsidRDefault="00507F4B" w:rsidP="00656C1A">
      <w:pPr>
        <w:spacing w:line="120" w:lineRule="atLeast"/>
        <w:jc w:val="center"/>
        <w:rPr>
          <w:sz w:val="18"/>
          <w:szCs w:val="24"/>
        </w:rPr>
      </w:pPr>
    </w:p>
    <w:p w:rsidR="00507F4B" w:rsidRPr="00656C1A" w:rsidRDefault="00507F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7F4B" w:rsidRPr="005541F0" w:rsidRDefault="00507F4B" w:rsidP="00656C1A">
      <w:pPr>
        <w:spacing w:line="120" w:lineRule="atLeast"/>
        <w:jc w:val="center"/>
        <w:rPr>
          <w:sz w:val="18"/>
          <w:szCs w:val="24"/>
        </w:rPr>
      </w:pPr>
    </w:p>
    <w:p w:rsidR="00507F4B" w:rsidRPr="005541F0" w:rsidRDefault="00507F4B" w:rsidP="00656C1A">
      <w:pPr>
        <w:spacing w:line="120" w:lineRule="atLeast"/>
        <w:jc w:val="center"/>
        <w:rPr>
          <w:sz w:val="20"/>
          <w:szCs w:val="24"/>
        </w:rPr>
      </w:pPr>
    </w:p>
    <w:p w:rsidR="00507F4B" w:rsidRPr="00656C1A" w:rsidRDefault="00507F4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07F4B" w:rsidRDefault="00507F4B" w:rsidP="00656C1A">
      <w:pPr>
        <w:spacing w:line="120" w:lineRule="atLeast"/>
        <w:jc w:val="center"/>
        <w:rPr>
          <w:sz w:val="30"/>
          <w:szCs w:val="24"/>
        </w:rPr>
      </w:pPr>
    </w:p>
    <w:p w:rsidR="00507F4B" w:rsidRPr="00656C1A" w:rsidRDefault="00507F4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07F4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7F4B" w:rsidRPr="00F8214F" w:rsidRDefault="00507F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7F4B" w:rsidRPr="00F8214F" w:rsidRDefault="0061284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7F4B" w:rsidRPr="00F8214F" w:rsidRDefault="00507F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7F4B" w:rsidRPr="00F8214F" w:rsidRDefault="0061284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07F4B" w:rsidRPr="00A63FB0" w:rsidRDefault="00507F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7F4B" w:rsidRPr="00A3761A" w:rsidRDefault="0061284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07F4B" w:rsidRPr="00F8214F" w:rsidRDefault="00507F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07F4B" w:rsidRPr="00F8214F" w:rsidRDefault="00507F4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07F4B" w:rsidRPr="00AB4194" w:rsidRDefault="00507F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07F4B" w:rsidRPr="00F8214F" w:rsidRDefault="0061284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518</w:t>
            </w:r>
          </w:p>
        </w:tc>
      </w:tr>
    </w:tbl>
    <w:p w:rsidR="00507F4B" w:rsidRPr="000C4AB5" w:rsidRDefault="00507F4B" w:rsidP="00C725A6">
      <w:pPr>
        <w:rPr>
          <w:rFonts w:cs="Times New Roman"/>
          <w:szCs w:val="28"/>
          <w:lang w:val="en-US"/>
        </w:rPr>
      </w:pPr>
    </w:p>
    <w:p w:rsidR="00507F4B" w:rsidRDefault="00507F4B" w:rsidP="00507F4B">
      <w:pPr>
        <w:widowControl w:val="0"/>
        <w:ind w:right="5097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О внесении изменений </w:t>
      </w:r>
    </w:p>
    <w:p w:rsidR="00507F4B" w:rsidRDefault="00507F4B" w:rsidP="00507F4B">
      <w:pPr>
        <w:widowControl w:val="0"/>
        <w:ind w:right="5097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в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распоряжение Администрации </w:t>
      </w:r>
    </w:p>
    <w:p w:rsidR="00507F4B" w:rsidRDefault="00507F4B" w:rsidP="00507F4B">
      <w:pPr>
        <w:widowControl w:val="0"/>
        <w:ind w:right="5097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города от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01.02.2017 №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130 </w:t>
      </w:r>
    </w:p>
    <w:p w:rsidR="00507F4B" w:rsidRDefault="00507F4B" w:rsidP="00507F4B">
      <w:pPr>
        <w:widowControl w:val="0"/>
        <w:ind w:right="5097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«Об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утверждении положения </w:t>
      </w:r>
    </w:p>
    <w:p w:rsidR="00507F4B" w:rsidRDefault="00507F4B" w:rsidP="00507F4B">
      <w:pPr>
        <w:widowControl w:val="0"/>
        <w:ind w:right="5097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о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функциях учредителя и кураторов </w:t>
      </w:r>
    </w:p>
    <w:p w:rsidR="00507F4B" w:rsidRDefault="00507F4B" w:rsidP="00507F4B">
      <w:pPr>
        <w:widowControl w:val="0"/>
        <w:ind w:right="5097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в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отношении муниципальных </w:t>
      </w:r>
    </w:p>
    <w:p w:rsidR="00507F4B" w:rsidRPr="00507F4B" w:rsidRDefault="00507F4B" w:rsidP="00507F4B">
      <w:pPr>
        <w:widowControl w:val="0"/>
        <w:ind w:right="5097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организаций»</w:t>
      </w:r>
    </w:p>
    <w:p w:rsidR="00507F4B" w:rsidRDefault="00507F4B" w:rsidP="00507F4B">
      <w:pPr>
        <w:widowControl w:val="0"/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507F4B" w:rsidRPr="00507F4B" w:rsidRDefault="00507F4B" w:rsidP="00507F4B">
      <w:pPr>
        <w:widowControl w:val="0"/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507F4B" w:rsidRDefault="00507F4B" w:rsidP="00507F4B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В соответствии с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распоряжением Администрации города от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30.12.2005 № 3686 «Об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утверждении Регламента Администрации города»:</w:t>
      </w:r>
    </w:p>
    <w:p w:rsidR="00507F4B" w:rsidRDefault="00507F4B" w:rsidP="00507F4B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1.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Внести в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распоряжение Администрации города от 01.02.2017 №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130 </w:t>
      </w:r>
      <w:r w:rsidR="005F31D9">
        <w:rPr>
          <w:rFonts w:eastAsia="Times New Roman" w:cs="Times New Roman"/>
          <w:snapToGrid w:val="0"/>
          <w:szCs w:val="28"/>
          <w:lang w:eastAsia="ru-RU"/>
        </w:rPr>
        <w:br/>
      </w:r>
      <w:r w:rsidRPr="00507F4B">
        <w:rPr>
          <w:rFonts w:eastAsia="Times New Roman" w:cs="Times New Roman"/>
          <w:snapToGrid w:val="0"/>
          <w:szCs w:val="28"/>
          <w:lang w:eastAsia="ru-RU"/>
        </w:rPr>
        <w:t>«Об</w:t>
      </w:r>
      <w:r w:rsidR="005F31D9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утверждении положения о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функциях учредителя и кураторов в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отношении муниципальных организаций» (с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изменениями от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02.03.2017 №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294, </w:t>
      </w:r>
      <w:r w:rsidRPr="00507F4B">
        <w:rPr>
          <w:rFonts w:eastAsia="Times New Roman" w:cs="Times New Roman"/>
          <w:szCs w:val="28"/>
          <w:lang w:eastAsia="ru-RU"/>
        </w:rPr>
        <w:t>19.04.2017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650, 11.09.2017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1561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, </w:t>
      </w:r>
      <w:r w:rsidRPr="00507F4B">
        <w:rPr>
          <w:rFonts w:eastAsia="Times New Roman" w:cs="Times New Roman"/>
          <w:szCs w:val="28"/>
          <w:lang w:eastAsia="ru-RU"/>
        </w:rPr>
        <w:t>26.01.2018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113, 12.03.2018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 xml:space="preserve">379, 23.03.2018 </w:t>
      </w:r>
      <w:r w:rsidR="00CD1A43">
        <w:rPr>
          <w:rFonts w:eastAsia="Times New Roman" w:cs="Times New Roman"/>
          <w:szCs w:val="28"/>
          <w:lang w:eastAsia="ru-RU"/>
        </w:rPr>
        <w:t xml:space="preserve">                   </w:t>
      </w:r>
      <w:r w:rsidRPr="00507F4B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477, 07.05.2018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706, 06.06.2018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894, 12.07.2018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 xml:space="preserve">1142, 31.07.2018 </w:t>
      </w:r>
      <w:r w:rsidR="00CD1A43">
        <w:rPr>
          <w:rFonts w:eastAsia="Times New Roman" w:cs="Times New Roman"/>
          <w:szCs w:val="28"/>
          <w:lang w:eastAsia="ru-RU"/>
        </w:rPr>
        <w:t xml:space="preserve">                    </w:t>
      </w:r>
      <w:r w:rsidRPr="00507F4B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1244, 11.10.2018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1788, 12.11.2018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2022, 13.12.2018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zCs w:val="28"/>
          <w:lang w:eastAsia="ru-RU"/>
        </w:rPr>
        <w:t>2304) следующие изменения:</w:t>
      </w:r>
    </w:p>
    <w:p w:rsidR="00507F4B" w:rsidRPr="00507F4B" w:rsidRDefault="00507F4B" w:rsidP="00507F4B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pacing w:val="-4"/>
          <w:szCs w:val="28"/>
          <w:lang w:eastAsia="ru-RU"/>
        </w:rPr>
      </w:pPr>
      <w:r w:rsidRPr="00507F4B">
        <w:rPr>
          <w:rFonts w:eastAsia="Times New Roman" w:cs="Times New Roman"/>
          <w:spacing w:val="-4"/>
          <w:szCs w:val="28"/>
          <w:lang w:eastAsia="ru-RU"/>
        </w:rPr>
        <w:t xml:space="preserve">1.1. </w:t>
      </w:r>
      <w:r w:rsidRPr="00507F4B">
        <w:rPr>
          <w:rFonts w:eastAsia="Times New Roman" w:cs="Times New Roman"/>
          <w:snapToGrid w:val="0"/>
          <w:spacing w:val="-4"/>
          <w:szCs w:val="28"/>
          <w:lang w:eastAsia="ru-RU"/>
        </w:rPr>
        <w:t xml:space="preserve">В констатирующей части распоряжения слова «заместителями Главы </w:t>
      </w:r>
      <w:r>
        <w:rPr>
          <w:rFonts w:eastAsia="Times New Roman" w:cs="Times New Roman"/>
          <w:snapToGrid w:val="0"/>
          <w:spacing w:val="-4"/>
          <w:szCs w:val="28"/>
          <w:lang w:eastAsia="ru-RU"/>
        </w:rPr>
        <w:t xml:space="preserve">                </w:t>
      </w:r>
      <w:r w:rsidRPr="00507F4B">
        <w:rPr>
          <w:rFonts w:eastAsia="Times New Roman" w:cs="Times New Roman"/>
          <w:snapToGrid w:val="0"/>
          <w:spacing w:val="-4"/>
          <w:szCs w:val="28"/>
          <w:lang w:eastAsia="ru-RU"/>
        </w:rPr>
        <w:t xml:space="preserve">города, заместителем главы» заменить словами «высшими должностными </w:t>
      </w:r>
      <w:r>
        <w:rPr>
          <w:rFonts w:eastAsia="Times New Roman" w:cs="Times New Roman"/>
          <w:snapToGrid w:val="0"/>
          <w:spacing w:val="-4"/>
          <w:szCs w:val="28"/>
          <w:lang w:eastAsia="ru-RU"/>
        </w:rPr>
        <w:t xml:space="preserve">                         </w:t>
      </w:r>
      <w:r w:rsidRPr="00507F4B">
        <w:rPr>
          <w:rFonts w:eastAsia="Times New Roman" w:cs="Times New Roman"/>
          <w:snapToGrid w:val="0"/>
          <w:spacing w:val="-4"/>
          <w:szCs w:val="28"/>
          <w:lang w:eastAsia="ru-RU"/>
        </w:rPr>
        <w:t>лицами».</w:t>
      </w:r>
    </w:p>
    <w:p w:rsidR="00507F4B" w:rsidRDefault="00507F4B" w:rsidP="00507F4B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1.2.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В пункте 2 распоряжения слова «заместителей Главы города, заместителя главы» заменить словами «высших должностных лиц».</w:t>
      </w:r>
    </w:p>
    <w:p w:rsidR="00CD1A43" w:rsidRDefault="00CD1A43" w:rsidP="00507F4B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1.3. В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приложени</w:t>
      </w:r>
      <w:r>
        <w:rPr>
          <w:rFonts w:eastAsia="Times New Roman" w:cs="Times New Roman"/>
          <w:snapToGrid w:val="0"/>
          <w:szCs w:val="28"/>
          <w:lang w:eastAsia="ru-RU"/>
        </w:rPr>
        <w:t>и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 1 к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распоряжению</w:t>
      </w:r>
      <w:r>
        <w:rPr>
          <w:rFonts w:eastAsia="Times New Roman" w:cs="Times New Roman"/>
          <w:snapToGrid w:val="0"/>
          <w:szCs w:val="28"/>
          <w:lang w:eastAsia="ru-RU"/>
        </w:rPr>
        <w:t>:</w:t>
      </w:r>
    </w:p>
    <w:p w:rsidR="00507F4B" w:rsidRDefault="005F31D9" w:rsidP="00507F4B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1.3.1. В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 пункте 1 раздела I</w:t>
      </w:r>
      <w:r w:rsidR="00CD1A43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слова «заместителей Главы города, заместителя главы» заменить словами «высших должно</w:t>
      </w:r>
      <w:r w:rsidR="00CD1A43">
        <w:rPr>
          <w:rFonts w:eastAsia="Times New Roman" w:cs="Times New Roman"/>
          <w:snapToGrid w:val="0"/>
          <w:szCs w:val="28"/>
          <w:lang w:eastAsia="ru-RU"/>
        </w:rPr>
        <w:t>стных лиц»</w:t>
      </w:r>
      <w:r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507F4B" w:rsidRDefault="005F31D9" w:rsidP="00507F4B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1.3.2. В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 пункте 4 раздела I слова «заместителями Главы города, заместителем главы» заменить словами «высшим должно</w:t>
      </w:r>
      <w:r w:rsidR="00CD1A43">
        <w:rPr>
          <w:rFonts w:eastAsia="Times New Roman" w:cs="Times New Roman"/>
          <w:snapToGrid w:val="0"/>
          <w:szCs w:val="28"/>
          <w:lang w:eastAsia="ru-RU"/>
        </w:rPr>
        <w:t>стным лицом»</w:t>
      </w:r>
      <w:r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507F4B" w:rsidRPr="00507F4B" w:rsidRDefault="005F31D9" w:rsidP="00507F4B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1.3.3. А</w:t>
      </w:r>
      <w:r w:rsidR="00CD1A43">
        <w:rPr>
          <w:rFonts w:eastAsia="Times New Roman" w:cs="Times New Roman"/>
          <w:snapToGrid w:val="0"/>
          <w:szCs w:val="28"/>
          <w:lang w:eastAsia="ru-RU"/>
        </w:rPr>
        <w:t>бзац первый п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ункт</w:t>
      </w:r>
      <w:r w:rsidR="00CD1A43">
        <w:rPr>
          <w:rFonts w:eastAsia="Times New Roman" w:cs="Times New Roman"/>
          <w:snapToGrid w:val="0"/>
          <w:szCs w:val="28"/>
          <w:lang w:eastAsia="ru-RU"/>
        </w:rPr>
        <w:t>а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 1 раздела </w:t>
      </w:r>
      <w:r w:rsidR="00507F4B" w:rsidRPr="00507F4B">
        <w:rPr>
          <w:rFonts w:eastAsia="Times New Roman" w:cs="Times New Roman"/>
          <w:snapToGrid w:val="0"/>
          <w:szCs w:val="28"/>
          <w:lang w:val="en-US" w:eastAsia="ru-RU"/>
        </w:rPr>
        <w:t>III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 изложить в следующей редакции:</w:t>
      </w:r>
    </w:p>
    <w:p w:rsidR="00507F4B" w:rsidRDefault="00507F4B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«</w:t>
      </w:r>
      <w:r>
        <w:rPr>
          <w:rFonts w:eastAsia="Times New Roman" w:cs="Times New Roman"/>
          <w:snapToGrid w:val="0"/>
          <w:szCs w:val="28"/>
          <w:lang w:eastAsia="ru-RU"/>
        </w:rPr>
        <w:t xml:space="preserve">1.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Работодателя в соответствии с муниципальными правовыми актами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(или по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доверенности)</w:t>
      </w:r>
      <w:r>
        <w:rPr>
          <w:rFonts w:eastAsia="Times New Roman" w:cs="Times New Roman"/>
          <w:snapToGrid w:val="0"/>
          <w:szCs w:val="28"/>
          <w:lang w:eastAsia="ru-RU"/>
        </w:rPr>
        <w:t>:</w:t>
      </w:r>
      <w:r w:rsidR="00CD1A43">
        <w:rPr>
          <w:rFonts w:eastAsia="Times New Roman" w:cs="Times New Roman"/>
          <w:snapToGrid w:val="0"/>
          <w:szCs w:val="28"/>
          <w:lang w:eastAsia="ru-RU"/>
        </w:rPr>
        <w:t>»</w:t>
      </w:r>
      <w:r w:rsidR="005F31D9"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507F4B" w:rsidRDefault="005F31D9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1.3.4. В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 подпунктах 1.1, 1.6, 1.8 пункта 1 раздела </w:t>
      </w:r>
      <w:r w:rsidR="00507F4B" w:rsidRPr="00507F4B">
        <w:rPr>
          <w:rFonts w:eastAsia="Times New Roman" w:cs="Times New Roman"/>
          <w:snapToGrid w:val="0"/>
          <w:szCs w:val="28"/>
          <w:lang w:val="en-US" w:eastAsia="ru-RU"/>
        </w:rPr>
        <w:t>III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 слова «муниципальных </w:t>
      </w:r>
      <w:r w:rsidR="00CD1A43">
        <w:rPr>
          <w:rFonts w:eastAsia="Times New Roman" w:cs="Times New Roman"/>
          <w:snapToGrid w:val="0"/>
          <w:szCs w:val="28"/>
          <w:lang w:eastAsia="ru-RU"/>
        </w:rPr>
        <w:t xml:space="preserve">               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организаций», «курируемых организаций» заменить словами «муниципальных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lastRenderedPageBreak/>
        <w:t>учреждений», «куриру</w:t>
      </w:r>
      <w:r>
        <w:rPr>
          <w:rFonts w:eastAsia="Times New Roman" w:cs="Times New Roman"/>
          <w:snapToGrid w:val="0"/>
          <w:szCs w:val="28"/>
          <w:lang w:eastAsia="ru-RU"/>
        </w:rPr>
        <w:t>емых учреждений» соответственно.</w:t>
      </w:r>
    </w:p>
    <w:p w:rsidR="00507F4B" w:rsidRPr="00507F4B" w:rsidRDefault="005F31D9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1.3.5. П</w:t>
      </w:r>
      <w:r w:rsidR="00CD1A43">
        <w:rPr>
          <w:rFonts w:eastAsia="Times New Roman" w:cs="Times New Roman"/>
          <w:snapToGrid w:val="0"/>
          <w:szCs w:val="28"/>
          <w:lang w:eastAsia="ru-RU"/>
        </w:rPr>
        <w:t>у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нкт 5 раздела </w:t>
      </w:r>
      <w:r w:rsidR="00507F4B" w:rsidRPr="00507F4B">
        <w:rPr>
          <w:rFonts w:eastAsia="Times New Roman" w:cs="Times New Roman"/>
          <w:snapToGrid w:val="0"/>
          <w:szCs w:val="28"/>
          <w:lang w:val="en-US" w:eastAsia="ru-RU"/>
        </w:rPr>
        <w:t>III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 изложить в</w:t>
      </w:r>
      <w:r w:rsidR="00507F4B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следующей редакции:</w:t>
      </w:r>
    </w:p>
    <w:p w:rsidR="00507F4B" w:rsidRPr="00507F4B" w:rsidRDefault="00507F4B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«</w:t>
      </w:r>
      <w:r>
        <w:rPr>
          <w:rFonts w:eastAsia="Times New Roman" w:cs="Times New Roman"/>
          <w:snapToGrid w:val="0"/>
          <w:szCs w:val="28"/>
          <w:lang w:eastAsia="ru-RU"/>
        </w:rPr>
        <w:t xml:space="preserve">5.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Согласовывает прием на</w:t>
      </w:r>
      <w:r w:rsidR="00CD1A43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работу и увольнение:</w:t>
      </w:r>
    </w:p>
    <w:p w:rsidR="00507F4B" w:rsidRPr="00507F4B" w:rsidRDefault="00CD1A43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-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в отношении муниципальных предприятий – главного бухгалтера;</w:t>
      </w:r>
    </w:p>
    <w:p w:rsidR="00507F4B" w:rsidRPr="00507F4B" w:rsidRDefault="00CD1A43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-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в отношении муниципальных учреждений – заместителей руководителя, главных бухгалтеров и начальников отделов муниципальных учреждений.</w:t>
      </w:r>
    </w:p>
    <w:p w:rsidR="00507F4B" w:rsidRDefault="00507F4B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В случае если куратор муниципального учреждения не обладает статусом юридического лица, функция, предусмотренная пунктом 5 раздела III (в</w:t>
      </w:r>
      <w:r w:rsidR="00CD1A43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части согласования приема на работу главного бухгалтера) настоящего положения, осуществляется по согласованию с</w:t>
      </w:r>
      <w:r w:rsidR="00CD1A43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управлением бюджетного учёта и отчётности в отношен</w:t>
      </w:r>
      <w:r w:rsidR="005F31D9">
        <w:rPr>
          <w:rFonts w:eastAsia="Times New Roman" w:cs="Times New Roman"/>
          <w:snapToGrid w:val="0"/>
          <w:szCs w:val="28"/>
          <w:lang w:eastAsia="ru-RU"/>
        </w:rPr>
        <w:t>ии соответствующего учреждения».</w:t>
      </w:r>
    </w:p>
    <w:p w:rsidR="00507F4B" w:rsidRDefault="005F31D9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1.3.6. В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пункте 6 раздела III слова «</w:t>
      </w:r>
      <w:r w:rsidR="00CD1A43">
        <w:rPr>
          <w:rFonts w:eastAsia="Times New Roman" w:cs="Times New Roman"/>
          <w:snapToGrid w:val="0"/>
          <w:szCs w:val="28"/>
          <w:lang w:eastAsia="ru-RU"/>
        </w:rPr>
        <w:t>З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аместители Главы города, </w:t>
      </w:r>
      <w:r w:rsidR="00CD1A43">
        <w:rPr>
          <w:rFonts w:eastAsia="Times New Roman" w:cs="Times New Roman"/>
          <w:snapToGrid w:val="0"/>
          <w:szCs w:val="28"/>
          <w:lang w:eastAsia="ru-RU"/>
        </w:rPr>
        <w:t>з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аместитель главы», «заместителем Главы города, заместителем главы» заменить словами «высшее должностное лицо» в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соответствующем числе и падеже.</w:t>
      </w:r>
    </w:p>
    <w:p w:rsidR="00CD1A43" w:rsidRDefault="005F31D9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1.3.7. В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пункте 11 раздела III</w:t>
      </w:r>
      <w:r w:rsidR="00CD1A43">
        <w:rPr>
          <w:rFonts w:eastAsia="Times New Roman" w:cs="Times New Roman"/>
          <w:snapToGrid w:val="0"/>
          <w:szCs w:val="28"/>
          <w:lang w:eastAsia="ru-RU"/>
        </w:rPr>
        <w:t>:</w:t>
      </w:r>
    </w:p>
    <w:p w:rsidR="00CD1A43" w:rsidRDefault="00CD1A43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-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слова «</w:t>
      </w:r>
      <w:r>
        <w:rPr>
          <w:rFonts w:eastAsia="Times New Roman" w:cs="Times New Roman"/>
          <w:snapToGrid w:val="0"/>
          <w:szCs w:val="28"/>
          <w:lang w:eastAsia="ru-RU"/>
        </w:rPr>
        <w:t>З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аместители Главы города, заместитель главы» заменить словами «</w:t>
      </w:r>
      <w:r>
        <w:rPr>
          <w:rFonts w:eastAsia="Times New Roman" w:cs="Times New Roman"/>
          <w:snapToGrid w:val="0"/>
          <w:szCs w:val="28"/>
          <w:lang w:eastAsia="ru-RU"/>
        </w:rPr>
        <w:t>В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ысшие должностные лица»</w:t>
      </w:r>
      <w:r>
        <w:rPr>
          <w:rFonts w:eastAsia="Times New Roman" w:cs="Times New Roman"/>
          <w:snapToGrid w:val="0"/>
          <w:szCs w:val="28"/>
          <w:lang w:eastAsia="ru-RU"/>
        </w:rPr>
        <w:t>;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 xml:space="preserve"> </w:t>
      </w:r>
    </w:p>
    <w:p w:rsidR="00507F4B" w:rsidRDefault="00CD1A43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-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после слов «осуществляющие функции куратора» дополнить слов</w:t>
      </w:r>
      <w:r>
        <w:rPr>
          <w:rFonts w:eastAsia="Times New Roman" w:cs="Times New Roman"/>
          <w:snapToGrid w:val="0"/>
          <w:szCs w:val="28"/>
          <w:lang w:eastAsia="ru-RU"/>
        </w:rPr>
        <w:t>ами «муниципал</w:t>
      </w:r>
      <w:r w:rsidR="005F31D9">
        <w:rPr>
          <w:rFonts w:eastAsia="Times New Roman" w:cs="Times New Roman"/>
          <w:snapToGrid w:val="0"/>
          <w:szCs w:val="28"/>
          <w:lang w:eastAsia="ru-RU"/>
        </w:rPr>
        <w:t>ьного учреждения».</w:t>
      </w:r>
    </w:p>
    <w:p w:rsidR="00507F4B" w:rsidRDefault="005F31D9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1.3.8. В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пункте 12 раздела III слова «</w:t>
      </w:r>
      <w:r w:rsidR="00CD1A43">
        <w:rPr>
          <w:rFonts w:eastAsia="Times New Roman" w:cs="Times New Roman"/>
          <w:snapToGrid w:val="0"/>
          <w:szCs w:val="28"/>
          <w:lang w:eastAsia="ru-RU"/>
        </w:rPr>
        <w:t>З</w:t>
      </w:r>
      <w:r w:rsidR="00507F4B" w:rsidRPr="00507F4B">
        <w:rPr>
          <w:rFonts w:eastAsia="Times New Roman" w:cs="Times New Roman"/>
          <w:snapToGrid w:val="0"/>
          <w:szCs w:val="28"/>
          <w:lang w:eastAsia="ru-RU"/>
        </w:rPr>
        <w:t>аместители Главы города, заместитель главы» заменить сл</w:t>
      </w:r>
      <w:r w:rsidR="00CD1A43">
        <w:rPr>
          <w:rFonts w:eastAsia="Times New Roman" w:cs="Times New Roman"/>
          <w:snapToGrid w:val="0"/>
          <w:szCs w:val="28"/>
          <w:lang w:eastAsia="ru-RU"/>
        </w:rPr>
        <w:t>овами «Высшие должностные лица»</w:t>
      </w:r>
      <w:r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507F4B" w:rsidRDefault="00507F4B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</w:t>
      </w:r>
      <w:r w:rsidR="00CD1A43">
        <w:rPr>
          <w:rFonts w:eastAsia="Times New Roman" w:cs="Times New Roman"/>
          <w:snapToGrid w:val="0"/>
          <w:szCs w:val="28"/>
          <w:lang w:eastAsia="ru-RU"/>
        </w:rPr>
        <w:t>4</w:t>
      </w:r>
      <w:r>
        <w:rPr>
          <w:rFonts w:eastAsia="Times New Roman" w:cs="Times New Roman"/>
          <w:snapToGrid w:val="0"/>
          <w:szCs w:val="28"/>
          <w:lang w:eastAsia="ru-RU"/>
        </w:rPr>
        <w:t xml:space="preserve">.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В </w:t>
      </w:r>
      <w:r>
        <w:rPr>
          <w:rFonts w:eastAsia="Times New Roman" w:cs="Times New Roman"/>
          <w:snapToGrid w:val="0"/>
          <w:szCs w:val="28"/>
          <w:lang w:eastAsia="ru-RU"/>
        </w:rPr>
        <w:t>заголовке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 приложения 2 к распоряжению слова «заместителей Главы города, заместителя главы» заменить словами «высших должностных лиц».</w:t>
      </w:r>
    </w:p>
    <w:p w:rsidR="00507F4B" w:rsidRPr="00CD1A43" w:rsidRDefault="00507F4B" w:rsidP="00507F4B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pacing w:val="-4"/>
          <w:szCs w:val="28"/>
          <w:lang w:eastAsia="ru-RU"/>
        </w:rPr>
      </w:pPr>
      <w:r w:rsidRPr="00CD1A43">
        <w:rPr>
          <w:rFonts w:eastAsia="Times New Roman" w:cs="Times New Roman"/>
          <w:snapToGrid w:val="0"/>
          <w:spacing w:val="-4"/>
          <w:szCs w:val="28"/>
          <w:lang w:eastAsia="ru-RU"/>
        </w:rPr>
        <w:t>1.</w:t>
      </w:r>
      <w:r w:rsidR="00CD1A43">
        <w:rPr>
          <w:rFonts w:eastAsia="Times New Roman" w:cs="Times New Roman"/>
          <w:snapToGrid w:val="0"/>
          <w:spacing w:val="-4"/>
          <w:szCs w:val="28"/>
          <w:lang w:eastAsia="ru-RU"/>
        </w:rPr>
        <w:t>5</w:t>
      </w:r>
      <w:r w:rsidRPr="00CD1A43">
        <w:rPr>
          <w:rFonts w:eastAsia="Times New Roman" w:cs="Times New Roman"/>
          <w:snapToGrid w:val="0"/>
          <w:spacing w:val="-4"/>
          <w:szCs w:val="28"/>
          <w:lang w:eastAsia="ru-RU"/>
        </w:rPr>
        <w:t>. Пункт 3 приложения 2 к распоряжению изложить в следующей редакции:</w:t>
      </w:r>
    </w:p>
    <w:p w:rsidR="00507F4B" w:rsidRPr="00507F4B" w:rsidRDefault="00507F4B" w:rsidP="00507F4B">
      <w:pPr>
        <w:widowControl w:val="0"/>
        <w:tabs>
          <w:tab w:val="left" w:pos="709"/>
          <w:tab w:val="left" w:pos="1276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«3. Заместитель Главы города Пелевин А.Р.:</w:t>
      </w:r>
    </w:p>
    <w:p w:rsidR="00507F4B" w:rsidRDefault="00507F4B" w:rsidP="00507F4B">
      <w:pPr>
        <w:widowControl w:val="0"/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507F4B">
        <w:rPr>
          <w:rFonts w:eastAsia="Times New Roman" w:cs="Times New Roman"/>
          <w:snapToGrid w:val="0"/>
          <w:szCs w:val="28"/>
          <w:lang w:eastAsia="ru-RU"/>
        </w:rPr>
        <w:t>муниципальное казенное учреждение «Дворец торжеств»</w:t>
      </w:r>
      <w:r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507F4B" w:rsidRDefault="00507F4B" w:rsidP="00507F4B">
      <w:pPr>
        <w:widowControl w:val="0"/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2.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разместить настоящее распоряжение на</w:t>
      </w:r>
      <w:r w:rsidR="00CD1A43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507F4B">
        <w:rPr>
          <w:rFonts w:eastAsia="Times New Roman" w:cs="Times New Roman"/>
          <w:snapToGrid w:val="0"/>
          <w:szCs w:val="28"/>
          <w:lang w:eastAsia="ru-RU"/>
        </w:rPr>
        <w:t>официальном портале Администрации города.</w:t>
      </w:r>
    </w:p>
    <w:p w:rsidR="00507F4B" w:rsidRPr="00507F4B" w:rsidRDefault="00507F4B" w:rsidP="00507F4B">
      <w:pPr>
        <w:widowControl w:val="0"/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3. </w:t>
      </w:r>
      <w:r w:rsidRPr="00507F4B">
        <w:rPr>
          <w:rFonts w:eastAsia="Times New Roman" w:cs="Times New Roman"/>
          <w:snapToGrid w:val="0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snapToGrid w:val="0"/>
          <w:szCs w:val="28"/>
          <w:lang w:eastAsia="ru-RU"/>
        </w:rPr>
        <w:t>распоряжени</w:t>
      </w:r>
      <w:r w:rsidRPr="00507F4B">
        <w:rPr>
          <w:rFonts w:eastAsia="Times New Roman" w:cs="Times New Roman"/>
          <w:snapToGrid w:val="0"/>
          <w:szCs w:val="28"/>
          <w:lang w:eastAsia="ru-RU"/>
        </w:rPr>
        <w:t>я оставляю за собой.</w:t>
      </w:r>
    </w:p>
    <w:p w:rsidR="00507F4B" w:rsidRPr="00507F4B" w:rsidRDefault="00507F4B" w:rsidP="00507F4B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507F4B" w:rsidRDefault="00507F4B" w:rsidP="00507F4B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507F4B" w:rsidRDefault="00507F4B" w:rsidP="00507F4B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507F4B" w:rsidRPr="002C2C2E" w:rsidRDefault="00507F4B" w:rsidP="00507F4B">
      <w:pPr>
        <w:jc w:val="both"/>
        <w:rPr>
          <w:sz w:val="26"/>
          <w:szCs w:val="26"/>
        </w:rPr>
      </w:pPr>
      <w:r w:rsidRPr="002C2C2E">
        <w:rPr>
          <w:szCs w:val="28"/>
        </w:rPr>
        <w:t xml:space="preserve">Глава города                                        </w:t>
      </w:r>
      <w:r w:rsidR="005F31D9">
        <w:rPr>
          <w:szCs w:val="28"/>
        </w:rPr>
        <w:t xml:space="preserve">  </w:t>
      </w:r>
      <w:r w:rsidRPr="002C2C2E">
        <w:rPr>
          <w:szCs w:val="28"/>
        </w:rPr>
        <w:t xml:space="preserve">  </w:t>
      </w:r>
      <w:r>
        <w:rPr>
          <w:szCs w:val="28"/>
        </w:rPr>
        <w:t xml:space="preserve">                           </w:t>
      </w:r>
      <w:r w:rsidRPr="002C2C2E">
        <w:rPr>
          <w:szCs w:val="28"/>
        </w:rPr>
        <w:t xml:space="preserve">                     </w:t>
      </w:r>
      <w:r>
        <w:rPr>
          <w:szCs w:val="28"/>
        </w:rPr>
        <w:t xml:space="preserve">    </w:t>
      </w:r>
      <w:r w:rsidRPr="002C2C2E">
        <w:rPr>
          <w:szCs w:val="28"/>
        </w:rPr>
        <w:t>В.Н. Шувалов</w:t>
      </w:r>
    </w:p>
    <w:p w:rsidR="00507F4B" w:rsidRDefault="00507F4B" w:rsidP="00507F4B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sectPr w:rsidR="00507F4B" w:rsidSect="00507F4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1C" w:rsidRDefault="00913A1C">
      <w:r>
        <w:separator/>
      </w:r>
    </w:p>
  </w:endnote>
  <w:endnote w:type="continuationSeparator" w:id="0">
    <w:p w:rsidR="00913A1C" w:rsidRDefault="0091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1C" w:rsidRDefault="00913A1C">
      <w:r>
        <w:separator/>
      </w:r>
    </w:p>
  </w:footnote>
  <w:footnote w:type="continuationSeparator" w:id="0">
    <w:p w:rsidR="00913A1C" w:rsidRDefault="0091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962E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284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7F4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7F4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07F4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12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10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4B"/>
    <w:rsid w:val="000962E0"/>
    <w:rsid w:val="00226A5C"/>
    <w:rsid w:val="00243839"/>
    <w:rsid w:val="002A14E0"/>
    <w:rsid w:val="004E7B77"/>
    <w:rsid w:val="00507F4B"/>
    <w:rsid w:val="005F31D9"/>
    <w:rsid w:val="00612842"/>
    <w:rsid w:val="00913A1C"/>
    <w:rsid w:val="009A49B2"/>
    <w:rsid w:val="00C43DDC"/>
    <w:rsid w:val="00C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1A2D-EBA8-4B00-A7DE-43186572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7F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7F4B"/>
    <w:rPr>
      <w:rFonts w:ascii="Times New Roman" w:hAnsi="Times New Roman"/>
      <w:sz w:val="28"/>
    </w:rPr>
  </w:style>
  <w:style w:type="character" w:styleId="a6">
    <w:name w:val="page number"/>
    <w:basedOn w:val="a0"/>
    <w:rsid w:val="0050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2019-03-26T09:51:00Z</cp:lastPrinted>
  <dcterms:created xsi:type="dcterms:W3CDTF">2019-03-28T04:01:00Z</dcterms:created>
  <dcterms:modified xsi:type="dcterms:W3CDTF">2019-03-28T04:01:00Z</dcterms:modified>
</cp:coreProperties>
</file>