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C9" w:rsidRDefault="002855C9" w:rsidP="00656C1A">
      <w:pPr>
        <w:spacing w:line="120" w:lineRule="atLeast"/>
        <w:jc w:val="center"/>
        <w:rPr>
          <w:sz w:val="24"/>
          <w:szCs w:val="24"/>
        </w:rPr>
      </w:pPr>
    </w:p>
    <w:p w:rsidR="002855C9" w:rsidRDefault="002855C9" w:rsidP="00656C1A">
      <w:pPr>
        <w:spacing w:line="120" w:lineRule="atLeast"/>
        <w:jc w:val="center"/>
        <w:rPr>
          <w:sz w:val="24"/>
          <w:szCs w:val="24"/>
        </w:rPr>
      </w:pPr>
    </w:p>
    <w:p w:rsidR="002855C9" w:rsidRPr="00852378" w:rsidRDefault="002855C9" w:rsidP="00656C1A">
      <w:pPr>
        <w:spacing w:line="120" w:lineRule="atLeast"/>
        <w:jc w:val="center"/>
        <w:rPr>
          <w:sz w:val="10"/>
          <w:szCs w:val="10"/>
        </w:rPr>
      </w:pPr>
    </w:p>
    <w:p w:rsidR="002855C9" w:rsidRDefault="002855C9" w:rsidP="00656C1A">
      <w:pPr>
        <w:spacing w:line="120" w:lineRule="atLeast"/>
        <w:jc w:val="center"/>
        <w:rPr>
          <w:sz w:val="10"/>
          <w:szCs w:val="24"/>
        </w:rPr>
      </w:pPr>
    </w:p>
    <w:p w:rsidR="002855C9" w:rsidRPr="005541F0" w:rsidRDefault="002855C9" w:rsidP="00656C1A">
      <w:pPr>
        <w:spacing w:line="120" w:lineRule="atLeast"/>
        <w:jc w:val="center"/>
        <w:rPr>
          <w:sz w:val="26"/>
          <w:szCs w:val="24"/>
        </w:rPr>
      </w:pPr>
      <w:r w:rsidRPr="005541F0">
        <w:rPr>
          <w:sz w:val="26"/>
          <w:szCs w:val="24"/>
        </w:rPr>
        <w:t>МУНИЦИПАЛЬНОЕ ОБРАЗОВАНИЕ</w:t>
      </w:r>
    </w:p>
    <w:p w:rsidR="002855C9" w:rsidRPr="005541F0" w:rsidRDefault="002855C9" w:rsidP="00656C1A">
      <w:pPr>
        <w:spacing w:line="120" w:lineRule="atLeast"/>
        <w:jc w:val="center"/>
        <w:rPr>
          <w:sz w:val="26"/>
          <w:szCs w:val="24"/>
        </w:rPr>
      </w:pPr>
      <w:r w:rsidRPr="005541F0">
        <w:rPr>
          <w:sz w:val="26"/>
          <w:szCs w:val="24"/>
        </w:rPr>
        <w:t>ГОРОДСКОЙ ОКРУГ ГОРОД СУРГУТ</w:t>
      </w:r>
    </w:p>
    <w:p w:rsidR="002855C9" w:rsidRPr="005649E4" w:rsidRDefault="002855C9" w:rsidP="00656C1A">
      <w:pPr>
        <w:spacing w:line="120" w:lineRule="atLeast"/>
        <w:jc w:val="center"/>
        <w:rPr>
          <w:sz w:val="18"/>
          <w:szCs w:val="24"/>
        </w:rPr>
      </w:pPr>
    </w:p>
    <w:p w:rsidR="002855C9" w:rsidRPr="00656C1A" w:rsidRDefault="002855C9" w:rsidP="00656C1A">
      <w:pPr>
        <w:jc w:val="center"/>
        <w:rPr>
          <w:b/>
          <w:sz w:val="26"/>
          <w:szCs w:val="26"/>
        </w:rPr>
      </w:pPr>
      <w:r w:rsidRPr="00656C1A">
        <w:rPr>
          <w:b/>
          <w:sz w:val="26"/>
          <w:szCs w:val="26"/>
        </w:rPr>
        <w:t>АДМИНИСТРАЦИЯ ГОРОДА</w:t>
      </w:r>
    </w:p>
    <w:p w:rsidR="002855C9" w:rsidRPr="005541F0" w:rsidRDefault="002855C9" w:rsidP="00656C1A">
      <w:pPr>
        <w:spacing w:line="120" w:lineRule="atLeast"/>
        <w:jc w:val="center"/>
        <w:rPr>
          <w:sz w:val="18"/>
          <w:szCs w:val="24"/>
        </w:rPr>
      </w:pPr>
    </w:p>
    <w:p w:rsidR="002855C9" w:rsidRPr="005541F0" w:rsidRDefault="002855C9" w:rsidP="00656C1A">
      <w:pPr>
        <w:spacing w:line="120" w:lineRule="atLeast"/>
        <w:jc w:val="center"/>
        <w:rPr>
          <w:sz w:val="20"/>
          <w:szCs w:val="24"/>
        </w:rPr>
      </w:pPr>
    </w:p>
    <w:p w:rsidR="002855C9" w:rsidRPr="00656C1A" w:rsidRDefault="002855C9" w:rsidP="00656C1A">
      <w:pPr>
        <w:jc w:val="center"/>
        <w:rPr>
          <w:b/>
          <w:sz w:val="30"/>
          <w:szCs w:val="30"/>
        </w:rPr>
      </w:pPr>
      <w:r w:rsidRPr="00656C1A">
        <w:rPr>
          <w:b/>
          <w:sz w:val="30"/>
          <w:szCs w:val="30"/>
        </w:rPr>
        <w:t>РАСПОРЯЖЕНИЕ</w:t>
      </w:r>
    </w:p>
    <w:p w:rsidR="002855C9" w:rsidRDefault="002855C9" w:rsidP="00656C1A">
      <w:pPr>
        <w:spacing w:line="120" w:lineRule="atLeast"/>
        <w:jc w:val="center"/>
        <w:rPr>
          <w:sz w:val="30"/>
          <w:szCs w:val="24"/>
        </w:rPr>
      </w:pPr>
    </w:p>
    <w:p w:rsidR="002855C9" w:rsidRPr="00656C1A" w:rsidRDefault="002855C9"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2855C9" w:rsidRPr="00F8214F" w:rsidTr="009D1EC1">
        <w:tc>
          <w:tcPr>
            <w:tcW w:w="137" w:type="dxa"/>
            <w:noWrap/>
            <w:tcMar>
              <w:left w:w="0" w:type="dxa"/>
              <w:right w:w="0" w:type="dxa"/>
            </w:tcMar>
          </w:tcPr>
          <w:p w:rsidR="002855C9" w:rsidRPr="00F8214F" w:rsidRDefault="002855C9" w:rsidP="000060EC">
            <w:pPr>
              <w:rPr>
                <w:sz w:val="24"/>
                <w:szCs w:val="24"/>
              </w:rPr>
            </w:pPr>
            <w:r>
              <w:rPr>
                <w:sz w:val="24"/>
                <w:szCs w:val="24"/>
              </w:rPr>
              <w:t>«</w:t>
            </w:r>
          </w:p>
        </w:tc>
        <w:tc>
          <w:tcPr>
            <w:tcW w:w="474" w:type="dxa"/>
            <w:tcBorders>
              <w:bottom w:val="single" w:sz="4" w:space="0" w:color="auto"/>
            </w:tcBorders>
            <w:noWrap/>
          </w:tcPr>
          <w:p w:rsidR="002855C9" w:rsidRPr="00F8214F" w:rsidRDefault="006067B9" w:rsidP="00A63FB0">
            <w:pPr>
              <w:jc w:val="center"/>
              <w:rPr>
                <w:sz w:val="24"/>
                <w:szCs w:val="24"/>
              </w:rPr>
            </w:pPr>
            <w:bookmarkStart w:id="0" w:name="dd"/>
            <w:bookmarkEnd w:id="0"/>
            <w:r>
              <w:rPr>
                <w:sz w:val="24"/>
                <w:szCs w:val="24"/>
              </w:rPr>
              <w:t>29</w:t>
            </w:r>
          </w:p>
        </w:tc>
        <w:tc>
          <w:tcPr>
            <w:tcW w:w="140" w:type="dxa"/>
            <w:noWrap/>
            <w:tcMar>
              <w:left w:w="0" w:type="dxa"/>
              <w:right w:w="0" w:type="dxa"/>
            </w:tcMar>
          </w:tcPr>
          <w:p w:rsidR="002855C9" w:rsidRPr="00F8214F" w:rsidRDefault="002855C9" w:rsidP="001938BD">
            <w:pPr>
              <w:rPr>
                <w:sz w:val="24"/>
                <w:szCs w:val="24"/>
              </w:rPr>
            </w:pPr>
            <w:r>
              <w:rPr>
                <w:sz w:val="24"/>
                <w:szCs w:val="24"/>
              </w:rPr>
              <w:t>»</w:t>
            </w:r>
          </w:p>
        </w:tc>
        <w:tc>
          <w:tcPr>
            <w:tcW w:w="1498" w:type="dxa"/>
            <w:tcBorders>
              <w:bottom w:val="single" w:sz="4" w:space="0" w:color="auto"/>
            </w:tcBorders>
            <w:noWrap/>
          </w:tcPr>
          <w:p w:rsidR="002855C9" w:rsidRPr="00F8214F" w:rsidRDefault="006067B9" w:rsidP="00AB4194">
            <w:pPr>
              <w:jc w:val="center"/>
              <w:rPr>
                <w:sz w:val="24"/>
                <w:szCs w:val="24"/>
              </w:rPr>
            </w:pPr>
            <w:bookmarkStart w:id="1" w:name="mm"/>
            <w:bookmarkEnd w:id="1"/>
            <w:r>
              <w:rPr>
                <w:sz w:val="24"/>
                <w:szCs w:val="24"/>
              </w:rPr>
              <w:t>03</w:t>
            </w:r>
          </w:p>
        </w:tc>
        <w:tc>
          <w:tcPr>
            <w:tcW w:w="285" w:type="dxa"/>
            <w:noWrap/>
          </w:tcPr>
          <w:p w:rsidR="002855C9" w:rsidRPr="00A63FB0" w:rsidRDefault="002855C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855C9" w:rsidRPr="00A3761A" w:rsidRDefault="006067B9" w:rsidP="00A3761A">
            <w:pPr>
              <w:rPr>
                <w:sz w:val="24"/>
                <w:szCs w:val="24"/>
              </w:rPr>
            </w:pPr>
            <w:bookmarkStart w:id="2" w:name="yy"/>
            <w:bookmarkEnd w:id="2"/>
            <w:r>
              <w:rPr>
                <w:sz w:val="24"/>
                <w:szCs w:val="24"/>
              </w:rPr>
              <w:t>19</w:t>
            </w:r>
          </w:p>
        </w:tc>
        <w:tc>
          <w:tcPr>
            <w:tcW w:w="518" w:type="dxa"/>
            <w:noWrap/>
          </w:tcPr>
          <w:p w:rsidR="002855C9" w:rsidRPr="00F8214F" w:rsidRDefault="002855C9" w:rsidP="000060EC">
            <w:pPr>
              <w:rPr>
                <w:sz w:val="24"/>
                <w:szCs w:val="24"/>
              </w:rPr>
            </w:pPr>
            <w:r w:rsidRPr="00F24536">
              <w:rPr>
                <w:sz w:val="24"/>
                <w:szCs w:val="24"/>
              </w:rPr>
              <w:t>г.</w:t>
            </w:r>
          </w:p>
        </w:tc>
        <w:tc>
          <w:tcPr>
            <w:tcW w:w="4624" w:type="dxa"/>
            <w:noWrap/>
          </w:tcPr>
          <w:p w:rsidR="002855C9" w:rsidRPr="00F8214F" w:rsidRDefault="002855C9" w:rsidP="000060EC">
            <w:pPr>
              <w:rPr>
                <w:sz w:val="24"/>
                <w:szCs w:val="24"/>
              </w:rPr>
            </w:pPr>
          </w:p>
        </w:tc>
        <w:tc>
          <w:tcPr>
            <w:tcW w:w="224" w:type="dxa"/>
            <w:noWrap/>
          </w:tcPr>
          <w:p w:rsidR="002855C9" w:rsidRPr="00AB4194" w:rsidRDefault="002855C9" w:rsidP="000060EC">
            <w:pPr>
              <w:rPr>
                <w:sz w:val="24"/>
                <w:szCs w:val="24"/>
              </w:rPr>
            </w:pPr>
            <w:r>
              <w:rPr>
                <w:sz w:val="24"/>
                <w:szCs w:val="24"/>
              </w:rPr>
              <w:t>№</w:t>
            </w:r>
          </w:p>
        </w:tc>
        <w:tc>
          <w:tcPr>
            <w:tcW w:w="1383" w:type="dxa"/>
            <w:tcBorders>
              <w:bottom w:val="single" w:sz="4" w:space="0" w:color="auto"/>
            </w:tcBorders>
            <w:noWrap/>
          </w:tcPr>
          <w:p w:rsidR="002855C9" w:rsidRPr="00F8214F" w:rsidRDefault="006067B9" w:rsidP="00AB4194">
            <w:pPr>
              <w:jc w:val="center"/>
              <w:rPr>
                <w:sz w:val="24"/>
                <w:szCs w:val="24"/>
              </w:rPr>
            </w:pPr>
            <w:bookmarkStart w:id="3" w:name="NumDoc"/>
            <w:bookmarkStart w:id="4" w:name="_GoBack"/>
            <w:bookmarkEnd w:id="3"/>
            <w:bookmarkEnd w:id="4"/>
            <w:r>
              <w:rPr>
                <w:sz w:val="24"/>
                <w:szCs w:val="24"/>
              </w:rPr>
              <w:t>556</w:t>
            </w:r>
          </w:p>
        </w:tc>
      </w:tr>
    </w:tbl>
    <w:p w:rsidR="002855C9" w:rsidRPr="000C4AB5" w:rsidRDefault="002855C9" w:rsidP="00C725A6">
      <w:pPr>
        <w:rPr>
          <w:rFonts w:cs="Times New Roman"/>
          <w:szCs w:val="28"/>
          <w:lang w:val="en-US"/>
        </w:rPr>
      </w:pPr>
    </w:p>
    <w:p w:rsidR="002855C9" w:rsidRDefault="002855C9" w:rsidP="002855C9">
      <w:pPr>
        <w:rPr>
          <w:szCs w:val="28"/>
        </w:rPr>
      </w:pPr>
      <w:r>
        <w:rPr>
          <w:szCs w:val="28"/>
        </w:rPr>
        <w:t xml:space="preserve">О регистрации устава </w:t>
      </w:r>
    </w:p>
    <w:p w:rsidR="002855C9" w:rsidRDefault="002855C9" w:rsidP="002855C9">
      <w:pPr>
        <w:rPr>
          <w:szCs w:val="28"/>
        </w:rPr>
      </w:pPr>
      <w:r>
        <w:rPr>
          <w:szCs w:val="28"/>
        </w:rPr>
        <w:t xml:space="preserve">территориального общественного </w:t>
      </w:r>
    </w:p>
    <w:p w:rsidR="002855C9" w:rsidRDefault="002855C9" w:rsidP="002855C9">
      <w:pPr>
        <w:rPr>
          <w:szCs w:val="28"/>
        </w:rPr>
      </w:pPr>
      <w:r>
        <w:rPr>
          <w:szCs w:val="28"/>
        </w:rPr>
        <w:t>самоуправления «Культурный»</w:t>
      </w:r>
    </w:p>
    <w:p w:rsidR="002855C9" w:rsidRDefault="002855C9" w:rsidP="002855C9">
      <w:pPr>
        <w:rPr>
          <w:szCs w:val="28"/>
        </w:rPr>
      </w:pPr>
    </w:p>
    <w:p w:rsidR="002855C9" w:rsidRDefault="002855C9" w:rsidP="002855C9">
      <w:pPr>
        <w:jc w:val="both"/>
        <w:rPr>
          <w:szCs w:val="28"/>
        </w:rPr>
      </w:pPr>
    </w:p>
    <w:p w:rsidR="002855C9" w:rsidRDefault="002855C9" w:rsidP="002855C9">
      <w:pPr>
        <w:ind w:firstLine="540"/>
        <w:jc w:val="both"/>
        <w:rPr>
          <w:rFonts w:eastAsia="Calibri"/>
          <w:szCs w:val="28"/>
        </w:rPr>
      </w:pPr>
      <w:r>
        <w:rPr>
          <w:rFonts w:eastAsia="Calibri"/>
          <w:szCs w:val="28"/>
        </w:rPr>
        <w:t>В соответствии с Уставом муниципального образования городской округ город Сургут, решением городской Думы от 26.10.2005 № 513-III ГД             «Об утверждении Положения о территориальном общественном самоуправ-         лении в городе Сургуте», распоряжениями Администрации города                      от 30.12.2005 № 3686 «Об утверждении Регламента Администрации города»,                 от 10.01.2017 № 01 «О передаче некоторых полномочий высшим должностным лицам Администрации города»:</w:t>
      </w:r>
    </w:p>
    <w:p w:rsidR="002855C9" w:rsidRDefault="002855C9" w:rsidP="002855C9">
      <w:pPr>
        <w:ind w:firstLine="540"/>
        <w:jc w:val="both"/>
        <w:rPr>
          <w:rFonts w:eastAsia="Calibri"/>
          <w:szCs w:val="28"/>
        </w:rPr>
      </w:pPr>
      <w:r>
        <w:rPr>
          <w:szCs w:val="28"/>
        </w:rPr>
        <w:t xml:space="preserve">1. Зарегистрировать устав территориального общественного самоуправ-     ления «Культурный» настоящим распоряжением (прилагается). </w:t>
      </w:r>
    </w:p>
    <w:p w:rsidR="002855C9" w:rsidRDefault="002855C9" w:rsidP="002855C9">
      <w:pPr>
        <w:ind w:firstLine="540"/>
        <w:jc w:val="both"/>
        <w:rPr>
          <w:rFonts w:eastAsia="Calibri"/>
          <w:szCs w:val="28"/>
        </w:rPr>
      </w:pPr>
      <w:r>
        <w:rPr>
          <w:rFonts w:eastAsia="Calibri"/>
          <w:szCs w:val="28"/>
        </w:rPr>
        <w:t xml:space="preserve">2. </w:t>
      </w:r>
      <w:r>
        <w:rPr>
          <w:szCs w:val="28"/>
        </w:rPr>
        <w:t xml:space="preserve">Управлению документационного и информационного обеспечения                    </w:t>
      </w:r>
      <w:r>
        <w:rPr>
          <w:spacing w:val="-4"/>
          <w:szCs w:val="28"/>
        </w:rPr>
        <w:t xml:space="preserve">разместить </w:t>
      </w:r>
      <w:r>
        <w:rPr>
          <w:szCs w:val="28"/>
        </w:rPr>
        <w:t xml:space="preserve">настоящее </w:t>
      </w:r>
      <w:r>
        <w:rPr>
          <w:spacing w:val="-4"/>
          <w:szCs w:val="28"/>
        </w:rPr>
        <w:t>распоряжение на официальном портале</w:t>
      </w:r>
      <w:r>
        <w:rPr>
          <w:szCs w:val="28"/>
        </w:rPr>
        <w:t xml:space="preserve"> Администрации города.</w:t>
      </w:r>
    </w:p>
    <w:p w:rsidR="002855C9" w:rsidRDefault="002855C9" w:rsidP="002855C9">
      <w:pPr>
        <w:ind w:firstLine="540"/>
        <w:jc w:val="both"/>
        <w:rPr>
          <w:rFonts w:eastAsia="Calibri"/>
          <w:szCs w:val="28"/>
        </w:rPr>
      </w:pPr>
      <w:r>
        <w:rPr>
          <w:rFonts w:eastAsia="Calibri"/>
          <w:szCs w:val="28"/>
        </w:rPr>
        <w:t xml:space="preserve">3. Контроль за </w:t>
      </w:r>
      <w:r>
        <w:rPr>
          <w:rFonts w:eastAsia="Calibri"/>
          <w:color w:val="000000"/>
          <w:szCs w:val="28"/>
        </w:rPr>
        <w:t>выполнением распоряжения возложить на заместителя                 Главы города Жердева А.А.</w:t>
      </w:r>
    </w:p>
    <w:p w:rsidR="002855C9" w:rsidRDefault="002855C9" w:rsidP="002855C9">
      <w:pPr>
        <w:ind w:firstLine="567"/>
        <w:jc w:val="both"/>
        <w:rPr>
          <w:rFonts w:eastAsia="Calibri"/>
          <w:szCs w:val="28"/>
        </w:rPr>
      </w:pPr>
    </w:p>
    <w:p w:rsidR="002855C9" w:rsidRDefault="002855C9" w:rsidP="002855C9">
      <w:pPr>
        <w:ind w:firstLine="567"/>
        <w:jc w:val="both"/>
        <w:rPr>
          <w:rFonts w:eastAsia="Calibri"/>
          <w:szCs w:val="28"/>
        </w:rPr>
      </w:pPr>
    </w:p>
    <w:p w:rsidR="002855C9" w:rsidRDefault="002855C9" w:rsidP="002855C9">
      <w:pPr>
        <w:ind w:firstLine="567"/>
        <w:jc w:val="both"/>
        <w:rPr>
          <w:rFonts w:eastAsia="Calibri"/>
          <w:szCs w:val="28"/>
        </w:rPr>
      </w:pPr>
    </w:p>
    <w:p w:rsidR="002855C9" w:rsidRDefault="002855C9" w:rsidP="002855C9">
      <w:pPr>
        <w:pStyle w:val="ConsPlusNonformat"/>
        <w:jc w:val="both"/>
        <w:rPr>
          <w:rFonts w:ascii="Times New Roman" w:hAnsi="Times New Roman" w:cs="Times New Roman"/>
          <w:sz w:val="28"/>
          <w:szCs w:val="28"/>
        </w:rPr>
      </w:pPr>
      <w:r>
        <w:rPr>
          <w:rFonts w:ascii="Times New Roman" w:hAnsi="Times New Roman" w:cs="Times New Roman"/>
          <w:sz w:val="28"/>
          <w:szCs w:val="28"/>
        </w:rPr>
        <w:t>Заместитель Главы города                                                                    Н.Н. Кривцов</w:t>
      </w:r>
    </w:p>
    <w:p w:rsidR="002855C9" w:rsidRDefault="002855C9" w:rsidP="002855C9">
      <w:pPr>
        <w:pStyle w:val="ConsPlusNonformat"/>
        <w:jc w:val="both"/>
        <w:rPr>
          <w:rFonts w:ascii="Times New Roman" w:hAnsi="Times New Roman" w:cs="Times New Roman"/>
          <w:sz w:val="28"/>
          <w:szCs w:val="28"/>
        </w:rPr>
      </w:pPr>
    </w:p>
    <w:p w:rsidR="009435B4" w:rsidRDefault="009435B4" w:rsidP="002855C9">
      <w:r>
        <w:br w:type="page"/>
      </w:r>
    </w:p>
    <w:tbl>
      <w:tblPr>
        <w:tblW w:w="0" w:type="auto"/>
        <w:tblCellMar>
          <w:left w:w="335" w:type="dxa"/>
          <w:right w:w="335" w:type="dxa"/>
        </w:tblCellMar>
        <w:tblLook w:val="01E0" w:firstRow="1" w:lastRow="1" w:firstColumn="1" w:lastColumn="1" w:noHBand="0" w:noVBand="0"/>
      </w:tblPr>
      <w:tblGrid>
        <w:gridCol w:w="4800"/>
        <w:gridCol w:w="5280"/>
      </w:tblGrid>
      <w:tr w:rsidR="009435B4" w:rsidTr="009435B4">
        <w:tc>
          <w:tcPr>
            <w:tcW w:w="4800" w:type="dxa"/>
            <w:hideMark/>
          </w:tcPr>
          <w:p w:rsidR="009435B4" w:rsidRDefault="009435B4">
            <w:pPr>
              <w:spacing w:before="120" w:after="120"/>
              <w:ind w:right="-71"/>
              <w:rPr>
                <w:sz w:val="24"/>
              </w:rPr>
            </w:pPr>
            <w:r>
              <w:lastRenderedPageBreak/>
              <w:t xml:space="preserve">Зарегистрирован в Администрации муниципального образования городской округ город Сургут распоряжением Администрации города от __.__.______ г. № ______ «О регистрации устава территориального общественного самоуправления «Культурный» </w:t>
            </w:r>
          </w:p>
        </w:tc>
        <w:tc>
          <w:tcPr>
            <w:tcW w:w="5280" w:type="dxa"/>
          </w:tcPr>
          <w:p w:rsidR="009435B4" w:rsidRDefault="009435B4">
            <w:pPr>
              <w:spacing w:before="120"/>
              <w:ind w:left="350"/>
            </w:pPr>
            <w:r>
              <w:t xml:space="preserve">Протокол учредительной </w:t>
            </w:r>
          </w:p>
          <w:p w:rsidR="009435B4" w:rsidRDefault="009435B4">
            <w:pPr>
              <w:ind w:left="350"/>
            </w:pPr>
            <w:r>
              <w:t>конференции по созданию общественной организации города Сургута территориального общественного самоуправления «Культурный»</w:t>
            </w:r>
          </w:p>
          <w:p w:rsidR="009435B4" w:rsidRDefault="009435B4">
            <w:pPr>
              <w:spacing w:after="120"/>
              <w:ind w:left="350"/>
            </w:pPr>
            <w:r>
              <w:t>муниципального образования городской округ город Сургут от 30.12.2018 г. № 1</w:t>
            </w:r>
          </w:p>
          <w:p w:rsidR="009435B4" w:rsidRDefault="009435B4">
            <w:pPr>
              <w:spacing w:before="120" w:after="120"/>
              <w:ind w:left="252"/>
            </w:pPr>
          </w:p>
          <w:p w:rsidR="009435B4" w:rsidRDefault="009435B4">
            <w:pPr>
              <w:spacing w:before="120" w:after="120"/>
              <w:ind w:left="252"/>
              <w:rPr>
                <w:sz w:val="16"/>
                <w:szCs w:val="38"/>
              </w:rPr>
            </w:pPr>
          </w:p>
          <w:p w:rsidR="009435B4" w:rsidRDefault="009435B4">
            <w:pPr>
              <w:spacing w:before="120" w:after="120"/>
              <w:ind w:left="252"/>
              <w:rPr>
                <w:sz w:val="22"/>
                <w:szCs w:val="24"/>
              </w:rPr>
            </w:pPr>
          </w:p>
        </w:tc>
      </w:tr>
      <w:tr w:rsidR="009435B4" w:rsidTr="009435B4">
        <w:tc>
          <w:tcPr>
            <w:tcW w:w="4800" w:type="dxa"/>
          </w:tcPr>
          <w:p w:rsidR="009435B4" w:rsidRDefault="009435B4">
            <w:pPr>
              <w:spacing w:before="120" w:after="120"/>
              <w:ind w:right="-71"/>
              <w:rPr>
                <w:sz w:val="24"/>
                <w:highlight w:val="yellow"/>
              </w:rPr>
            </w:pPr>
          </w:p>
        </w:tc>
        <w:tc>
          <w:tcPr>
            <w:tcW w:w="5280" w:type="dxa"/>
          </w:tcPr>
          <w:p w:rsidR="009435B4" w:rsidRDefault="009435B4">
            <w:pPr>
              <w:ind w:left="252"/>
              <w:rPr>
                <w:highlight w:val="yellow"/>
              </w:rPr>
            </w:pPr>
          </w:p>
        </w:tc>
      </w:tr>
    </w:tbl>
    <w:p w:rsidR="009435B4" w:rsidRDefault="009435B4" w:rsidP="009435B4">
      <w:pPr>
        <w:spacing w:before="120" w:after="120"/>
        <w:jc w:val="center"/>
        <w:rPr>
          <w:b/>
          <w:sz w:val="40"/>
          <w:szCs w:val="28"/>
        </w:rPr>
      </w:pPr>
    </w:p>
    <w:p w:rsidR="009435B4" w:rsidRDefault="009435B4" w:rsidP="009435B4">
      <w:pPr>
        <w:spacing w:before="120" w:after="120"/>
        <w:jc w:val="center"/>
        <w:rPr>
          <w:b/>
          <w:sz w:val="40"/>
          <w:szCs w:val="28"/>
        </w:rPr>
      </w:pPr>
    </w:p>
    <w:p w:rsidR="009435B4" w:rsidRDefault="009435B4" w:rsidP="009435B4">
      <w:pPr>
        <w:spacing w:before="120" w:after="120"/>
        <w:jc w:val="center"/>
        <w:rPr>
          <w:b/>
          <w:sz w:val="40"/>
          <w:szCs w:val="28"/>
        </w:rPr>
      </w:pPr>
    </w:p>
    <w:p w:rsidR="009435B4" w:rsidRDefault="009435B4" w:rsidP="009435B4">
      <w:pPr>
        <w:spacing w:before="120" w:after="120"/>
        <w:jc w:val="center"/>
        <w:rPr>
          <w:b/>
          <w:sz w:val="40"/>
          <w:szCs w:val="28"/>
        </w:rPr>
      </w:pPr>
    </w:p>
    <w:p w:rsidR="009435B4" w:rsidRDefault="009435B4" w:rsidP="009435B4">
      <w:pPr>
        <w:spacing w:before="120" w:after="120"/>
        <w:jc w:val="center"/>
        <w:rPr>
          <w:b/>
          <w:sz w:val="40"/>
          <w:szCs w:val="28"/>
        </w:rPr>
      </w:pPr>
    </w:p>
    <w:p w:rsidR="009435B4" w:rsidRDefault="009435B4" w:rsidP="009435B4">
      <w:pPr>
        <w:spacing w:before="120" w:after="120"/>
        <w:jc w:val="center"/>
        <w:rPr>
          <w:b/>
          <w:sz w:val="40"/>
          <w:szCs w:val="28"/>
        </w:rPr>
      </w:pPr>
    </w:p>
    <w:p w:rsidR="009435B4" w:rsidRDefault="009435B4" w:rsidP="009435B4">
      <w:pPr>
        <w:spacing w:before="120" w:after="120"/>
        <w:jc w:val="center"/>
        <w:rPr>
          <w:b/>
          <w:caps/>
          <w:szCs w:val="28"/>
        </w:rPr>
      </w:pPr>
      <w:r>
        <w:rPr>
          <w:b/>
          <w:szCs w:val="28"/>
        </w:rPr>
        <w:t>УСТАВ</w:t>
      </w:r>
      <w:r>
        <w:rPr>
          <w:b/>
          <w:caps/>
          <w:szCs w:val="28"/>
        </w:rPr>
        <w:t xml:space="preserve"> </w:t>
      </w:r>
    </w:p>
    <w:p w:rsidR="009435B4" w:rsidRDefault="009435B4" w:rsidP="009435B4">
      <w:pPr>
        <w:spacing w:before="120"/>
        <w:jc w:val="center"/>
        <w:rPr>
          <w:b/>
          <w:caps/>
          <w:szCs w:val="28"/>
        </w:rPr>
      </w:pPr>
      <w:r>
        <w:rPr>
          <w:b/>
          <w:caps/>
          <w:szCs w:val="28"/>
        </w:rPr>
        <w:t>общественной организации города Сургута Территориального общественного самоуправления «КУльтурный»</w:t>
      </w: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2"/>
          <w:szCs w:val="28"/>
        </w:rPr>
      </w:pPr>
    </w:p>
    <w:p w:rsidR="009435B4" w:rsidRDefault="009435B4" w:rsidP="009435B4">
      <w:pPr>
        <w:pStyle w:val="3"/>
        <w:ind w:left="0" w:firstLine="0"/>
        <w:jc w:val="center"/>
        <w:rPr>
          <w:sz w:val="44"/>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r>
        <w:rPr>
          <w:sz w:val="28"/>
          <w:szCs w:val="28"/>
        </w:rPr>
        <w:t xml:space="preserve">     </w:t>
      </w: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p>
    <w:p w:rsidR="009435B4" w:rsidRDefault="009435B4" w:rsidP="009435B4">
      <w:pPr>
        <w:pStyle w:val="3"/>
        <w:ind w:left="0" w:firstLine="0"/>
        <w:jc w:val="center"/>
        <w:rPr>
          <w:sz w:val="28"/>
          <w:szCs w:val="28"/>
        </w:rPr>
      </w:pPr>
      <w:r>
        <w:rPr>
          <w:sz w:val="28"/>
          <w:szCs w:val="28"/>
        </w:rPr>
        <w:lastRenderedPageBreak/>
        <w:t>г. Сургут</w:t>
      </w:r>
    </w:p>
    <w:p w:rsidR="009435B4" w:rsidRDefault="009435B4" w:rsidP="009435B4">
      <w:pPr>
        <w:pStyle w:val="3"/>
        <w:ind w:left="0" w:firstLine="0"/>
        <w:jc w:val="center"/>
        <w:rPr>
          <w:sz w:val="28"/>
          <w:szCs w:val="28"/>
        </w:rPr>
      </w:pPr>
      <w:r>
        <w:rPr>
          <w:sz w:val="28"/>
          <w:szCs w:val="28"/>
        </w:rPr>
        <w:t>2019 год</w:t>
      </w:r>
    </w:p>
    <w:p w:rsidR="009435B4" w:rsidRDefault="009435B4" w:rsidP="009435B4">
      <w:pPr>
        <w:numPr>
          <w:ilvl w:val="0"/>
          <w:numId w:val="1"/>
        </w:numPr>
        <w:tabs>
          <w:tab w:val="num" w:pos="426"/>
        </w:tabs>
        <w:spacing w:before="100" w:after="100" w:line="276" w:lineRule="auto"/>
        <w:ind w:left="1134" w:hanging="992"/>
        <w:jc w:val="both"/>
        <w:rPr>
          <w:szCs w:val="28"/>
        </w:rPr>
      </w:pPr>
      <w:r>
        <w:rPr>
          <w:caps/>
          <w:szCs w:val="28"/>
        </w:rPr>
        <w:br w:type="page"/>
        <w:t xml:space="preserve">          </w:t>
      </w:r>
      <w:r>
        <w:rPr>
          <w:szCs w:val="28"/>
        </w:rPr>
        <w:t>Общие положения</w:t>
      </w:r>
    </w:p>
    <w:p w:rsidR="009435B4" w:rsidRDefault="009435B4" w:rsidP="009435B4">
      <w:pPr>
        <w:tabs>
          <w:tab w:val="num" w:pos="1276"/>
        </w:tabs>
        <w:spacing w:before="100" w:after="100" w:line="276" w:lineRule="auto"/>
        <w:ind w:left="1134" w:hanging="992"/>
        <w:jc w:val="both"/>
        <w:rPr>
          <w:szCs w:val="28"/>
        </w:rPr>
      </w:pPr>
      <w:r>
        <w:rPr>
          <w:szCs w:val="28"/>
        </w:rPr>
        <w:t xml:space="preserve">1.1. </w:t>
      </w:r>
      <w:r>
        <w:rPr>
          <w:szCs w:val="28"/>
        </w:rPr>
        <w:tab/>
        <w:t>Общественная организация города Сургута территориальное общественное самоуправление «Культурный» (далее – ТОС) – самоорганизация граждан по месту их жительства на части территории, муниципального образования городской округ город Сургут для самостоятельного и под свою ответственность осуществления собственных инициатив по вопросам местного значения.</w:t>
      </w:r>
    </w:p>
    <w:p w:rsidR="009435B4" w:rsidRDefault="009435B4" w:rsidP="009435B4">
      <w:pPr>
        <w:tabs>
          <w:tab w:val="num" w:pos="1276"/>
        </w:tabs>
        <w:spacing w:before="100" w:after="100" w:line="276" w:lineRule="auto"/>
        <w:ind w:left="1134" w:hanging="992"/>
        <w:jc w:val="both"/>
        <w:rPr>
          <w:szCs w:val="28"/>
        </w:rPr>
      </w:pPr>
      <w:r>
        <w:rPr>
          <w:szCs w:val="28"/>
        </w:rPr>
        <w:t xml:space="preserve">1.2. </w:t>
      </w:r>
      <w:r>
        <w:rPr>
          <w:szCs w:val="28"/>
        </w:rPr>
        <w:tab/>
        <w:t>Правовую основу осуществления ТОС составляют Европейская Хартия местного самоуправления, Конституция Российской Федерации, Гражданский кодекс Российской Федерации, Федеральные законы от 06.10.2003 № 131-ФЗ «Об общих принципах организации местного самоуправления в Российской Федерации», от 12.01.1996 № 7-ФЗ «О некоммерческих организациях», от 19.05.1995 № 82-ФЗ «Об общественных объединениях», иные федеральные законы и нормативные правовые акты Российской Федерации, Устав муниципального образования городской округ город Сургут Ханты-Мансийского автономного округа – Югры, Положение о территориальном общественном самоуправлении в городе Сургуте и другие муниципальные правовые акты.</w:t>
      </w:r>
    </w:p>
    <w:p w:rsidR="009435B4" w:rsidRDefault="009435B4" w:rsidP="009435B4">
      <w:pPr>
        <w:tabs>
          <w:tab w:val="num" w:pos="1276"/>
        </w:tabs>
        <w:spacing w:before="100" w:after="100" w:line="276" w:lineRule="auto"/>
        <w:ind w:left="1134" w:hanging="992"/>
        <w:jc w:val="both"/>
        <w:rPr>
          <w:szCs w:val="28"/>
        </w:rPr>
      </w:pPr>
      <w:r>
        <w:rPr>
          <w:szCs w:val="28"/>
        </w:rPr>
        <w:t xml:space="preserve">1.3. </w:t>
      </w:r>
      <w:r>
        <w:rPr>
          <w:szCs w:val="28"/>
        </w:rPr>
        <w:tab/>
        <w:t>ТОС осуществляется непосредственно населением путем проведения собраний и конференций, а также посредством создания органов ТОС.</w:t>
      </w:r>
    </w:p>
    <w:p w:rsidR="009435B4" w:rsidRDefault="009435B4" w:rsidP="009435B4">
      <w:pPr>
        <w:tabs>
          <w:tab w:val="num" w:pos="1276"/>
        </w:tabs>
        <w:spacing w:before="100" w:after="100" w:line="276" w:lineRule="auto"/>
        <w:ind w:left="1134" w:hanging="992"/>
        <w:jc w:val="both"/>
        <w:rPr>
          <w:szCs w:val="28"/>
        </w:rPr>
      </w:pPr>
      <w:r>
        <w:rPr>
          <w:szCs w:val="28"/>
        </w:rPr>
        <w:t xml:space="preserve">1.4. </w:t>
      </w:r>
      <w:r>
        <w:rPr>
          <w:szCs w:val="28"/>
        </w:rPr>
        <w:tab/>
        <w:t xml:space="preserve">ТОС осуществляется в границах территории группы жилых домов: </w:t>
      </w:r>
    </w:p>
    <w:p w:rsidR="009435B4" w:rsidRDefault="009435B4" w:rsidP="009435B4">
      <w:pPr>
        <w:spacing w:before="120" w:after="120"/>
        <w:ind w:firstLine="1134"/>
        <w:jc w:val="both"/>
        <w:rPr>
          <w:color w:val="000000"/>
          <w:szCs w:val="28"/>
        </w:rPr>
      </w:pPr>
      <w:r>
        <w:rPr>
          <w:color w:val="000000"/>
          <w:szCs w:val="28"/>
        </w:rPr>
        <w:t>ул. Пушкина 23, 25, 25а, 27, 29, 33;</w:t>
      </w:r>
    </w:p>
    <w:p w:rsidR="009435B4" w:rsidRDefault="009435B4" w:rsidP="009435B4">
      <w:pPr>
        <w:spacing w:before="120" w:after="120"/>
        <w:ind w:firstLine="1134"/>
        <w:jc w:val="both"/>
        <w:rPr>
          <w:color w:val="000000"/>
          <w:szCs w:val="28"/>
        </w:rPr>
      </w:pPr>
      <w:r>
        <w:rPr>
          <w:color w:val="000000"/>
          <w:szCs w:val="28"/>
        </w:rPr>
        <w:t>ул. Островского 26/1, 30, 30а, 32, 34, 38, 40, 42, 44, 46.</w:t>
      </w:r>
    </w:p>
    <w:p w:rsidR="009435B4" w:rsidRDefault="009435B4" w:rsidP="009435B4">
      <w:pPr>
        <w:tabs>
          <w:tab w:val="num" w:pos="1276"/>
        </w:tabs>
        <w:spacing w:before="100" w:after="100"/>
        <w:ind w:left="1134"/>
        <w:jc w:val="both"/>
        <w:rPr>
          <w:szCs w:val="28"/>
        </w:rPr>
      </w:pPr>
      <w:r>
        <w:rPr>
          <w:szCs w:val="28"/>
        </w:rPr>
        <w:t>Границы территории, на которой осуществляется ТОС, не являются границами земельного участка и не попадают в сферу действия земельного законодательства.</w:t>
      </w:r>
    </w:p>
    <w:p w:rsidR="009435B4" w:rsidRDefault="009435B4" w:rsidP="009435B4">
      <w:pPr>
        <w:tabs>
          <w:tab w:val="num" w:pos="1276"/>
        </w:tabs>
        <w:spacing w:before="100" w:after="100" w:line="276" w:lineRule="auto"/>
        <w:ind w:left="1134"/>
        <w:rPr>
          <w:color w:val="000000"/>
          <w:sz w:val="24"/>
          <w:szCs w:val="24"/>
        </w:rPr>
      </w:pPr>
      <w:r>
        <w:rPr>
          <w:color w:val="000000"/>
          <w:szCs w:val="28"/>
        </w:rPr>
        <w:t>Границы территории, на которой осуществляется ТОС, установлены решением Думы города.</w:t>
      </w:r>
    </w:p>
    <w:p w:rsidR="009435B4" w:rsidRDefault="009435B4" w:rsidP="009435B4">
      <w:pPr>
        <w:tabs>
          <w:tab w:val="num" w:pos="1276"/>
        </w:tabs>
        <w:spacing w:before="100" w:after="100"/>
        <w:ind w:left="1134" w:hanging="992"/>
        <w:jc w:val="both"/>
        <w:rPr>
          <w:szCs w:val="28"/>
        </w:rPr>
      </w:pPr>
      <w:r>
        <w:rPr>
          <w:szCs w:val="28"/>
        </w:rPr>
        <w:t xml:space="preserve">1.5. </w:t>
      </w:r>
      <w:r>
        <w:rPr>
          <w:szCs w:val="28"/>
        </w:rPr>
        <w:tab/>
        <w:t>ТОС считается учрежденным с момента регистрации настоящего устава Администрацией города Сургута.</w:t>
      </w:r>
    </w:p>
    <w:p w:rsidR="009435B4" w:rsidRDefault="009435B4" w:rsidP="009435B4">
      <w:pPr>
        <w:tabs>
          <w:tab w:val="num" w:pos="1276"/>
        </w:tabs>
        <w:spacing w:before="100" w:after="100"/>
        <w:ind w:left="1134" w:hanging="992"/>
        <w:jc w:val="both"/>
        <w:rPr>
          <w:szCs w:val="28"/>
        </w:rPr>
      </w:pPr>
      <w:r>
        <w:rPr>
          <w:szCs w:val="28"/>
        </w:rPr>
        <w:t xml:space="preserve">1.6. </w:t>
      </w:r>
      <w:r>
        <w:rPr>
          <w:szCs w:val="28"/>
        </w:rPr>
        <w:tab/>
        <w:t>ТОС является юридическим лицом и подлежит государственной регистрации (как некоммерческая организация) в организационно-правовой форме общественной организации.</w:t>
      </w:r>
    </w:p>
    <w:p w:rsidR="009435B4" w:rsidRDefault="009435B4" w:rsidP="009435B4">
      <w:pPr>
        <w:tabs>
          <w:tab w:val="num" w:pos="1276"/>
        </w:tabs>
        <w:spacing w:before="100" w:after="100"/>
        <w:ind w:left="1134" w:hanging="992"/>
        <w:jc w:val="both"/>
        <w:rPr>
          <w:szCs w:val="28"/>
        </w:rPr>
      </w:pPr>
      <w:r>
        <w:rPr>
          <w:szCs w:val="28"/>
        </w:rPr>
        <w:t xml:space="preserve">1.7. </w:t>
      </w:r>
      <w:r>
        <w:rPr>
          <w:szCs w:val="28"/>
        </w:rPr>
        <w:tab/>
        <w:t>Полное наименование юридического лица: общественная организация города Сургута территориальное общественное самоуправление «Культурный».</w:t>
      </w:r>
    </w:p>
    <w:p w:rsidR="009435B4" w:rsidRDefault="009435B4" w:rsidP="009435B4">
      <w:pPr>
        <w:tabs>
          <w:tab w:val="num" w:pos="1276"/>
        </w:tabs>
        <w:spacing w:before="100" w:after="100" w:line="276" w:lineRule="auto"/>
        <w:ind w:left="1134" w:hanging="992"/>
        <w:jc w:val="both"/>
        <w:rPr>
          <w:szCs w:val="28"/>
        </w:rPr>
      </w:pPr>
      <w:r>
        <w:rPr>
          <w:szCs w:val="28"/>
        </w:rPr>
        <w:t>1.8.</w:t>
      </w:r>
      <w:r>
        <w:rPr>
          <w:szCs w:val="28"/>
        </w:rPr>
        <w:tab/>
        <w:t>Сокращённое наименование: ТОС «Культурный».</w:t>
      </w:r>
    </w:p>
    <w:p w:rsidR="009435B4" w:rsidRDefault="009435B4" w:rsidP="009435B4">
      <w:pPr>
        <w:tabs>
          <w:tab w:val="num" w:pos="1276"/>
        </w:tabs>
        <w:spacing w:before="100" w:after="100"/>
        <w:ind w:left="1134" w:hanging="992"/>
        <w:jc w:val="both"/>
        <w:rPr>
          <w:szCs w:val="28"/>
        </w:rPr>
      </w:pPr>
    </w:p>
    <w:p w:rsidR="009435B4" w:rsidRDefault="009435B4" w:rsidP="009435B4">
      <w:pPr>
        <w:tabs>
          <w:tab w:val="num" w:pos="1276"/>
        </w:tabs>
        <w:spacing w:before="100" w:after="100"/>
        <w:ind w:left="1134" w:hanging="992"/>
        <w:jc w:val="both"/>
        <w:rPr>
          <w:szCs w:val="28"/>
        </w:rPr>
      </w:pPr>
      <w:r>
        <w:rPr>
          <w:szCs w:val="28"/>
        </w:rPr>
        <w:t xml:space="preserve">1.9. </w:t>
      </w:r>
      <w:r>
        <w:rPr>
          <w:szCs w:val="28"/>
        </w:rPr>
        <w:tab/>
        <w:t xml:space="preserve">Место нахождения ТОС: Российская Федерация, Тюменская область, Ханты-Мансийский автономный округ – Югра, муниципальное образование городской округ город Сургут. </w:t>
      </w:r>
    </w:p>
    <w:p w:rsidR="009435B4" w:rsidRDefault="009435B4" w:rsidP="009435B4">
      <w:pPr>
        <w:tabs>
          <w:tab w:val="num" w:pos="1276"/>
        </w:tabs>
        <w:spacing w:before="100" w:after="100"/>
        <w:ind w:left="1134" w:hanging="992"/>
        <w:jc w:val="both"/>
        <w:rPr>
          <w:szCs w:val="28"/>
        </w:rPr>
      </w:pPr>
      <w:r>
        <w:rPr>
          <w:szCs w:val="28"/>
        </w:rPr>
        <w:t xml:space="preserve">1.10 </w:t>
      </w:r>
      <w:r>
        <w:rPr>
          <w:szCs w:val="28"/>
        </w:rPr>
        <w:tab/>
        <w:t>Правоспособность ТОС как юридического лица возникает с момента внесения в единый государственный реестр юридических лиц сведений о его создании.</w:t>
      </w:r>
    </w:p>
    <w:p w:rsidR="009435B4" w:rsidRDefault="009435B4" w:rsidP="009435B4">
      <w:pPr>
        <w:tabs>
          <w:tab w:val="num" w:pos="1276"/>
        </w:tabs>
        <w:spacing w:before="100" w:after="100"/>
        <w:ind w:left="1134"/>
        <w:jc w:val="both"/>
        <w:rPr>
          <w:szCs w:val="28"/>
        </w:rPr>
      </w:pPr>
      <w:r>
        <w:rPr>
          <w:szCs w:val="28"/>
        </w:rPr>
        <w:t xml:space="preserve">ТОС, как юридическое лицо, имеет обособленное имущество и отвечает им по своим обязательствам всем принадлежащим ему имуществом, может от своего имени приобретать и осуществлять гражданские права (соответствующие целям деятельности ТОС, предусмотренным настоящим уставом) и нести гражданские обязанности, быть истцом и ответчиком в суде. </w:t>
      </w:r>
    </w:p>
    <w:p w:rsidR="009435B4" w:rsidRDefault="009435B4" w:rsidP="009435B4">
      <w:pPr>
        <w:tabs>
          <w:tab w:val="num" w:pos="1276"/>
        </w:tabs>
        <w:spacing w:before="100" w:after="100"/>
        <w:ind w:left="1134"/>
        <w:jc w:val="both"/>
        <w:rPr>
          <w:szCs w:val="28"/>
        </w:rPr>
      </w:pPr>
      <w:r>
        <w:rPr>
          <w:szCs w:val="28"/>
        </w:rPr>
        <w:t>Участники ТОС не сохраняют имущественные права на переданное ими в собственность ТОС имущество.</w:t>
      </w:r>
    </w:p>
    <w:p w:rsidR="009435B4" w:rsidRDefault="009435B4" w:rsidP="009435B4">
      <w:pPr>
        <w:tabs>
          <w:tab w:val="num" w:pos="1276"/>
        </w:tabs>
        <w:spacing w:before="100" w:after="100"/>
        <w:ind w:left="1134"/>
        <w:jc w:val="both"/>
        <w:rPr>
          <w:szCs w:val="28"/>
        </w:rPr>
      </w:pPr>
      <w:r>
        <w:rPr>
          <w:szCs w:val="28"/>
        </w:rPr>
        <w:t xml:space="preserve">Участники ТОС не отвечают по обязательствам ТОС, а ТОС не отвечает по обязательствам участников, за исключением случаев, предусмотренных законодательством Российской Федерации.  </w:t>
      </w:r>
    </w:p>
    <w:p w:rsidR="009435B4" w:rsidRDefault="009435B4" w:rsidP="009435B4">
      <w:pPr>
        <w:tabs>
          <w:tab w:val="num" w:pos="1276"/>
        </w:tabs>
        <w:spacing w:before="100" w:after="100"/>
        <w:ind w:left="1134" w:hanging="992"/>
        <w:jc w:val="both"/>
        <w:rPr>
          <w:szCs w:val="28"/>
        </w:rPr>
      </w:pPr>
      <w:r>
        <w:rPr>
          <w:szCs w:val="28"/>
        </w:rPr>
        <w:t xml:space="preserve">1.11. </w:t>
      </w:r>
      <w:r>
        <w:rPr>
          <w:szCs w:val="28"/>
        </w:rPr>
        <w:tab/>
        <w:t xml:space="preserve">ТОС, как юридическое лицо, имеет самостоятельный баланс, расчетные и иные счета в банках, может иметь печать, штампы и бланки с собственным наименованием.  </w:t>
      </w:r>
    </w:p>
    <w:p w:rsidR="009435B4" w:rsidRDefault="009435B4" w:rsidP="009435B4">
      <w:pPr>
        <w:tabs>
          <w:tab w:val="num" w:pos="1276"/>
        </w:tabs>
        <w:spacing w:before="100" w:after="100"/>
        <w:ind w:left="1134" w:hanging="992"/>
        <w:jc w:val="both"/>
        <w:rPr>
          <w:szCs w:val="28"/>
        </w:rPr>
      </w:pPr>
      <w:r>
        <w:rPr>
          <w:szCs w:val="28"/>
        </w:rPr>
        <w:t xml:space="preserve">1.12. </w:t>
      </w:r>
      <w:r>
        <w:rPr>
          <w:szCs w:val="28"/>
        </w:rPr>
        <w:tab/>
        <w:t>ТОС создано без ограничения срока деятельности.</w:t>
      </w:r>
    </w:p>
    <w:p w:rsidR="009435B4" w:rsidRDefault="009435B4" w:rsidP="009435B4">
      <w:pPr>
        <w:tabs>
          <w:tab w:val="num" w:pos="1276"/>
        </w:tabs>
        <w:spacing w:before="100" w:after="100"/>
        <w:ind w:left="1134" w:hanging="992"/>
        <w:jc w:val="both"/>
        <w:rPr>
          <w:szCs w:val="28"/>
        </w:rPr>
      </w:pPr>
    </w:p>
    <w:p w:rsidR="009435B4" w:rsidRDefault="009435B4" w:rsidP="009435B4">
      <w:pPr>
        <w:numPr>
          <w:ilvl w:val="0"/>
          <w:numId w:val="1"/>
        </w:numPr>
        <w:tabs>
          <w:tab w:val="num" w:pos="426"/>
        </w:tabs>
        <w:spacing w:before="100" w:after="100"/>
        <w:ind w:left="1134" w:hanging="992"/>
        <w:jc w:val="both"/>
        <w:rPr>
          <w:szCs w:val="28"/>
        </w:rPr>
      </w:pPr>
      <w:r>
        <w:rPr>
          <w:szCs w:val="28"/>
        </w:rPr>
        <w:t xml:space="preserve">          Участники ТОС</w:t>
      </w:r>
    </w:p>
    <w:p w:rsidR="009435B4" w:rsidRDefault="009435B4" w:rsidP="009435B4">
      <w:pPr>
        <w:tabs>
          <w:tab w:val="num" w:pos="1276"/>
        </w:tabs>
        <w:spacing w:before="100" w:after="100"/>
        <w:ind w:left="1134" w:hanging="992"/>
        <w:jc w:val="both"/>
        <w:rPr>
          <w:szCs w:val="28"/>
        </w:rPr>
      </w:pPr>
      <w:r>
        <w:rPr>
          <w:szCs w:val="28"/>
        </w:rPr>
        <w:t xml:space="preserve">2.1. </w:t>
      </w:r>
      <w:r>
        <w:rPr>
          <w:szCs w:val="28"/>
        </w:rPr>
        <w:tab/>
        <w:t>В осуществлении ТОС вправе принимать участие граждане, проживающие на территории ТОС, достигшие шестнадцатилетнего возраста, признающие настоящий устав, разделяющие предмет и цели его деятельности (далее – участник ТОС).</w:t>
      </w:r>
    </w:p>
    <w:p w:rsidR="009435B4" w:rsidRDefault="009435B4" w:rsidP="009435B4">
      <w:pPr>
        <w:tabs>
          <w:tab w:val="num" w:pos="1276"/>
        </w:tabs>
        <w:spacing w:before="100" w:after="100"/>
        <w:ind w:left="1134" w:hanging="992"/>
        <w:jc w:val="both"/>
        <w:rPr>
          <w:szCs w:val="28"/>
        </w:rPr>
      </w:pPr>
      <w:r>
        <w:rPr>
          <w:szCs w:val="28"/>
        </w:rPr>
        <w:t xml:space="preserve">2.2. </w:t>
      </w:r>
      <w:r>
        <w:rPr>
          <w:szCs w:val="28"/>
        </w:rPr>
        <w:tab/>
        <w:t>Участник ТОС имеет право:</w:t>
      </w:r>
    </w:p>
    <w:p w:rsidR="009435B4" w:rsidRDefault="009435B4" w:rsidP="009435B4">
      <w:pPr>
        <w:tabs>
          <w:tab w:val="num" w:pos="1276"/>
        </w:tabs>
        <w:spacing w:before="100" w:after="100"/>
        <w:ind w:left="1418" w:hanging="283"/>
        <w:jc w:val="both"/>
        <w:rPr>
          <w:szCs w:val="28"/>
        </w:rPr>
      </w:pPr>
      <w:r>
        <w:rPr>
          <w:szCs w:val="28"/>
        </w:rPr>
        <w:t>–</w:t>
      </w:r>
      <w:r>
        <w:rPr>
          <w:szCs w:val="28"/>
        </w:rPr>
        <w:tab/>
      </w:r>
      <w:r>
        <w:rPr>
          <w:szCs w:val="28"/>
        </w:rPr>
        <w:tab/>
        <w:t xml:space="preserve">принимать участие в мероприятиях, собраниях и конференциях, проводимых ТОС; </w:t>
      </w:r>
    </w:p>
    <w:p w:rsidR="009435B4" w:rsidRDefault="009435B4" w:rsidP="009435B4">
      <w:pPr>
        <w:tabs>
          <w:tab w:val="num" w:pos="1276"/>
        </w:tabs>
        <w:spacing w:before="100" w:after="100"/>
        <w:ind w:left="1418" w:hanging="283"/>
        <w:jc w:val="both"/>
        <w:rPr>
          <w:szCs w:val="28"/>
        </w:rPr>
      </w:pPr>
      <w:r>
        <w:rPr>
          <w:szCs w:val="28"/>
        </w:rPr>
        <w:t>–</w:t>
      </w:r>
      <w:r>
        <w:rPr>
          <w:szCs w:val="28"/>
        </w:rPr>
        <w:tab/>
      </w:r>
      <w:r>
        <w:rPr>
          <w:szCs w:val="28"/>
        </w:rPr>
        <w:tab/>
        <w:t>избирать и быть избранным в органы ТОС;</w:t>
      </w:r>
    </w:p>
    <w:p w:rsidR="009435B4" w:rsidRDefault="009435B4" w:rsidP="009435B4">
      <w:pPr>
        <w:tabs>
          <w:tab w:val="num" w:pos="1276"/>
        </w:tabs>
        <w:spacing w:before="100" w:after="100"/>
        <w:ind w:left="1418" w:hanging="283"/>
        <w:jc w:val="both"/>
        <w:rPr>
          <w:szCs w:val="28"/>
        </w:rPr>
      </w:pPr>
      <w:r>
        <w:rPr>
          <w:szCs w:val="28"/>
        </w:rPr>
        <w:t>–</w:t>
      </w:r>
      <w:r>
        <w:rPr>
          <w:szCs w:val="28"/>
        </w:rPr>
        <w:tab/>
      </w:r>
      <w:r>
        <w:rPr>
          <w:szCs w:val="28"/>
        </w:rPr>
        <w:tab/>
        <w:t>вносить на рассмотрение органов ТОС предложения по деятельности ТОС, принимать личное участие в работе органов ТОС при обсуждении его заявлений (предложений, жалоб и др.);</w:t>
      </w:r>
    </w:p>
    <w:p w:rsidR="009435B4" w:rsidRDefault="009435B4" w:rsidP="009435B4">
      <w:pPr>
        <w:tabs>
          <w:tab w:val="num" w:pos="1276"/>
        </w:tabs>
        <w:spacing w:before="100" w:after="100"/>
        <w:ind w:left="1418" w:hanging="283"/>
        <w:jc w:val="both"/>
        <w:rPr>
          <w:szCs w:val="28"/>
        </w:rPr>
      </w:pPr>
      <w:r>
        <w:rPr>
          <w:szCs w:val="28"/>
        </w:rPr>
        <w:t>–</w:t>
      </w:r>
      <w:r>
        <w:rPr>
          <w:szCs w:val="28"/>
        </w:rPr>
        <w:tab/>
      </w:r>
      <w:r>
        <w:rPr>
          <w:szCs w:val="28"/>
        </w:rPr>
        <w:tab/>
        <w:t xml:space="preserve">осуществлять иные права, предусмотренные законодательством Российской Федерации и настоящим уставом. </w:t>
      </w:r>
    </w:p>
    <w:p w:rsidR="009435B4" w:rsidRDefault="009435B4" w:rsidP="009435B4">
      <w:pPr>
        <w:tabs>
          <w:tab w:val="num" w:pos="1276"/>
        </w:tabs>
        <w:spacing w:before="100" w:after="100"/>
        <w:ind w:left="1134" w:hanging="992"/>
        <w:jc w:val="both"/>
        <w:rPr>
          <w:szCs w:val="28"/>
        </w:rPr>
      </w:pPr>
      <w:r>
        <w:rPr>
          <w:szCs w:val="28"/>
        </w:rPr>
        <w:t>2.3.</w:t>
      </w:r>
      <w:r>
        <w:rPr>
          <w:szCs w:val="28"/>
        </w:rPr>
        <w:tab/>
        <w:t xml:space="preserve">Участник ТОС обязан: </w:t>
      </w:r>
    </w:p>
    <w:p w:rsidR="009435B4" w:rsidRDefault="009435B4" w:rsidP="009435B4">
      <w:pPr>
        <w:tabs>
          <w:tab w:val="num" w:pos="1276"/>
        </w:tabs>
        <w:spacing w:before="100" w:after="100"/>
        <w:ind w:left="1418" w:hanging="284"/>
        <w:jc w:val="both"/>
        <w:rPr>
          <w:szCs w:val="28"/>
        </w:rPr>
      </w:pPr>
      <w:r>
        <w:rPr>
          <w:szCs w:val="28"/>
        </w:rPr>
        <w:t>–</w:t>
      </w:r>
      <w:r>
        <w:rPr>
          <w:szCs w:val="28"/>
        </w:rPr>
        <w:tab/>
      </w:r>
      <w:r>
        <w:rPr>
          <w:szCs w:val="28"/>
        </w:rPr>
        <w:tab/>
        <w:t xml:space="preserve">соблюдать требования настоящего устава; </w:t>
      </w:r>
    </w:p>
    <w:p w:rsidR="009435B4" w:rsidRDefault="009435B4" w:rsidP="009435B4">
      <w:pPr>
        <w:tabs>
          <w:tab w:val="num" w:pos="1276"/>
        </w:tabs>
        <w:spacing w:before="100" w:after="100"/>
        <w:ind w:left="1418" w:hanging="284"/>
        <w:jc w:val="both"/>
        <w:rPr>
          <w:szCs w:val="28"/>
        </w:rPr>
      </w:pPr>
      <w:r>
        <w:rPr>
          <w:szCs w:val="28"/>
        </w:rPr>
        <w:t>–</w:t>
      </w:r>
      <w:r>
        <w:rPr>
          <w:szCs w:val="28"/>
        </w:rPr>
        <w:tab/>
      </w:r>
      <w:r>
        <w:rPr>
          <w:szCs w:val="28"/>
        </w:rPr>
        <w:tab/>
        <w:t xml:space="preserve">активно содействовать достижению целей деятельности ТОС; </w:t>
      </w:r>
    </w:p>
    <w:p w:rsidR="009435B4" w:rsidRDefault="009435B4" w:rsidP="009435B4">
      <w:pPr>
        <w:tabs>
          <w:tab w:val="num" w:pos="1276"/>
        </w:tabs>
        <w:spacing w:before="100" w:after="100"/>
        <w:ind w:left="1418" w:hanging="284"/>
        <w:jc w:val="both"/>
        <w:rPr>
          <w:szCs w:val="28"/>
        </w:rPr>
      </w:pPr>
      <w:r>
        <w:rPr>
          <w:szCs w:val="28"/>
        </w:rPr>
        <w:t>–</w:t>
      </w:r>
      <w:r>
        <w:rPr>
          <w:szCs w:val="28"/>
        </w:rPr>
        <w:tab/>
      </w:r>
      <w:r>
        <w:rPr>
          <w:szCs w:val="28"/>
        </w:rPr>
        <w:tab/>
        <w:t xml:space="preserve">посильно участвовать в работе ТОС, реализации решений конференции ТОС, совета ТОС; </w:t>
      </w:r>
    </w:p>
    <w:p w:rsidR="009435B4" w:rsidRDefault="009435B4" w:rsidP="009435B4">
      <w:pPr>
        <w:tabs>
          <w:tab w:val="num" w:pos="1276"/>
        </w:tabs>
        <w:spacing w:before="100" w:after="100"/>
        <w:ind w:left="1418" w:hanging="284"/>
        <w:jc w:val="both"/>
        <w:rPr>
          <w:szCs w:val="28"/>
        </w:rPr>
      </w:pPr>
      <w:r>
        <w:rPr>
          <w:szCs w:val="28"/>
        </w:rPr>
        <w:t>–</w:t>
      </w:r>
      <w:r>
        <w:rPr>
          <w:szCs w:val="28"/>
        </w:rPr>
        <w:tab/>
      </w:r>
      <w:r>
        <w:rPr>
          <w:szCs w:val="28"/>
        </w:rPr>
        <w:tab/>
        <w:t>не нарушать законные права и интересы других участников ТОС;</w:t>
      </w:r>
    </w:p>
    <w:p w:rsidR="009435B4" w:rsidRDefault="009435B4" w:rsidP="009435B4">
      <w:pPr>
        <w:tabs>
          <w:tab w:val="num" w:pos="1276"/>
        </w:tabs>
        <w:spacing w:before="100" w:after="100"/>
        <w:ind w:left="1418" w:hanging="284"/>
        <w:jc w:val="both"/>
        <w:rPr>
          <w:szCs w:val="28"/>
        </w:rPr>
      </w:pPr>
      <w:r>
        <w:rPr>
          <w:szCs w:val="28"/>
        </w:rPr>
        <w:t>–</w:t>
      </w:r>
      <w:r>
        <w:rPr>
          <w:szCs w:val="28"/>
        </w:rPr>
        <w:tab/>
      </w:r>
      <w:r>
        <w:rPr>
          <w:szCs w:val="28"/>
        </w:rPr>
        <w:tab/>
        <w:t>исполнять иные обязанности, предусмотренные Российским законодательством и настоящим уставом.</w:t>
      </w:r>
    </w:p>
    <w:p w:rsidR="009435B4" w:rsidRDefault="009435B4" w:rsidP="009435B4">
      <w:pPr>
        <w:numPr>
          <w:ilvl w:val="0"/>
          <w:numId w:val="1"/>
        </w:numPr>
        <w:tabs>
          <w:tab w:val="num" w:pos="426"/>
          <w:tab w:val="left" w:pos="1134"/>
        </w:tabs>
        <w:spacing w:before="100" w:after="100"/>
        <w:ind w:left="1134" w:hanging="992"/>
        <w:jc w:val="both"/>
        <w:rPr>
          <w:szCs w:val="28"/>
        </w:rPr>
      </w:pPr>
      <w:r>
        <w:rPr>
          <w:szCs w:val="28"/>
        </w:rPr>
        <w:t xml:space="preserve">          Основные принципы, предмет и цели деятельности ТОС </w:t>
      </w:r>
    </w:p>
    <w:p w:rsidR="009435B4" w:rsidRDefault="009435B4" w:rsidP="009435B4">
      <w:pPr>
        <w:tabs>
          <w:tab w:val="num" w:pos="1276"/>
        </w:tabs>
        <w:spacing w:before="100" w:after="100"/>
        <w:ind w:left="1134" w:hanging="992"/>
        <w:jc w:val="both"/>
        <w:rPr>
          <w:szCs w:val="28"/>
        </w:rPr>
      </w:pPr>
      <w:r>
        <w:rPr>
          <w:szCs w:val="28"/>
        </w:rPr>
        <w:t xml:space="preserve">3.1. </w:t>
      </w:r>
      <w:r>
        <w:rPr>
          <w:szCs w:val="28"/>
        </w:rPr>
        <w:tab/>
        <w:t>Основными принципами осуществления территориального общественного самоуправления являются:</w:t>
      </w:r>
    </w:p>
    <w:p w:rsidR="009435B4" w:rsidRDefault="009435B4" w:rsidP="009435B4">
      <w:pPr>
        <w:spacing w:before="100" w:after="100"/>
        <w:ind w:left="1418" w:hanging="283"/>
        <w:jc w:val="both"/>
        <w:rPr>
          <w:szCs w:val="28"/>
        </w:rPr>
      </w:pPr>
      <w:r>
        <w:rPr>
          <w:szCs w:val="28"/>
        </w:rPr>
        <w:t>–</w:t>
      </w:r>
      <w:r>
        <w:rPr>
          <w:szCs w:val="28"/>
        </w:rPr>
        <w:tab/>
        <w:t>законность;</w:t>
      </w:r>
    </w:p>
    <w:p w:rsidR="009435B4" w:rsidRDefault="009435B4" w:rsidP="009435B4">
      <w:pPr>
        <w:spacing w:before="100" w:after="100"/>
        <w:ind w:left="1418" w:hanging="283"/>
        <w:jc w:val="both"/>
        <w:rPr>
          <w:szCs w:val="28"/>
        </w:rPr>
      </w:pPr>
      <w:r>
        <w:rPr>
          <w:szCs w:val="28"/>
        </w:rPr>
        <w:t>–</w:t>
      </w:r>
      <w:r>
        <w:rPr>
          <w:szCs w:val="28"/>
        </w:rPr>
        <w:tab/>
        <w:t xml:space="preserve">гласность и учет общественного мнения; </w:t>
      </w:r>
    </w:p>
    <w:p w:rsidR="009435B4" w:rsidRDefault="009435B4" w:rsidP="009435B4">
      <w:pPr>
        <w:spacing w:before="100" w:after="100"/>
        <w:ind w:left="1418" w:hanging="283"/>
        <w:jc w:val="both"/>
        <w:rPr>
          <w:szCs w:val="28"/>
        </w:rPr>
      </w:pPr>
      <w:r>
        <w:rPr>
          <w:szCs w:val="28"/>
        </w:rPr>
        <w:t>–</w:t>
      </w:r>
      <w:r>
        <w:rPr>
          <w:szCs w:val="28"/>
        </w:rPr>
        <w:tab/>
        <w:t xml:space="preserve">выборность и подконтрольность органов ТОС гражданам; </w:t>
      </w:r>
    </w:p>
    <w:p w:rsidR="009435B4" w:rsidRDefault="009435B4" w:rsidP="009435B4">
      <w:pPr>
        <w:spacing w:before="100" w:after="100"/>
        <w:ind w:left="1418" w:hanging="283"/>
        <w:jc w:val="both"/>
        <w:rPr>
          <w:szCs w:val="28"/>
        </w:rPr>
      </w:pPr>
      <w:r>
        <w:rPr>
          <w:szCs w:val="28"/>
        </w:rPr>
        <w:t>–</w:t>
      </w:r>
      <w:r>
        <w:rPr>
          <w:szCs w:val="28"/>
        </w:rPr>
        <w:tab/>
        <w:t xml:space="preserve">широкое участие граждан в выработке и принятии решений по вопросам, затрагивающим их интересы; </w:t>
      </w:r>
    </w:p>
    <w:p w:rsidR="009435B4" w:rsidRDefault="009435B4" w:rsidP="009435B4">
      <w:pPr>
        <w:spacing w:before="100" w:after="100"/>
        <w:ind w:left="1418" w:hanging="283"/>
        <w:jc w:val="both"/>
        <w:rPr>
          <w:szCs w:val="28"/>
        </w:rPr>
      </w:pPr>
      <w:r>
        <w:rPr>
          <w:szCs w:val="28"/>
        </w:rPr>
        <w:t>–</w:t>
      </w:r>
      <w:r>
        <w:rPr>
          <w:szCs w:val="28"/>
        </w:rPr>
        <w:tab/>
        <w:t xml:space="preserve">взаимодействие с органами местного самоуправления города Сургута; </w:t>
      </w:r>
    </w:p>
    <w:p w:rsidR="009435B4" w:rsidRDefault="009435B4" w:rsidP="009435B4">
      <w:pPr>
        <w:spacing w:before="100" w:after="100"/>
        <w:ind w:left="1418" w:hanging="283"/>
        <w:jc w:val="both"/>
        <w:rPr>
          <w:szCs w:val="28"/>
        </w:rPr>
      </w:pPr>
      <w:r>
        <w:rPr>
          <w:szCs w:val="28"/>
        </w:rPr>
        <w:t>–</w:t>
      </w:r>
      <w:r>
        <w:rPr>
          <w:szCs w:val="28"/>
        </w:rPr>
        <w:tab/>
        <w:t xml:space="preserve">свобода выбора гражданами форм осуществления территориального общественного самоуправления; </w:t>
      </w:r>
    </w:p>
    <w:p w:rsidR="009435B4" w:rsidRDefault="009435B4" w:rsidP="009435B4">
      <w:pPr>
        <w:spacing w:before="100" w:after="100"/>
        <w:ind w:left="1418" w:hanging="283"/>
        <w:jc w:val="both"/>
        <w:rPr>
          <w:szCs w:val="28"/>
        </w:rPr>
      </w:pPr>
      <w:r>
        <w:rPr>
          <w:szCs w:val="28"/>
        </w:rPr>
        <w:t>–</w:t>
      </w:r>
      <w:r>
        <w:rPr>
          <w:szCs w:val="28"/>
        </w:rPr>
        <w:tab/>
        <w:t>сочетание интересов граждан, проживающих на территории ТОС, с интересами жителей всего города.</w:t>
      </w:r>
    </w:p>
    <w:p w:rsidR="009435B4" w:rsidRDefault="009435B4" w:rsidP="009435B4">
      <w:pPr>
        <w:tabs>
          <w:tab w:val="num" w:pos="1276"/>
        </w:tabs>
        <w:spacing w:before="100" w:after="100"/>
        <w:ind w:left="1134" w:hanging="992"/>
        <w:jc w:val="both"/>
        <w:rPr>
          <w:szCs w:val="28"/>
        </w:rPr>
      </w:pPr>
      <w:r>
        <w:rPr>
          <w:szCs w:val="28"/>
        </w:rPr>
        <w:t xml:space="preserve">3.2. </w:t>
      </w:r>
      <w:r>
        <w:rPr>
          <w:szCs w:val="28"/>
        </w:rPr>
        <w:tab/>
        <w:t>Предметом деятельности ТОС является осуществление собственных инициатив граждан по вопросам местного значения городского округа в пределах, установленных законодательством и муниципальными правовыми актами города.</w:t>
      </w:r>
    </w:p>
    <w:p w:rsidR="009435B4" w:rsidRDefault="009435B4" w:rsidP="009435B4">
      <w:pPr>
        <w:tabs>
          <w:tab w:val="num" w:pos="1276"/>
        </w:tabs>
        <w:spacing w:before="100" w:after="100"/>
        <w:ind w:left="1134" w:hanging="992"/>
        <w:jc w:val="both"/>
        <w:rPr>
          <w:szCs w:val="28"/>
        </w:rPr>
      </w:pPr>
      <w:r>
        <w:rPr>
          <w:szCs w:val="28"/>
        </w:rPr>
        <w:t xml:space="preserve">3.3. </w:t>
      </w:r>
      <w:r>
        <w:rPr>
          <w:szCs w:val="28"/>
        </w:rPr>
        <w:tab/>
        <w:t xml:space="preserve">Целями деятельности ТОС являются: </w:t>
      </w:r>
    </w:p>
    <w:p w:rsidR="009435B4" w:rsidRDefault="009435B4" w:rsidP="009435B4">
      <w:pPr>
        <w:tabs>
          <w:tab w:val="num" w:pos="1276"/>
        </w:tabs>
        <w:ind w:left="1418" w:right="157" w:hanging="283"/>
        <w:jc w:val="both"/>
        <w:rPr>
          <w:szCs w:val="28"/>
        </w:rPr>
      </w:pPr>
      <w:r>
        <w:rPr>
          <w:szCs w:val="28"/>
        </w:rPr>
        <w:t>–</w:t>
      </w:r>
      <w:r>
        <w:rPr>
          <w:szCs w:val="28"/>
        </w:rPr>
        <w:tab/>
      </w:r>
      <w:r>
        <w:rPr>
          <w:szCs w:val="28"/>
        </w:rPr>
        <w:tab/>
        <w:t>реализация конституционного права граждан на участие в осуществлении местного самоуправления;</w:t>
      </w:r>
    </w:p>
    <w:p w:rsidR="009435B4" w:rsidRDefault="009435B4" w:rsidP="009435B4">
      <w:pPr>
        <w:tabs>
          <w:tab w:val="num" w:pos="1276"/>
        </w:tabs>
        <w:ind w:left="1418" w:right="157" w:hanging="283"/>
        <w:jc w:val="both"/>
        <w:rPr>
          <w:szCs w:val="28"/>
        </w:rPr>
      </w:pPr>
      <w:r>
        <w:rPr>
          <w:szCs w:val="28"/>
        </w:rPr>
        <w:t>–</w:t>
      </w:r>
      <w:r>
        <w:rPr>
          <w:szCs w:val="28"/>
        </w:rPr>
        <w:tab/>
      </w:r>
      <w:r>
        <w:rPr>
          <w:szCs w:val="28"/>
        </w:rPr>
        <w:tab/>
        <w:t xml:space="preserve">повышение гражданской активности граждан в решении вопросов местного значения; </w:t>
      </w:r>
    </w:p>
    <w:p w:rsidR="009435B4" w:rsidRDefault="009435B4" w:rsidP="009435B4">
      <w:pPr>
        <w:tabs>
          <w:tab w:val="num" w:pos="1276"/>
        </w:tabs>
        <w:ind w:left="1418" w:right="157" w:hanging="283"/>
        <w:jc w:val="both"/>
        <w:rPr>
          <w:szCs w:val="28"/>
        </w:rPr>
      </w:pPr>
      <w:r>
        <w:rPr>
          <w:szCs w:val="28"/>
        </w:rPr>
        <w:t>–</w:t>
      </w:r>
      <w:r>
        <w:rPr>
          <w:szCs w:val="28"/>
        </w:rPr>
        <w:tab/>
      </w:r>
      <w:r>
        <w:rPr>
          <w:szCs w:val="28"/>
        </w:rPr>
        <w:tab/>
        <w:t xml:space="preserve">содействие созданию эффективного механизма обеспечения взаимосвязи органов местного самоуправления с населением; </w:t>
      </w:r>
    </w:p>
    <w:p w:rsidR="009435B4" w:rsidRDefault="009435B4" w:rsidP="009435B4">
      <w:pPr>
        <w:tabs>
          <w:tab w:val="num" w:pos="1276"/>
        </w:tabs>
        <w:spacing w:before="100" w:after="100"/>
        <w:ind w:left="1134" w:hanging="992"/>
        <w:jc w:val="both"/>
        <w:rPr>
          <w:szCs w:val="28"/>
        </w:rPr>
      </w:pPr>
      <w:r>
        <w:rPr>
          <w:szCs w:val="28"/>
        </w:rPr>
        <w:t xml:space="preserve">3.4. </w:t>
      </w:r>
      <w:r>
        <w:rPr>
          <w:szCs w:val="28"/>
        </w:rPr>
        <w:tab/>
        <w:t xml:space="preserve">Задачами ТОС являются: </w:t>
      </w:r>
    </w:p>
    <w:p w:rsidR="009435B4" w:rsidRDefault="009435B4" w:rsidP="009435B4">
      <w:pPr>
        <w:tabs>
          <w:tab w:val="num" w:pos="1276"/>
        </w:tabs>
        <w:ind w:left="1418" w:right="157" w:hanging="283"/>
        <w:jc w:val="both"/>
        <w:rPr>
          <w:szCs w:val="28"/>
        </w:rPr>
      </w:pPr>
      <w:r>
        <w:rPr>
          <w:szCs w:val="28"/>
        </w:rPr>
        <w:t>–</w:t>
      </w:r>
      <w:r>
        <w:rPr>
          <w:szCs w:val="28"/>
        </w:rPr>
        <w:tab/>
      </w:r>
      <w:r>
        <w:rPr>
          <w:szCs w:val="28"/>
        </w:rPr>
        <w:tab/>
        <w:t>создание условий для реализации гражданами собственных инициатив по вопросам местного значения;</w:t>
      </w:r>
    </w:p>
    <w:p w:rsidR="009435B4" w:rsidRDefault="009435B4" w:rsidP="009435B4">
      <w:pPr>
        <w:tabs>
          <w:tab w:val="num" w:pos="1276"/>
        </w:tabs>
        <w:ind w:left="1418" w:right="157" w:hanging="283"/>
        <w:jc w:val="both"/>
        <w:rPr>
          <w:szCs w:val="28"/>
        </w:rPr>
      </w:pPr>
      <w:r>
        <w:rPr>
          <w:szCs w:val="28"/>
        </w:rPr>
        <w:t>–</w:t>
      </w:r>
      <w:r>
        <w:rPr>
          <w:szCs w:val="28"/>
        </w:rPr>
        <w:tab/>
      </w:r>
      <w:r>
        <w:rPr>
          <w:szCs w:val="28"/>
        </w:rPr>
        <w:tab/>
        <w:t>удовлетворение социально-бытовых потребностей граждан, проживающих на территории ТОС;</w:t>
      </w:r>
    </w:p>
    <w:p w:rsidR="009435B4" w:rsidRDefault="009435B4" w:rsidP="009435B4">
      <w:pPr>
        <w:tabs>
          <w:tab w:val="num" w:pos="1276"/>
        </w:tabs>
        <w:ind w:left="1418" w:right="157" w:hanging="283"/>
        <w:jc w:val="both"/>
        <w:rPr>
          <w:szCs w:val="28"/>
        </w:rPr>
      </w:pPr>
      <w:r>
        <w:rPr>
          <w:szCs w:val="28"/>
        </w:rPr>
        <w:t>–</w:t>
      </w:r>
      <w:r>
        <w:rPr>
          <w:szCs w:val="28"/>
        </w:rPr>
        <w:tab/>
      </w:r>
      <w:r>
        <w:rPr>
          <w:szCs w:val="28"/>
        </w:rPr>
        <w:tab/>
        <w:t>защита прав, законных интересов граждан, представление интересов жителей территории ТОС.</w:t>
      </w:r>
    </w:p>
    <w:p w:rsidR="009435B4" w:rsidRDefault="009435B4" w:rsidP="009435B4">
      <w:pPr>
        <w:tabs>
          <w:tab w:val="num" w:pos="1276"/>
        </w:tabs>
        <w:spacing w:before="100" w:after="100"/>
        <w:ind w:left="1134" w:hanging="992"/>
        <w:jc w:val="both"/>
        <w:rPr>
          <w:szCs w:val="28"/>
        </w:rPr>
      </w:pPr>
      <w:r>
        <w:rPr>
          <w:szCs w:val="28"/>
        </w:rPr>
        <w:t>4.           Формы, основные направления деятельности и полномочия ТОС</w:t>
      </w:r>
    </w:p>
    <w:p w:rsidR="009435B4" w:rsidRDefault="009435B4" w:rsidP="009435B4">
      <w:pPr>
        <w:tabs>
          <w:tab w:val="num" w:pos="1276"/>
        </w:tabs>
        <w:spacing w:before="100" w:after="100"/>
        <w:ind w:left="1134" w:hanging="992"/>
        <w:jc w:val="both"/>
        <w:rPr>
          <w:szCs w:val="28"/>
        </w:rPr>
      </w:pPr>
      <w:r>
        <w:rPr>
          <w:szCs w:val="28"/>
        </w:rPr>
        <w:t xml:space="preserve">4.1. </w:t>
      </w:r>
      <w:r>
        <w:rPr>
          <w:szCs w:val="28"/>
        </w:rPr>
        <w:tab/>
        <w:t>Формами деятельности ТОС являются конференция граждан и органы ТОС, образуемые в соответствии с настоящим Уставом. Основными направлениями деятельности являются:</w:t>
      </w:r>
    </w:p>
    <w:p w:rsidR="009435B4" w:rsidRDefault="009435B4" w:rsidP="009435B4">
      <w:pPr>
        <w:tabs>
          <w:tab w:val="num" w:pos="1276"/>
        </w:tabs>
        <w:spacing w:before="100" w:after="100"/>
        <w:ind w:left="1418" w:hanging="283"/>
        <w:jc w:val="both"/>
        <w:rPr>
          <w:szCs w:val="28"/>
        </w:rPr>
      </w:pPr>
      <w:r>
        <w:rPr>
          <w:szCs w:val="28"/>
        </w:rPr>
        <w:t>–</w:t>
      </w:r>
      <w:r>
        <w:rPr>
          <w:szCs w:val="28"/>
        </w:rPr>
        <w:tab/>
      </w:r>
      <w:r>
        <w:rPr>
          <w:szCs w:val="28"/>
        </w:rPr>
        <w:tab/>
        <w:t>представление интересов населения, проживающего на территории ТОС;</w:t>
      </w:r>
    </w:p>
    <w:p w:rsidR="009435B4" w:rsidRDefault="009435B4" w:rsidP="009435B4">
      <w:pPr>
        <w:tabs>
          <w:tab w:val="num" w:pos="1276"/>
        </w:tabs>
        <w:spacing w:before="100" w:after="100"/>
        <w:ind w:left="1418" w:hanging="283"/>
        <w:jc w:val="both"/>
        <w:rPr>
          <w:szCs w:val="28"/>
        </w:rPr>
      </w:pPr>
      <w:r>
        <w:rPr>
          <w:szCs w:val="28"/>
        </w:rPr>
        <w:t>–</w:t>
      </w:r>
      <w:r>
        <w:rPr>
          <w:szCs w:val="28"/>
        </w:rPr>
        <w:tab/>
      </w:r>
      <w:r>
        <w:rPr>
          <w:szCs w:val="28"/>
        </w:rPr>
        <w:tab/>
        <w:t>осуществление полномочий ТОС, указанных в п.4.2 настоящего устава, в интересах населения, проживающего на территории ТОС.</w:t>
      </w:r>
    </w:p>
    <w:p w:rsidR="009435B4" w:rsidRDefault="009435B4" w:rsidP="009435B4">
      <w:pPr>
        <w:tabs>
          <w:tab w:val="num" w:pos="1276"/>
        </w:tabs>
        <w:spacing w:before="100" w:after="100"/>
        <w:ind w:left="1134" w:hanging="992"/>
        <w:jc w:val="both"/>
        <w:rPr>
          <w:szCs w:val="28"/>
        </w:rPr>
      </w:pPr>
      <w:r>
        <w:rPr>
          <w:szCs w:val="28"/>
        </w:rPr>
        <w:t xml:space="preserve">4.2. </w:t>
      </w:r>
      <w:r>
        <w:rPr>
          <w:szCs w:val="28"/>
        </w:rPr>
        <w:tab/>
        <w:t xml:space="preserve">Органы ТОС осуществляют следующие полномочия: </w:t>
      </w:r>
    </w:p>
    <w:p w:rsidR="009435B4" w:rsidRDefault="009435B4" w:rsidP="009435B4">
      <w:pPr>
        <w:tabs>
          <w:tab w:val="num" w:pos="1276"/>
        </w:tabs>
        <w:spacing w:before="100" w:after="100"/>
        <w:ind w:left="1134" w:hanging="992"/>
        <w:jc w:val="both"/>
        <w:rPr>
          <w:szCs w:val="28"/>
        </w:rPr>
      </w:pPr>
      <w:r>
        <w:rPr>
          <w:szCs w:val="28"/>
        </w:rPr>
        <w:t xml:space="preserve">4.2.1. </w:t>
      </w:r>
      <w:r>
        <w:rPr>
          <w:szCs w:val="28"/>
        </w:rPr>
        <w:tab/>
        <w:t>Представляют интересы населения, проживающего на территории ТОС, в органах государственной власти, местного самоуправления и организациях.</w:t>
      </w:r>
    </w:p>
    <w:p w:rsidR="009435B4" w:rsidRDefault="009435B4" w:rsidP="009435B4">
      <w:pPr>
        <w:tabs>
          <w:tab w:val="num" w:pos="1276"/>
        </w:tabs>
        <w:spacing w:before="100" w:after="100"/>
        <w:ind w:left="1134" w:hanging="992"/>
        <w:jc w:val="both"/>
        <w:rPr>
          <w:szCs w:val="28"/>
        </w:rPr>
      </w:pPr>
      <w:r>
        <w:rPr>
          <w:szCs w:val="28"/>
        </w:rPr>
        <w:t>4.2.2.</w:t>
      </w:r>
      <w:r>
        <w:rPr>
          <w:szCs w:val="28"/>
        </w:rPr>
        <w:tab/>
        <w:t xml:space="preserve">Обеспечивают исполнение решений, принятых на собраниях и конференциях граждан. </w:t>
      </w:r>
    </w:p>
    <w:p w:rsidR="009435B4" w:rsidRDefault="009435B4" w:rsidP="009435B4">
      <w:pPr>
        <w:tabs>
          <w:tab w:val="num" w:pos="1276"/>
        </w:tabs>
        <w:spacing w:before="100" w:after="100"/>
        <w:ind w:left="1134" w:hanging="992"/>
        <w:jc w:val="both"/>
        <w:rPr>
          <w:szCs w:val="28"/>
        </w:rPr>
      </w:pPr>
      <w:r>
        <w:rPr>
          <w:szCs w:val="28"/>
        </w:rPr>
        <w:t xml:space="preserve">4.2.3. </w:t>
      </w:r>
      <w:r>
        <w:rPr>
          <w:szCs w:val="28"/>
        </w:rPr>
        <w:tab/>
        <w:t xml:space="preserve">Могут осуществлять хозяйственную деятельность по благоустройству территории осуществления ТОС, иную хозяйственную деятельность, направленную на удовлетворение социально-бытовых потребностей граждан, проживающих на территории осуществления ТОС, как за счет средств указанных граждан, так и с использованием средств местного бюджета в установленном порядке. </w:t>
      </w:r>
    </w:p>
    <w:p w:rsidR="009435B4" w:rsidRDefault="009435B4" w:rsidP="009435B4">
      <w:pPr>
        <w:tabs>
          <w:tab w:val="num" w:pos="1276"/>
        </w:tabs>
        <w:spacing w:before="100" w:after="100"/>
        <w:ind w:left="1134" w:hanging="992"/>
        <w:jc w:val="both"/>
        <w:rPr>
          <w:szCs w:val="28"/>
        </w:rPr>
      </w:pPr>
      <w:r>
        <w:rPr>
          <w:szCs w:val="28"/>
        </w:rPr>
        <w:t>4.2.4.</w:t>
      </w:r>
      <w:r>
        <w:rPr>
          <w:szCs w:val="28"/>
        </w:rPr>
        <w:tab/>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5B4" w:rsidRDefault="009435B4" w:rsidP="009435B4">
      <w:pPr>
        <w:tabs>
          <w:tab w:val="num" w:pos="1276"/>
        </w:tabs>
        <w:spacing w:before="100" w:after="100"/>
        <w:ind w:left="1134" w:hanging="992"/>
        <w:jc w:val="both"/>
        <w:rPr>
          <w:szCs w:val="28"/>
        </w:rPr>
      </w:pPr>
      <w:r>
        <w:rPr>
          <w:szCs w:val="28"/>
        </w:rPr>
        <w:t xml:space="preserve">4.2.5. </w:t>
      </w:r>
      <w:r>
        <w:rPr>
          <w:szCs w:val="28"/>
        </w:rPr>
        <w:tab/>
        <w:t>Участвуют в проведении публичных слушаний по вопросам застройки и планирования территории микрорайона, иным важным для жителей вопросам, а также выдвигают собственные инициативы проведения публичных слушаний.</w:t>
      </w:r>
    </w:p>
    <w:p w:rsidR="009435B4" w:rsidRDefault="009435B4" w:rsidP="009435B4">
      <w:pPr>
        <w:tabs>
          <w:tab w:val="num" w:pos="1276"/>
        </w:tabs>
        <w:spacing w:before="100" w:after="100"/>
        <w:ind w:left="1134" w:hanging="992"/>
        <w:jc w:val="both"/>
        <w:rPr>
          <w:szCs w:val="28"/>
        </w:rPr>
      </w:pPr>
      <w:r>
        <w:rPr>
          <w:szCs w:val="28"/>
        </w:rPr>
        <w:t xml:space="preserve">4.2.6. </w:t>
      </w:r>
      <w:r>
        <w:rPr>
          <w:szCs w:val="28"/>
        </w:rPr>
        <w:tab/>
        <w:t>Участвуют в заседаниях органов местного самоуправления при обсуждении вопросов, затрагивающих интересы жителей соответствующей территории, и представляют проекты планов и программ развития территории ТОС (по согласованию с данными органами).</w:t>
      </w:r>
    </w:p>
    <w:p w:rsidR="009435B4" w:rsidRDefault="009435B4" w:rsidP="009435B4">
      <w:pPr>
        <w:tabs>
          <w:tab w:val="num" w:pos="1276"/>
        </w:tabs>
        <w:spacing w:before="100" w:after="100"/>
        <w:ind w:left="1134" w:hanging="992"/>
        <w:jc w:val="both"/>
        <w:rPr>
          <w:szCs w:val="28"/>
        </w:rPr>
      </w:pPr>
      <w:r>
        <w:rPr>
          <w:szCs w:val="28"/>
        </w:rPr>
        <w:t xml:space="preserve">4.2.7. </w:t>
      </w:r>
      <w:r>
        <w:rPr>
          <w:szCs w:val="28"/>
        </w:rPr>
        <w:tab/>
        <w:t>Участвуют в мероприятиях по выполнению социально значимых для городского округа работ в установленном порядке.</w:t>
      </w:r>
    </w:p>
    <w:p w:rsidR="009435B4" w:rsidRDefault="009435B4" w:rsidP="009435B4">
      <w:pPr>
        <w:tabs>
          <w:tab w:val="num" w:pos="1276"/>
        </w:tabs>
        <w:spacing w:before="100" w:after="100"/>
        <w:ind w:left="1134" w:hanging="992"/>
        <w:jc w:val="both"/>
        <w:rPr>
          <w:szCs w:val="28"/>
        </w:rPr>
      </w:pPr>
      <w:r>
        <w:rPr>
          <w:szCs w:val="28"/>
        </w:rPr>
        <w:t xml:space="preserve">4.2.8. </w:t>
      </w:r>
      <w:r>
        <w:rPr>
          <w:szCs w:val="28"/>
        </w:rPr>
        <w:tab/>
        <w:t>Оказывают содействие органам местного самоуправления при проведении выборов и референдумов в соответствии с законодательством Российской Федерации.</w:t>
      </w:r>
    </w:p>
    <w:p w:rsidR="009435B4" w:rsidRDefault="009435B4" w:rsidP="009435B4">
      <w:pPr>
        <w:tabs>
          <w:tab w:val="num" w:pos="1276"/>
        </w:tabs>
        <w:spacing w:before="100" w:after="100"/>
        <w:ind w:left="1134" w:hanging="992"/>
        <w:jc w:val="both"/>
        <w:rPr>
          <w:szCs w:val="28"/>
        </w:rPr>
      </w:pPr>
      <w:r>
        <w:rPr>
          <w:szCs w:val="28"/>
        </w:rPr>
        <w:t xml:space="preserve">4.2.9. </w:t>
      </w:r>
      <w:r>
        <w:rPr>
          <w:szCs w:val="28"/>
        </w:rPr>
        <w:tab/>
        <w:t>Вносят предложения по улучшению или изменению режима работы организаций, обслуживающих население, в том числе организаций жилищно-коммунального хозяйства, торговли и общественного питания, культурно-развлекательных организаций.</w:t>
      </w:r>
    </w:p>
    <w:p w:rsidR="009435B4" w:rsidRDefault="009435B4" w:rsidP="009435B4">
      <w:pPr>
        <w:tabs>
          <w:tab w:val="num" w:pos="1276"/>
        </w:tabs>
        <w:spacing w:before="100" w:after="100"/>
        <w:ind w:left="1134" w:hanging="992"/>
        <w:jc w:val="both"/>
        <w:rPr>
          <w:szCs w:val="28"/>
        </w:rPr>
      </w:pPr>
      <w:r>
        <w:rPr>
          <w:szCs w:val="28"/>
        </w:rPr>
        <w:t xml:space="preserve">4.2.10. </w:t>
      </w:r>
      <w:r>
        <w:rPr>
          <w:szCs w:val="28"/>
        </w:rPr>
        <w:tab/>
        <w:t>Вносят предложения по использованию свободных земельных участков, в том числе по выделению земельных участков под скверы, стоянки автомобилей, места отдыха, строительства на территории ТОС предприятий торговли, общественного питания, школ, поликлиник и других социально-культурных учреждений.</w:t>
      </w:r>
    </w:p>
    <w:p w:rsidR="009435B4" w:rsidRDefault="009435B4" w:rsidP="009435B4">
      <w:pPr>
        <w:tabs>
          <w:tab w:val="num" w:pos="1276"/>
        </w:tabs>
        <w:spacing w:before="100" w:after="100"/>
        <w:ind w:left="1134" w:hanging="992"/>
        <w:jc w:val="both"/>
        <w:rPr>
          <w:szCs w:val="28"/>
        </w:rPr>
      </w:pPr>
      <w:r>
        <w:rPr>
          <w:szCs w:val="28"/>
        </w:rPr>
        <w:t xml:space="preserve">4.2.11. </w:t>
      </w:r>
      <w:r>
        <w:rPr>
          <w:szCs w:val="28"/>
        </w:rPr>
        <w:tab/>
        <w:t>Создают условия для занятий физической культурой, спортом, искусством, деятельностью, связанной с укреплением здоровья населения, духовно-нравственным развитием личности.</w:t>
      </w:r>
    </w:p>
    <w:p w:rsidR="009435B4" w:rsidRDefault="009435B4" w:rsidP="009435B4">
      <w:pPr>
        <w:tabs>
          <w:tab w:val="num" w:pos="1276"/>
        </w:tabs>
        <w:spacing w:before="100" w:after="100"/>
        <w:ind w:left="1134" w:hanging="992"/>
        <w:jc w:val="both"/>
        <w:rPr>
          <w:szCs w:val="28"/>
        </w:rPr>
      </w:pPr>
      <w:r>
        <w:rPr>
          <w:szCs w:val="28"/>
        </w:rPr>
        <w:t xml:space="preserve">4.2.12. </w:t>
      </w:r>
      <w:r>
        <w:rPr>
          <w:szCs w:val="28"/>
        </w:rPr>
        <w:tab/>
        <w:t>Содействуют в организации клубов по интересам, центров досуга, мест отдыха, физкультурно-спортивных комплексов и сооружений.</w:t>
      </w:r>
    </w:p>
    <w:p w:rsidR="009435B4" w:rsidRDefault="009435B4" w:rsidP="009435B4">
      <w:pPr>
        <w:tabs>
          <w:tab w:val="num" w:pos="1276"/>
        </w:tabs>
        <w:spacing w:before="100" w:after="100"/>
        <w:ind w:left="1134" w:hanging="992"/>
        <w:jc w:val="both"/>
        <w:rPr>
          <w:szCs w:val="28"/>
        </w:rPr>
      </w:pPr>
      <w:r>
        <w:rPr>
          <w:szCs w:val="28"/>
        </w:rPr>
        <w:t>4.2.13.</w:t>
      </w:r>
      <w:r>
        <w:rPr>
          <w:szCs w:val="28"/>
        </w:rPr>
        <w:tab/>
        <w:t>Создают и участвуют в создании сайтов, блогов, сообществ в сети Интернет по вопросам ТОС, средств массовой информации в порядке, установленном законодательством Российской Федерации.</w:t>
      </w:r>
    </w:p>
    <w:p w:rsidR="009435B4" w:rsidRDefault="009435B4" w:rsidP="009435B4">
      <w:pPr>
        <w:tabs>
          <w:tab w:val="num" w:pos="1276"/>
        </w:tabs>
        <w:spacing w:before="100" w:after="100"/>
        <w:ind w:left="1134" w:hanging="992"/>
        <w:jc w:val="both"/>
        <w:rPr>
          <w:szCs w:val="28"/>
        </w:rPr>
      </w:pPr>
      <w:r>
        <w:rPr>
          <w:szCs w:val="28"/>
        </w:rPr>
        <w:t xml:space="preserve">4.2.14. </w:t>
      </w:r>
      <w:r>
        <w:rPr>
          <w:szCs w:val="28"/>
        </w:rPr>
        <w:tab/>
        <w:t>Изучают общественное мнение по проектам строительства, реконструкции и ремонта объектов социально-культурного и бытового назначения, иным значимым для населения вопросам, доводят полученную информацию до сведения органов местного самоуправления, заинтересованных лиц.</w:t>
      </w:r>
    </w:p>
    <w:p w:rsidR="009435B4" w:rsidRDefault="009435B4" w:rsidP="009435B4">
      <w:pPr>
        <w:tabs>
          <w:tab w:val="num" w:pos="1276"/>
        </w:tabs>
        <w:spacing w:before="100" w:after="100"/>
        <w:ind w:left="1134" w:hanging="992"/>
        <w:jc w:val="both"/>
        <w:rPr>
          <w:szCs w:val="28"/>
        </w:rPr>
      </w:pPr>
      <w:r>
        <w:rPr>
          <w:szCs w:val="28"/>
        </w:rPr>
        <w:t xml:space="preserve">4.2.15. </w:t>
      </w:r>
      <w:r>
        <w:rPr>
          <w:szCs w:val="28"/>
        </w:rPr>
        <w:tab/>
        <w:t>Осуществляют работу с гражданами, проживающими на территории ТОС и нуждающимися в поддержке (помощи) в целях удовлетворения их социально-бытовых потребностей.</w:t>
      </w:r>
    </w:p>
    <w:p w:rsidR="009435B4" w:rsidRDefault="009435B4" w:rsidP="009435B4">
      <w:pPr>
        <w:tabs>
          <w:tab w:val="num" w:pos="1276"/>
        </w:tabs>
        <w:spacing w:before="100" w:after="100"/>
        <w:ind w:left="1134" w:hanging="992"/>
        <w:jc w:val="both"/>
        <w:rPr>
          <w:szCs w:val="28"/>
        </w:rPr>
      </w:pPr>
      <w:r>
        <w:rPr>
          <w:szCs w:val="28"/>
        </w:rPr>
        <w:t xml:space="preserve">4.2.16. </w:t>
      </w:r>
      <w:r>
        <w:rPr>
          <w:szCs w:val="28"/>
        </w:rPr>
        <w:tab/>
        <w:t>Проводят благотворительные акции в целях удовлетворения социально-бытовых потребностей граждан, проживающих на территории ТОС.</w:t>
      </w:r>
    </w:p>
    <w:p w:rsidR="009435B4" w:rsidRDefault="009435B4" w:rsidP="009435B4">
      <w:pPr>
        <w:tabs>
          <w:tab w:val="num" w:pos="1276"/>
        </w:tabs>
        <w:spacing w:before="100" w:after="100"/>
        <w:ind w:left="1134" w:hanging="992"/>
        <w:jc w:val="both"/>
        <w:rPr>
          <w:szCs w:val="28"/>
        </w:rPr>
      </w:pPr>
      <w:r>
        <w:rPr>
          <w:szCs w:val="28"/>
        </w:rPr>
        <w:t>4.2.17.</w:t>
      </w:r>
      <w:r>
        <w:rPr>
          <w:szCs w:val="28"/>
        </w:rPr>
        <w:tab/>
        <w:t>Осуществляют информационно-разъяснительную работу по вопросам деятельности ТОС и иным социально-значимым вопросам.</w:t>
      </w:r>
    </w:p>
    <w:p w:rsidR="009435B4" w:rsidRDefault="009435B4" w:rsidP="009435B4">
      <w:pPr>
        <w:tabs>
          <w:tab w:val="num" w:pos="1276"/>
        </w:tabs>
        <w:spacing w:before="100" w:after="100"/>
        <w:ind w:left="1134" w:hanging="992"/>
        <w:jc w:val="both"/>
        <w:rPr>
          <w:szCs w:val="28"/>
        </w:rPr>
      </w:pPr>
      <w:r>
        <w:rPr>
          <w:szCs w:val="28"/>
        </w:rPr>
        <w:t>4.2.18.</w:t>
      </w:r>
      <w:r>
        <w:rPr>
          <w:szCs w:val="28"/>
        </w:rPr>
        <w:tab/>
        <w:t>Организуют проведение лекций, семинаров, выставок, культурных, спортивных, и других мероприятий в целях удовлетворения социально-бытовых потребностей граждан, проживающих на территории ТОС.</w:t>
      </w:r>
    </w:p>
    <w:p w:rsidR="009435B4" w:rsidRDefault="009435B4" w:rsidP="009435B4">
      <w:pPr>
        <w:tabs>
          <w:tab w:val="num" w:pos="1276"/>
        </w:tabs>
        <w:spacing w:before="100" w:after="100"/>
        <w:ind w:left="1134" w:hanging="992"/>
        <w:jc w:val="both"/>
        <w:rPr>
          <w:szCs w:val="28"/>
        </w:rPr>
      </w:pPr>
      <w:r>
        <w:rPr>
          <w:szCs w:val="28"/>
        </w:rPr>
        <w:t>4.2.19.</w:t>
      </w:r>
      <w:r>
        <w:rPr>
          <w:szCs w:val="28"/>
        </w:rPr>
        <w:tab/>
        <w:t>Размещают информацию о деятельности органов ТОС и органов местного самоуправления, в том числе с использованием общедомового имущества многоквартирных домов по решению общего собрания собственников таких домов, в соответствии с законодательством Российской Федерации.</w:t>
      </w:r>
    </w:p>
    <w:p w:rsidR="009435B4" w:rsidRDefault="009435B4" w:rsidP="009435B4">
      <w:pPr>
        <w:tabs>
          <w:tab w:val="num" w:pos="1276"/>
        </w:tabs>
        <w:spacing w:before="100" w:after="100"/>
        <w:ind w:left="1134" w:hanging="992"/>
        <w:jc w:val="both"/>
        <w:rPr>
          <w:szCs w:val="28"/>
        </w:rPr>
      </w:pPr>
      <w:r>
        <w:rPr>
          <w:szCs w:val="28"/>
        </w:rPr>
        <w:t>4.2.20.</w:t>
      </w:r>
      <w:r>
        <w:rPr>
          <w:szCs w:val="28"/>
        </w:rPr>
        <w:tab/>
        <w:t xml:space="preserve">Утверждают планы благоустройства и развития соответствующей территории, финансируемые за счет средств ТОС (в соответствии с основными направлениями деятельности ТОС). </w:t>
      </w:r>
    </w:p>
    <w:p w:rsidR="009435B4" w:rsidRDefault="009435B4" w:rsidP="009435B4">
      <w:pPr>
        <w:tabs>
          <w:tab w:val="num" w:pos="1276"/>
        </w:tabs>
        <w:spacing w:before="100" w:after="100"/>
        <w:ind w:left="1134" w:hanging="992"/>
        <w:jc w:val="both"/>
        <w:rPr>
          <w:szCs w:val="28"/>
        </w:rPr>
      </w:pPr>
      <w:r>
        <w:rPr>
          <w:szCs w:val="28"/>
        </w:rPr>
        <w:t xml:space="preserve">4.2.21. </w:t>
      </w:r>
      <w:r>
        <w:rPr>
          <w:szCs w:val="28"/>
        </w:rPr>
        <w:tab/>
        <w:t>Принимают решения по финансированию отдельных социально-значимых программ (проектов) в соответствии с утвержденной сметой ТОС.</w:t>
      </w:r>
    </w:p>
    <w:p w:rsidR="009435B4" w:rsidRDefault="009435B4" w:rsidP="009435B4">
      <w:pPr>
        <w:tabs>
          <w:tab w:val="num" w:pos="1276"/>
        </w:tabs>
        <w:spacing w:before="100" w:after="100"/>
        <w:ind w:left="1134" w:hanging="992"/>
        <w:jc w:val="both"/>
        <w:rPr>
          <w:szCs w:val="28"/>
        </w:rPr>
      </w:pPr>
      <w:r>
        <w:rPr>
          <w:szCs w:val="28"/>
        </w:rPr>
        <w:t xml:space="preserve">4.2.22. </w:t>
      </w:r>
      <w:r>
        <w:rPr>
          <w:szCs w:val="28"/>
        </w:rPr>
        <w:tab/>
        <w:t>Оформляют документы на участие ТОС в конкурсах социальных проектов (грантов).</w:t>
      </w:r>
    </w:p>
    <w:p w:rsidR="009435B4" w:rsidRDefault="009435B4" w:rsidP="009435B4">
      <w:pPr>
        <w:tabs>
          <w:tab w:val="num" w:pos="1276"/>
        </w:tabs>
        <w:spacing w:before="100" w:after="100"/>
        <w:ind w:left="1134" w:hanging="992"/>
        <w:jc w:val="both"/>
        <w:rPr>
          <w:szCs w:val="28"/>
        </w:rPr>
      </w:pPr>
      <w:r>
        <w:rPr>
          <w:szCs w:val="28"/>
        </w:rPr>
        <w:t xml:space="preserve">4.2.23. </w:t>
      </w:r>
      <w:r>
        <w:rPr>
          <w:szCs w:val="28"/>
        </w:rPr>
        <w:tab/>
        <w:t>Привлекают на добровольной основе физических и юридических лиц, способных оказать финансовую, материальную, интеллектуальную и организационную помощь для достижения целей ТОС, а также средства граждан и организаций для развития ТОС и реализации его проектов.</w:t>
      </w:r>
    </w:p>
    <w:p w:rsidR="009435B4" w:rsidRDefault="009435B4" w:rsidP="009435B4">
      <w:pPr>
        <w:tabs>
          <w:tab w:val="num" w:pos="1276"/>
        </w:tabs>
        <w:spacing w:before="100" w:after="100"/>
        <w:ind w:left="1134" w:hanging="992"/>
        <w:jc w:val="both"/>
        <w:rPr>
          <w:szCs w:val="28"/>
        </w:rPr>
      </w:pPr>
      <w:r>
        <w:rPr>
          <w:szCs w:val="28"/>
        </w:rPr>
        <w:t xml:space="preserve">4.2.24. </w:t>
      </w:r>
      <w:r>
        <w:rPr>
          <w:szCs w:val="28"/>
        </w:rPr>
        <w:tab/>
        <w:t>Информируют население о решениях органов местного самоуправления, принятых по предложению или при участии территориального общественного самоуправления.</w:t>
      </w:r>
    </w:p>
    <w:p w:rsidR="009435B4" w:rsidRDefault="009435B4" w:rsidP="009435B4">
      <w:pPr>
        <w:tabs>
          <w:tab w:val="num" w:pos="1276"/>
        </w:tabs>
        <w:spacing w:before="100" w:after="100"/>
        <w:ind w:left="1134" w:hanging="992"/>
        <w:jc w:val="both"/>
        <w:rPr>
          <w:szCs w:val="28"/>
        </w:rPr>
      </w:pPr>
      <w:r>
        <w:rPr>
          <w:szCs w:val="28"/>
        </w:rPr>
        <w:t xml:space="preserve">4.2.25. </w:t>
      </w:r>
      <w:r>
        <w:rPr>
          <w:szCs w:val="28"/>
        </w:rPr>
        <w:tab/>
        <w:t>Вносят в органы местного самоуправления предложения о наименовании и переименовании улиц и площадей на территории ТОС. </w:t>
      </w:r>
    </w:p>
    <w:p w:rsidR="009435B4" w:rsidRDefault="009435B4" w:rsidP="009435B4">
      <w:pPr>
        <w:tabs>
          <w:tab w:val="num" w:pos="1276"/>
        </w:tabs>
        <w:spacing w:before="100" w:after="100"/>
        <w:ind w:left="1134" w:hanging="992"/>
        <w:jc w:val="both"/>
        <w:rPr>
          <w:szCs w:val="28"/>
        </w:rPr>
      </w:pPr>
      <w:r>
        <w:rPr>
          <w:szCs w:val="28"/>
        </w:rPr>
        <w:t xml:space="preserve">4.2.26. </w:t>
      </w:r>
      <w:r>
        <w:rPr>
          <w:szCs w:val="28"/>
        </w:rPr>
        <w:tab/>
        <w:t>Вносят в органы местного самоуправления предложения по организации рынков и ярмарок на территории ТОС.</w:t>
      </w:r>
    </w:p>
    <w:p w:rsidR="009435B4" w:rsidRDefault="009435B4" w:rsidP="009435B4">
      <w:pPr>
        <w:tabs>
          <w:tab w:val="num" w:pos="1276"/>
        </w:tabs>
        <w:spacing w:before="100" w:after="100"/>
        <w:ind w:left="1134" w:hanging="992"/>
        <w:jc w:val="both"/>
        <w:rPr>
          <w:szCs w:val="28"/>
        </w:rPr>
      </w:pPr>
      <w:r>
        <w:rPr>
          <w:szCs w:val="28"/>
        </w:rPr>
        <w:t>4.2.27.</w:t>
      </w:r>
      <w:r>
        <w:rPr>
          <w:szCs w:val="28"/>
        </w:rPr>
        <w:tab/>
        <w:t>Определяют штаты и условия оплаты труда работников ТОС в соответствии со сметой доходов и расходов, утвержденной конференцией ТОС.</w:t>
      </w:r>
    </w:p>
    <w:p w:rsidR="009435B4" w:rsidRDefault="009435B4" w:rsidP="009435B4">
      <w:pPr>
        <w:tabs>
          <w:tab w:val="num" w:pos="1276"/>
        </w:tabs>
        <w:spacing w:before="100" w:after="100"/>
        <w:ind w:left="1134" w:hanging="992"/>
        <w:jc w:val="both"/>
        <w:rPr>
          <w:szCs w:val="28"/>
        </w:rPr>
      </w:pPr>
      <w:r>
        <w:rPr>
          <w:szCs w:val="28"/>
        </w:rPr>
        <w:t xml:space="preserve">4.2.28. </w:t>
      </w:r>
      <w:r>
        <w:rPr>
          <w:szCs w:val="28"/>
        </w:rPr>
        <w:tab/>
        <w:t>По решению конференции граждан осуществляют иные полномочия,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w:t>
      </w:r>
    </w:p>
    <w:p w:rsidR="009435B4" w:rsidRDefault="009435B4" w:rsidP="009435B4">
      <w:pPr>
        <w:tabs>
          <w:tab w:val="num" w:pos="1276"/>
        </w:tabs>
        <w:spacing w:before="100" w:after="100"/>
        <w:ind w:left="1134" w:hanging="992"/>
        <w:jc w:val="both"/>
        <w:rPr>
          <w:szCs w:val="28"/>
        </w:rPr>
      </w:pPr>
      <w:r>
        <w:rPr>
          <w:szCs w:val="28"/>
        </w:rPr>
        <w:t xml:space="preserve">4.2.29. </w:t>
      </w:r>
      <w:r>
        <w:rPr>
          <w:szCs w:val="28"/>
        </w:rPr>
        <w:tab/>
        <w:t>Принимают участие в осуществлении общественного контроля в формах, предусмотренных федеральным законодательством, а также могут являться организаторами таких форм общественного контроля, как общественный мониторинг, общественное обсуждение.</w:t>
      </w:r>
    </w:p>
    <w:p w:rsidR="009435B4" w:rsidRDefault="009435B4" w:rsidP="009435B4">
      <w:pPr>
        <w:tabs>
          <w:tab w:val="num" w:pos="1276"/>
        </w:tabs>
        <w:spacing w:before="100" w:after="100"/>
        <w:ind w:left="1134" w:hanging="992"/>
        <w:jc w:val="both"/>
        <w:rPr>
          <w:szCs w:val="28"/>
        </w:rPr>
      </w:pPr>
      <w:r>
        <w:rPr>
          <w:szCs w:val="28"/>
        </w:rPr>
        <w:t xml:space="preserve">4.3. </w:t>
      </w:r>
      <w:r>
        <w:rPr>
          <w:szCs w:val="28"/>
        </w:rPr>
        <w:tab/>
        <w:t xml:space="preserve">Отдельными видами деятельности, перечень которых определяется законодательством РФ, ТОС может заниматься только на основании специального разрешения (лицензии). Право ТОС на такую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w:t>
      </w:r>
    </w:p>
    <w:p w:rsidR="009435B4" w:rsidRDefault="009435B4" w:rsidP="009435B4">
      <w:pPr>
        <w:tabs>
          <w:tab w:val="num" w:pos="1276"/>
        </w:tabs>
        <w:spacing w:before="100" w:after="100"/>
        <w:ind w:left="1134" w:hanging="992"/>
        <w:jc w:val="both"/>
        <w:rPr>
          <w:szCs w:val="28"/>
        </w:rPr>
      </w:pPr>
      <w:r>
        <w:rPr>
          <w:szCs w:val="28"/>
        </w:rPr>
        <w:t xml:space="preserve">4.4. </w:t>
      </w:r>
      <w:r>
        <w:rPr>
          <w:szCs w:val="28"/>
        </w:rPr>
        <w:tab/>
        <w:t>ТОС, являясь общественной организацией, вправе осуществлять приносящую доход деятельность, соответствующую целям, для достижения которых она создана.</w:t>
      </w:r>
    </w:p>
    <w:p w:rsidR="009435B4" w:rsidRDefault="009435B4" w:rsidP="009435B4">
      <w:pPr>
        <w:tabs>
          <w:tab w:val="num" w:pos="1276"/>
        </w:tabs>
        <w:spacing w:before="100" w:after="100"/>
        <w:ind w:left="1134" w:hanging="992"/>
        <w:jc w:val="both"/>
        <w:rPr>
          <w:szCs w:val="28"/>
        </w:rPr>
      </w:pPr>
      <w:r>
        <w:rPr>
          <w:szCs w:val="28"/>
        </w:rPr>
        <w:t xml:space="preserve">4.4.1. </w:t>
      </w:r>
      <w:r>
        <w:rPr>
          <w:szCs w:val="28"/>
        </w:rPr>
        <w:tab/>
        <w:t>Использование имущества, принадлежащего ТОС на праве собственности, (сдача в аренду, предоставление в иное возмездное пользование в соответствии с гражданским законодательством).</w:t>
      </w:r>
    </w:p>
    <w:p w:rsidR="009435B4" w:rsidRDefault="009435B4" w:rsidP="009435B4">
      <w:pPr>
        <w:tabs>
          <w:tab w:val="num" w:pos="1276"/>
        </w:tabs>
        <w:spacing w:before="100" w:after="100"/>
        <w:ind w:left="1134" w:hanging="992"/>
        <w:jc w:val="both"/>
        <w:rPr>
          <w:szCs w:val="28"/>
        </w:rPr>
      </w:pPr>
      <w:r>
        <w:rPr>
          <w:szCs w:val="28"/>
        </w:rPr>
        <w:t>4.4.2.</w:t>
      </w:r>
      <w:r>
        <w:rPr>
          <w:szCs w:val="28"/>
        </w:rPr>
        <w:tab/>
        <w:t>Продажа товаров, реализация услуг, произведенных (оказываемых) участниками ТОС, органами ТОС в процессе осуществления хозяйственной деятельности по благоустройству территории.</w:t>
      </w:r>
    </w:p>
    <w:p w:rsidR="009435B4" w:rsidRDefault="009435B4" w:rsidP="009435B4">
      <w:pPr>
        <w:tabs>
          <w:tab w:val="num" w:pos="1276"/>
        </w:tabs>
        <w:spacing w:before="100" w:after="100"/>
        <w:ind w:left="1134" w:hanging="992"/>
        <w:jc w:val="both"/>
        <w:rPr>
          <w:szCs w:val="28"/>
        </w:rPr>
      </w:pPr>
      <w:r>
        <w:rPr>
          <w:szCs w:val="28"/>
        </w:rPr>
        <w:t>4.4.3.</w:t>
      </w:r>
      <w:r>
        <w:rPr>
          <w:szCs w:val="28"/>
        </w:rPr>
        <w:tab/>
        <w:t xml:space="preserve">Продажа товаров, реализация услуг, произведенных (оказываемых) участниками ТОС, органами ТОС в процессе осуществления иной хозяйственной деятельности, направленной на удовлетворение социально-бытовых потребностей граждан, проживающих на территории ТОС, (содержание придомовых территорий, организация досуга по месту жительства, реализация иных инициатив по вопросам местного значения в соответствии с решением конференции граждан). </w:t>
      </w:r>
    </w:p>
    <w:p w:rsidR="009435B4" w:rsidRDefault="009435B4" w:rsidP="009435B4">
      <w:pPr>
        <w:tabs>
          <w:tab w:val="num" w:pos="1276"/>
        </w:tabs>
        <w:spacing w:before="100" w:after="100"/>
        <w:ind w:left="1134" w:hanging="992"/>
        <w:jc w:val="both"/>
        <w:rPr>
          <w:szCs w:val="28"/>
        </w:rPr>
      </w:pPr>
      <w:r>
        <w:rPr>
          <w:szCs w:val="28"/>
        </w:rPr>
        <w:t xml:space="preserve">4.4.4. </w:t>
      </w:r>
      <w:r>
        <w:rPr>
          <w:szCs w:val="28"/>
        </w:rPr>
        <w:tab/>
        <w:t xml:space="preserve">Проведение лекций, выставок, спортивных и иных мероприятий на платной (частично или полностью) основе и (или) с привлечением спонсоров. </w:t>
      </w:r>
    </w:p>
    <w:p w:rsidR="009435B4" w:rsidRDefault="009435B4" w:rsidP="009435B4">
      <w:pPr>
        <w:tabs>
          <w:tab w:val="num" w:pos="1276"/>
        </w:tabs>
        <w:spacing w:before="100" w:after="100"/>
        <w:ind w:left="1134" w:hanging="992"/>
        <w:jc w:val="both"/>
        <w:rPr>
          <w:szCs w:val="28"/>
        </w:rPr>
      </w:pPr>
      <w:r>
        <w:rPr>
          <w:szCs w:val="28"/>
        </w:rPr>
        <w:t xml:space="preserve">4.5. </w:t>
      </w:r>
      <w:r>
        <w:rPr>
          <w:szCs w:val="28"/>
        </w:rPr>
        <w:tab/>
        <w:t xml:space="preserve">ТОС самостоятельно несёт ответственность за свою деятельность и принимаемые решения. </w:t>
      </w:r>
    </w:p>
    <w:p w:rsidR="009435B4" w:rsidRDefault="009435B4" w:rsidP="009435B4">
      <w:pPr>
        <w:spacing w:before="100" w:after="100"/>
        <w:ind w:left="142"/>
        <w:jc w:val="both"/>
        <w:rPr>
          <w:szCs w:val="28"/>
        </w:rPr>
      </w:pPr>
      <w:r>
        <w:rPr>
          <w:szCs w:val="28"/>
        </w:rPr>
        <w:t>5.  Взаимодействие ТОС с органами местного самоуправления</w:t>
      </w:r>
    </w:p>
    <w:p w:rsidR="009435B4" w:rsidRDefault="009435B4" w:rsidP="009435B4">
      <w:pPr>
        <w:tabs>
          <w:tab w:val="num" w:pos="1276"/>
        </w:tabs>
        <w:spacing w:before="100" w:after="100"/>
        <w:ind w:left="1134" w:hanging="992"/>
        <w:jc w:val="both"/>
        <w:rPr>
          <w:szCs w:val="28"/>
        </w:rPr>
      </w:pPr>
      <w:r>
        <w:rPr>
          <w:szCs w:val="28"/>
        </w:rPr>
        <w:t xml:space="preserve">5.1. </w:t>
      </w:r>
      <w:r>
        <w:rPr>
          <w:szCs w:val="28"/>
        </w:rPr>
        <w:tab/>
        <w:t>ТОС осуществляет взаимодействие с Думой города Сургута, Главой города Сургута, Администрацией города Сургута в соответствии с законодательством Российской Федерации, уставом городского округа город Сургут и муниципальными правовыми актами.</w:t>
      </w:r>
    </w:p>
    <w:p w:rsidR="009435B4" w:rsidRDefault="009435B4" w:rsidP="009435B4">
      <w:pPr>
        <w:tabs>
          <w:tab w:val="num" w:pos="1276"/>
        </w:tabs>
        <w:spacing w:before="100" w:after="100"/>
        <w:ind w:left="1134" w:hanging="992"/>
        <w:jc w:val="both"/>
        <w:rPr>
          <w:szCs w:val="28"/>
        </w:rPr>
      </w:pPr>
      <w:r>
        <w:rPr>
          <w:szCs w:val="28"/>
        </w:rPr>
        <w:t xml:space="preserve">5.2. </w:t>
      </w:r>
      <w:r>
        <w:rPr>
          <w:szCs w:val="28"/>
        </w:rPr>
        <w:tab/>
        <w:t>Проекты муниципальных правовых актов, внесенные ТОС,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9435B4" w:rsidRDefault="009435B4" w:rsidP="009435B4">
      <w:pPr>
        <w:tabs>
          <w:tab w:val="num" w:pos="1276"/>
        </w:tabs>
        <w:spacing w:before="100" w:after="100"/>
        <w:ind w:left="1134" w:hanging="992"/>
        <w:jc w:val="both"/>
        <w:rPr>
          <w:szCs w:val="28"/>
        </w:rPr>
      </w:pPr>
      <w:r>
        <w:rPr>
          <w:szCs w:val="28"/>
        </w:rPr>
        <w:t xml:space="preserve">5.3. </w:t>
      </w:r>
      <w:r>
        <w:rPr>
          <w:szCs w:val="28"/>
        </w:rPr>
        <w:tab/>
        <w:t>Представители ТОС имеют право присутствовать на заседаниях городской Думы города Сургута и принимать участие в ее работе в соответствии с регламентом Думы города Сургута и иными муниципальными правовыми актами.</w:t>
      </w:r>
    </w:p>
    <w:p w:rsidR="009435B4" w:rsidRDefault="009435B4" w:rsidP="009435B4">
      <w:pPr>
        <w:tabs>
          <w:tab w:val="num" w:pos="1276"/>
        </w:tabs>
        <w:spacing w:before="100" w:after="100"/>
        <w:ind w:left="1134" w:hanging="992"/>
        <w:jc w:val="both"/>
        <w:rPr>
          <w:szCs w:val="28"/>
        </w:rPr>
      </w:pPr>
      <w:r>
        <w:rPr>
          <w:szCs w:val="28"/>
        </w:rPr>
        <w:t xml:space="preserve">5.4. </w:t>
      </w:r>
      <w:r>
        <w:rPr>
          <w:szCs w:val="28"/>
        </w:rPr>
        <w:tab/>
        <w:t>ТОС содействует доведению до сведения граждан, проживающих на территории осуществления ТОС, решений органов местного самоуправления и реализации таких решений.</w:t>
      </w:r>
    </w:p>
    <w:p w:rsidR="009435B4" w:rsidRDefault="009435B4" w:rsidP="009435B4">
      <w:pPr>
        <w:tabs>
          <w:tab w:val="num" w:pos="1276"/>
        </w:tabs>
        <w:spacing w:before="100" w:after="100"/>
        <w:ind w:left="1134" w:hanging="992"/>
        <w:jc w:val="both"/>
        <w:rPr>
          <w:szCs w:val="28"/>
        </w:rPr>
      </w:pPr>
      <w:r>
        <w:rPr>
          <w:szCs w:val="28"/>
        </w:rPr>
        <w:t xml:space="preserve">5.5. </w:t>
      </w:r>
      <w:r>
        <w:rPr>
          <w:szCs w:val="28"/>
        </w:rPr>
        <w:tab/>
        <w:t>ТОС доводит до сведения органов местного самоуправления мнение граждан, проживающих на территории осуществления ТОС, по вопросам, относящимся к компетенции органов местного самоуправления.</w:t>
      </w:r>
    </w:p>
    <w:p w:rsidR="009435B4" w:rsidRDefault="009435B4" w:rsidP="009435B4">
      <w:pPr>
        <w:tabs>
          <w:tab w:val="num" w:pos="1276"/>
        </w:tabs>
        <w:spacing w:before="100" w:after="100"/>
        <w:ind w:left="1134" w:hanging="992"/>
        <w:jc w:val="both"/>
        <w:rPr>
          <w:szCs w:val="28"/>
        </w:rPr>
      </w:pPr>
      <w:r>
        <w:rPr>
          <w:szCs w:val="28"/>
        </w:rPr>
        <w:t xml:space="preserve">5.6. </w:t>
      </w:r>
      <w:r>
        <w:rPr>
          <w:szCs w:val="28"/>
        </w:rPr>
        <w:tab/>
        <w:t>ТОС способствует реализации инициатив граждан органами местного самоуправления.</w:t>
      </w:r>
    </w:p>
    <w:p w:rsidR="009435B4" w:rsidRDefault="009435B4" w:rsidP="009435B4">
      <w:pPr>
        <w:tabs>
          <w:tab w:val="num" w:pos="1276"/>
        </w:tabs>
        <w:spacing w:before="100" w:after="100"/>
        <w:ind w:left="1134" w:hanging="992"/>
        <w:jc w:val="both"/>
        <w:rPr>
          <w:szCs w:val="28"/>
        </w:rPr>
      </w:pPr>
      <w:r>
        <w:rPr>
          <w:szCs w:val="28"/>
        </w:rPr>
        <w:t xml:space="preserve">5.7. </w:t>
      </w:r>
      <w:r>
        <w:rPr>
          <w:szCs w:val="28"/>
        </w:rPr>
        <w:tab/>
        <w:t>Доводит до сведения органов местного самоуправления информацию о планируемых ТОС мероприятиях и об их осуществлении.</w:t>
      </w:r>
    </w:p>
    <w:p w:rsidR="009435B4" w:rsidRDefault="009435B4" w:rsidP="009435B4">
      <w:pPr>
        <w:tabs>
          <w:tab w:val="num" w:pos="1276"/>
        </w:tabs>
        <w:spacing w:before="100" w:after="100"/>
        <w:ind w:left="1134" w:hanging="992"/>
        <w:jc w:val="both"/>
        <w:rPr>
          <w:szCs w:val="28"/>
        </w:rPr>
      </w:pPr>
      <w:r>
        <w:rPr>
          <w:szCs w:val="28"/>
        </w:rPr>
        <w:t>6. Управление ТОС.</w:t>
      </w:r>
    </w:p>
    <w:p w:rsidR="009435B4" w:rsidRDefault="009435B4" w:rsidP="009435B4">
      <w:pPr>
        <w:tabs>
          <w:tab w:val="num" w:pos="1276"/>
        </w:tabs>
        <w:spacing w:before="100" w:after="100"/>
        <w:ind w:left="1134" w:hanging="992"/>
        <w:jc w:val="both"/>
        <w:rPr>
          <w:szCs w:val="28"/>
        </w:rPr>
      </w:pPr>
      <w:r>
        <w:rPr>
          <w:szCs w:val="28"/>
        </w:rPr>
        <w:t xml:space="preserve">6.1. </w:t>
      </w:r>
      <w:r>
        <w:rPr>
          <w:szCs w:val="28"/>
        </w:rPr>
        <w:tab/>
        <w:t>Конференция ТОС является высшим руководящим органом ТОС.</w:t>
      </w:r>
    </w:p>
    <w:p w:rsidR="009435B4" w:rsidRDefault="009435B4" w:rsidP="009435B4">
      <w:pPr>
        <w:tabs>
          <w:tab w:val="num" w:pos="1276"/>
        </w:tabs>
        <w:spacing w:before="100" w:after="100"/>
        <w:ind w:left="1134" w:hanging="992"/>
        <w:jc w:val="both"/>
        <w:rPr>
          <w:szCs w:val="28"/>
        </w:rPr>
      </w:pPr>
      <w:r>
        <w:rPr>
          <w:szCs w:val="28"/>
        </w:rPr>
        <w:t xml:space="preserve">6.1.1.  </w:t>
      </w:r>
      <w:r>
        <w:rPr>
          <w:szCs w:val="28"/>
        </w:rPr>
        <w:tab/>
        <w:t>К исключительным полномочиям конференции ТОС относятся:</w:t>
      </w:r>
    </w:p>
    <w:p w:rsidR="009435B4" w:rsidRDefault="009435B4" w:rsidP="009435B4">
      <w:pPr>
        <w:tabs>
          <w:tab w:val="num" w:pos="1276"/>
        </w:tabs>
        <w:spacing w:before="100" w:after="100"/>
        <w:ind w:left="2127" w:hanging="992"/>
        <w:rPr>
          <w:szCs w:val="28"/>
        </w:rPr>
      </w:pPr>
      <w:r>
        <w:rPr>
          <w:szCs w:val="28"/>
        </w:rPr>
        <w:t>– установление структуры органов ТОС;</w:t>
      </w:r>
    </w:p>
    <w:p w:rsidR="009435B4" w:rsidRDefault="009435B4" w:rsidP="009435B4">
      <w:pPr>
        <w:tabs>
          <w:tab w:val="num" w:pos="1276"/>
        </w:tabs>
        <w:spacing w:before="100" w:after="100"/>
        <w:ind w:left="2127" w:hanging="992"/>
        <w:rPr>
          <w:szCs w:val="28"/>
        </w:rPr>
      </w:pPr>
      <w:r>
        <w:rPr>
          <w:szCs w:val="28"/>
        </w:rPr>
        <w:t>– принятие устава ТОС, внесение в него изменений и дополнений;</w:t>
      </w:r>
    </w:p>
    <w:p w:rsidR="009435B4" w:rsidRDefault="009435B4" w:rsidP="009435B4">
      <w:pPr>
        <w:tabs>
          <w:tab w:val="num" w:pos="1276"/>
        </w:tabs>
        <w:spacing w:before="100" w:after="100"/>
        <w:ind w:left="2127" w:hanging="992"/>
        <w:rPr>
          <w:szCs w:val="28"/>
        </w:rPr>
      </w:pPr>
      <w:r>
        <w:rPr>
          <w:szCs w:val="28"/>
        </w:rPr>
        <w:t xml:space="preserve">– избрание органов ТОС и досрочное прекращение их полномочий; </w:t>
      </w:r>
    </w:p>
    <w:p w:rsidR="009435B4" w:rsidRDefault="009435B4" w:rsidP="009435B4">
      <w:pPr>
        <w:tabs>
          <w:tab w:val="num" w:pos="1276"/>
        </w:tabs>
        <w:spacing w:before="100" w:after="100"/>
        <w:ind w:left="2127" w:hanging="992"/>
        <w:rPr>
          <w:szCs w:val="28"/>
        </w:rPr>
      </w:pPr>
      <w:r>
        <w:rPr>
          <w:szCs w:val="28"/>
        </w:rPr>
        <w:t>– определение основных направлений деятельности ТОС;</w:t>
      </w:r>
    </w:p>
    <w:p w:rsidR="009435B4" w:rsidRDefault="009435B4" w:rsidP="009435B4">
      <w:pPr>
        <w:tabs>
          <w:tab w:val="num" w:pos="1276"/>
        </w:tabs>
        <w:spacing w:before="100" w:after="100"/>
        <w:ind w:left="1134"/>
        <w:jc w:val="both"/>
        <w:rPr>
          <w:szCs w:val="28"/>
        </w:rPr>
      </w:pPr>
      <w:r>
        <w:rPr>
          <w:szCs w:val="28"/>
        </w:rPr>
        <w:t>– утверждение сметы доходов и расходов ТОС и отчета о ее исполнении;</w:t>
      </w:r>
    </w:p>
    <w:p w:rsidR="009435B4" w:rsidRDefault="009435B4" w:rsidP="009435B4">
      <w:pPr>
        <w:tabs>
          <w:tab w:val="num" w:pos="1276"/>
        </w:tabs>
        <w:spacing w:before="100" w:after="100"/>
        <w:ind w:left="1134"/>
        <w:jc w:val="both"/>
        <w:rPr>
          <w:szCs w:val="28"/>
        </w:rPr>
      </w:pPr>
      <w:r>
        <w:rPr>
          <w:szCs w:val="28"/>
        </w:rPr>
        <w:t>– рассмотрение и утверждение отчетов о деятельности органов ТОС;</w:t>
      </w:r>
    </w:p>
    <w:p w:rsidR="009435B4" w:rsidRDefault="009435B4" w:rsidP="009435B4">
      <w:pPr>
        <w:tabs>
          <w:tab w:val="num" w:pos="1276"/>
        </w:tabs>
        <w:spacing w:before="100" w:after="100"/>
        <w:ind w:left="1276" w:hanging="142"/>
        <w:jc w:val="both"/>
        <w:rPr>
          <w:szCs w:val="28"/>
        </w:rPr>
      </w:pPr>
      <w:r>
        <w:rPr>
          <w:szCs w:val="28"/>
        </w:rPr>
        <w:t>– принятие решений о реорганизации и ликвидации ТОС о назначении   ликвидационной комиссии, ликвидационного баланса;</w:t>
      </w:r>
    </w:p>
    <w:p w:rsidR="009435B4" w:rsidRDefault="009435B4" w:rsidP="009435B4">
      <w:pPr>
        <w:tabs>
          <w:tab w:val="num" w:pos="1276"/>
        </w:tabs>
        <w:spacing w:before="100" w:after="100"/>
        <w:ind w:left="1276" w:hanging="142"/>
        <w:jc w:val="both"/>
        <w:rPr>
          <w:szCs w:val="28"/>
        </w:rPr>
      </w:pPr>
      <w:r>
        <w:rPr>
          <w:szCs w:val="28"/>
        </w:rPr>
        <w:t>– утверждение годового отчета работы ТОС;</w:t>
      </w:r>
    </w:p>
    <w:p w:rsidR="009435B4" w:rsidRDefault="009435B4" w:rsidP="009435B4">
      <w:pPr>
        <w:tabs>
          <w:tab w:val="num" w:pos="1418"/>
        </w:tabs>
        <w:spacing w:before="100" w:after="100"/>
        <w:ind w:left="1276" w:hanging="142"/>
        <w:jc w:val="both"/>
        <w:rPr>
          <w:szCs w:val="28"/>
        </w:rPr>
      </w:pPr>
      <w:r>
        <w:rPr>
          <w:szCs w:val="28"/>
        </w:rPr>
        <w:t>– избрание ревизионной комиссии ТОС, утверждение отчета ревизионной комиссии ТОС;</w:t>
      </w:r>
    </w:p>
    <w:p w:rsidR="009435B4" w:rsidRDefault="009435B4" w:rsidP="009435B4">
      <w:pPr>
        <w:tabs>
          <w:tab w:val="num" w:pos="1276"/>
        </w:tabs>
        <w:spacing w:before="100" w:after="100"/>
        <w:ind w:left="1276" w:hanging="142"/>
        <w:jc w:val="both"/>
        <w:rPr>
          <w:szCs w:val="28"/>
        </w:rPr>
      </w:pPr>
      <w:r>
        <w:rPr>
          <w:szCs w:val="28"/>
        </w:rPr>
        <w:t>– назначение аудиторской проверки, определение индивидуального аудитора;</w:t>
      </w:r>
    </w:p>
    <w:p w:rsidR="009435B4" w:rsidRDefault="009435B4" w:rsidP="009435B4">
      <w:pPr>
        <w:tabs>
          <w:tab w:val="num" w:pos="1276"/>
        </w:tabs>
        <w:spacing w:before="100" w:after="100"/>
        <w:ind w:left="1276" w:hanging="142"/>
        <w:jc w:val="both"/>
        <w:rPr>
          <w:szCs w:val="28"/>
        </w:rPr>
      </w:pPr>
      <w:r>
        <w:rPr>
          <w:szCs w:val="28"/>
        </w:rPr>
        <w:t xml:space="preserve">– определение порядка формирования и использования имущества ТОС; </w:t>
      </w:r>
    </w:p>
    <w:p w:rsidR="009435B4" w:rsidRDefault="009435B4" w:rsidP="009435B4">
      <w:pPr>
        <w:tabs>
          <w:tab w:val="num" w:pos="1276"/>
        </w:tabs>
        <w:spacing w:before="100" w:after="100"/>
        <w:ind w:left="1276" w:hanging="142"/>
        <w:jc w:val="both"/>
        <w:rPr>
          <w:szCs w:val="28"/>
        </w:rPr>
      </w:pPr>
      <w:r>
        <w:rPr>
          <w:szCs w:val="28"/>
        </w:rPr>
        <w:t>– утверждение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9435B4" w:rsidRDefault="009435B4" w:rsidP="009435B4">
      <w:pPr>
        <w:tabs>
          <w:tab w:val="num" w:pos="1276"/>
        </w:tabs>
        <w:spacing w:before="100" w:after="100"/>
        <w:ind w:left="1134"/>
        <w:jc w:val="both"/>
        <w:rPr>
          <w:szCs w:val="24"/>
        </w:rPr>
      </w:pPr>
      <w:r>
        <w:rPr>
          <w:szCs w:val="28"/>
        </w:rPr>
        <w:t>–</w:t>
      </w:r>
      <w:r>
        <w:t> утверждение годового отчета и бухгалтерской (финансовой) отчетности некоммерческой организации.</w:t>
      </w:r>
    </w:p>
    <w:p w:rsidR="009435B4" w:rsidRDefault="009435B4" w:rsidP="009435B4">
      <w:pPr>
        <w:tabs>
          <w:tab w:val="num" w:pos="1276"/>
        </w:tabs>
        <w:spacing w:before="100" w:after="100"/>
        <w:ind w:left="1134" w:hanging="992"/>
        <w:jc w:val="both"/>
        <w:rPr>
          <w:szCs w:val="28"/>
        </w:rPr>
      </w:pPr>
      <w:r>
        <w:rPr>
          <w:szCs w:val="28"/>
        </w:rPr>
        <w:t xml:space="preserve">6.1.2. </w:t>
      </w:r>
      <w:r>
        <w:rPr>
          <w:szCs w:val="28"/>
        </w:rPr>
        <w:tab/>
        <w:t>Основания и порядок созыва конференции ТОС, срок полномочий делегата конференции ТОС.</w:t>
      </w:r>
    </w:p>
    <w:p w:rsidR="009435B4" w:rsidRDefault="009435B4" w:rsidP="009435B4">
      <w:pPr>
        <w:tabs>
          <w:tab w:val="num" w:pos="1276"/>
        </w:tabs>
        <w:spacing w:before="100" w:after="100"/>
        <w:ind w:left="1134" w:hanging="992"/>
        <w:jc w:val="both"/>
        <w:rPr>
          <w:szCs w:val="28"/>
        </w:rPr>
      </w:pPr>
      <w:r>
        <w:rPr>
          <w:szCs w:val="28"/>
        </w:rPr>
        <w:t xml:space="preserve">6.1.2.1. </w:t>
      </w:r>
      <w:r>
        <w:rPr>
          <w:szCs w:val="28"/>
        </w:rPr>
        <w:tab/>
        <w:t xml:space="preserve">Конференция ТОС созывается по мере необходимости, но не реже 1 раза в год, для обсуждения вопросов местного значения и проектов муниципальных правовых актов, выражения мнения населения по ним и внесения предложений, решения вопросов о добровольных пожертвованиях на общественные нужды, для обсуждения вопросов организации и осуществления ТОС, решения вопросов, относящихся к исключительным полномочиям конференции, иных, отнесённых к её компетенции, вопросов. </w:t>
      </w:r>
    </w:p>
    <w:p w:rsidR="009435B4" w:rsidRDefault="009435B4" w:rsidP="009435B4">
      <w:pPr>
        <w:tabs>
          <w:tab w:val="num" w:pos="1276"/>
        </w:tabs>
        <w:spacing w:before="100" w:after="100"/>
        <w:ind w:left="1134" w:hanging="992"/>
        <w:jc w:val="both"/>
        <w:rPr>
          <w:szCs w:val="28"/>
        </w:rPr>
      </w:pPr>
      <w:r>
        <w:rPr>
          <w:szCs w:val="28"/>
        </w:rPr>
        <w:tab/>
        <w:t>Отчетная конференция ТОС проводится один раз в год.</w:t>
      </w:r>
    </w:p>
    <w:p w:rsidR="009435B4" w:rsidRDefault="009435B4" w:rsidP="009435B4">
      <w:pPr>
        <w:tabs>
          <w:tab w:val="num" w:pos="1276"/>
        </w:tabs>
        <w:spacing w:before="100" w:after="100"/>
        <w:ind w:left="1134" w:hanging="992"/>
        <w:jc w:val="both"/>
        <w:rPr>
          <w:szCs w:val="28"/>
        </w:rPr>
      </w:pPr>
      <w:r>
        <w:rPr>
          <w:szCs w:val="28"/>
        </w:rPr>
        <w:t>6.1.2.2.</w:t>
      </w:r>
      <w:r>
        <w:rPr>
          <w:szCs w:val="28"/>
        </w:rPr>
        <w:tab/>
        <w:t xml:space="preserve">Конференция ТОС может проводиться по инициативе совета ТОС, председателя ТОС, органов местного самоуправления, а также по инициативе 10% участников ТОС или 2/3 делегатов конференции ТОС (далее – делегатов), полномочия которых действительны. </w:t>
      </w:r>
    </w:p>
    <w:p w:rsidR="009435B4" w:rsidRDefault="009435B4" w:rsidP="009435B4">
      <w:pPr>
        <w:tabs>
          <w:tab w:val="num" w:pos="1276"/>
        </w:tabs>
        <w:spacing w:before="100" w:after="100"/>
        <w:ind w:left="1134" w:hanging="992"/>
        <w:jc w:val="both"/>
        <w:rPr>
          <w:szCs w:val="28"/>
        </w:rPr>
      </w:pPr>
      <w:r>
        <w:rPr>
          <w:szCs w:val="28"/>
        </w:rPr>
        <w:tab/>
        <w:t>Инициатива участников ТОС и делегатов оформляется подписными листами в соответствии с законодательством Российской Федерации.</w:t>
      </w:r>
    </w:p>
    <w:p w:rsidR="009435B4" w:rsidRDefault="009435B4" w:rsidP="009435B4">
      <w:pPr>
        <w:tabs>
          <w:tab w:val="num" w:pos="1276"/>
        </w:tabs>
        <w:spacing w:before="100" w:after="100"/>
        <w:ind w:left="1134" w:hanging="992"/>
        <w:jc w:val="both"/>
        <w:rPr>
          <w:szCs w:val="28"/>
        </w:rPr>
      </w:pPr>
      <w:r>
        <w:rPr>
          <w:szCs w:val="28"/>
        </w:rPr>
        <w:t>6.1.2.3.</w:t>
      </w:r>
      <w:r>
        <w:rPr>
          <w:szCs w:val="28"/>
        </w:rPr>
        <w:tab/>
        <w:t>Правом внесения вопросов в повестку дня конференции ТОС обладают участники ТОС, совет ТОС, председатель ТОС, органы местного самоуправления.</w:t>
      </w:r>
    </w:p>
    <w:p w:rsidR="009435B4" w:rsidRDefault="009435B4" w:rsidP="009435B4">
      <w:pPr>
        <w:tabs>
          <w:tab w:val="num" w:pos="1276"/>
        </w:tabs>
        <w:spacing w:before="100" w:after="100"/>
        <w:ind w:left="1134" w:hanging="992"/>
        <w:jc w:val="both"/>
        <w:rPr>
          <w:szCs w:val="28"/>
        </w:rPr>
      </w:pPr>
      <w:r>
        <w:rPr>
          <w:szCs w:val="28"/>
        </w:rPr>
        <w:t>6.1.2.4.</w:t>
      </w:r>
      <w:r>
        <w:rPr>
          <w:szCs w:val="28"/>
        </w:rPr>
        <w:tab/>
        <w:t xml:space="preserve">Конференция ТОС организуется и проводится советом ТОС и назначается не менее чем за 5 дней до даты ее проведения. </w:t>
      </w:r>
    </w:p>
    <w:p w:rsidR="009435B4" w:rsidRDefault="009435B4" w:rsidP="009435B4">
      <w:pPr>
        <w:tabs>
          <w:tab w:val="num" w:pos="1276"/>
        </w:tabs>
        <w:spacing w:before="100" w:after="100"/>
        <w:ind w:left="1134" w:hanging="992"/>
        <w:jc w:val="both"/>
        <w:rPr>
          <w:szCs w:val="28"/>
        </w:rPr>
      </w:pPr>
      <w:r>
        <w:rPr>
          <w:szCs w:val="28"/>
        </w:rPr>
        <w:tab/>
        <w:t>О проведении конференции ТОС участники ТОС должны быть информированы не позднее, чем за 3 дня до даты проведения конференции ТОС. Вместе с решением о проведении конференции ТОС обнародуются дата, время, место проведения, а также выносимые на обсуждение вопросы.</w:t>
      </w:r>
    </w:p>
    <w:p w:rsidR="009435B4" w:rsidRDefault="009435B4" w:rsidP="009435B4">
      <w:pPr>
        <w:tabs>
          <w:tab w:val="num" w:pos="1276"/>
        </w:tabs>
        <w:spacing w:before="100" w:after="100"/>
        <w:ind w:left="1134" w:hanging="992"/>
        <w:jc w:val="both"/>
        <w:rPr>
          <w:szCs w:val="28"/>
        </w:rPr>
      </w:pPr>
      <w:r>
        <w:rPr>
          <w:szCs w:val="28"/>
        </w:rPr>
        <w:t>6.1.2.5.</w:t>
      </w:r>
      <w:r>
        <w:rPr>
          <w:szCs w:val="28"/>
        </w:rPr>
        <w:tab/>
        <w:t>Конференция ТОС считается правомочной, если в ней принимают участие не менее 2/3 делегатов, избранных на собраниях граждан, представляющих не менее 1/3 жителей соответствующей территории, достигших 16-летнего возраста.</w:t>
      </w:r>
    </w:p>
    <w:p w:rsidR="009435B4" w:rsidRDefault="009435B4" w:rsidP="009435B4">
      <w:pPr>
        <w:tabs>
          <w:tab w:val="num" w:pos="1276"/>
        </w:tabs>
        <w:spacing w:before="100" w:after="100"/>
        <w:ind w:left="1134" w:hanging="992"/>
        <w:jc w:val="both"/>
        <w:rPr>
          <w:szCs w:val="28"/>
        </w:rPr>
      </w:pPr>
      <w:r>
        <w:rPr>
          <w:szCs w:val="28"/>
        </w:rPr>
        <w:t>6.1.2.6.</w:t>
      </w:r>
      <w:r>
        <w:rPr>
          <w:szCs w:val="28"/>
        </w:rPr>
        <w:tab/>
        <w:t>Норма представительства делегатов на конференцию: не менее 1 делегата от 1 многоквартирного дома.</w:t>
      </w:r>
    </w:p>
    <w:p w:rsidR="009435B4" w:rsidRDefault="009435B4" w:rsidP="009435B4">
      <w:pPr>
        <w:tabs>
          <w:tab w:val="num" w:pos="1276"/>
        </w:tabs>
        <w:spacing w:before="100" w:after="100"/>
        <w:ind w:left="1134" w:hanging="992"/>
        <w:jc w:val="both"/>
        <w:rPr>
          <w:szCs w:val="28"/>
        </w:rPr>
      </w:pPr>
      <w:r>
        <w:rPr>
          <w:szCs w:val="28"/>
        </w:rPr>
        <w:t xml:space="preserve">6.1.2.7. </w:t>
      </w:r>
      <w:r>
        <w:rPr>
          <w:szCs w:val="28"/>
        </w:rPr>
        <w:tab/>
        <w:t>Порядок избрания делегатов.</w:t>
      </w:r>
    </w:p>
    <w:p w:rsidR="009435B4" w:rsidRDefault="009435B4" w:rsidP="009435B4">
      <w:pPr>
        <w:tabs>
          <w:tab w:val="num" w:pos="1276"/>
        </w:tabs>
        <w:spacing w:before="100" w:after="100"/>
        <w:ind w:left="1134" w:hanging="992"/>
        <w:jc w:val="both"/>
        <w:rPr>
          <w:szCs w:val="28"/>
        </w:rPr>
      </w:pPr>
      <w:r>
        <w:rPr>
          <w:szCs w:val="28"/>
        </w:rPr>
        <w:t xml:space="preserve">        </w:t>
      </w:r>
      <w:r>
        <w:rPr>
          <w:szCs w:val="28"/>
        </w:rPr>
        <w:tab/>
        <w:t>Делегаты на конференцию ТОС избираются собранием участников ТОС.</w:t>
      </w:r>
    </w:p>
    <w:p w:rsidR="009435B4" w:rsidRDefault="009435B4" w:rsidP="009435B4">
      <w:pPr>
        <w:tabs>
          <w:tab w:val="num" w:pos="1276"/>
        </w:tabs>
        <w:spacing w:before="100" w:after="100"/>
        <w:ind w:left="1134" w:hanging="992"/>
        <w:jc w:val="both"/>
        <w:rPr>
          <w:szCs w:val="28"/>
        </w:rPr>
      </w:pPr>
      <w:r>
        <w:rPr>
          <w:szCs w:val="28"/>
        </w:rPr>
        <w:t xml:space="preserve">        </w:t>
      </w:r>
      <w:r>
        <w:rPr>
          <w:szCs w:val="28"/>
        </w:rPr>
        <w:tab/>
        <w:t xml:space="preserve">Собрание участников ТОС по выборам делегатов правомочно при участии в нем не менее 1/3 жителей соответствующей части территории ТОС. </w:t>
      </w:r>
    </w:p>
    <w:p w:rsidR="009435B4" w:rsidRDefault="009435B4" w:rsidP="009435B4">
      <w:pPr>
        <w:tabs>
          <w:tab w:val="num" w:pos="1276"/>
        </w:tabs>
        <w:spacing w:before="100" w:after="100"/>
        <w:ind w:left="1134" w:hanging="992"/>
        <w:jc w:val="both"/>
        <w:rPr>
          <w:szCs w:val="28"/>
        </w:rPr>
      </w:pPr>
      <w:r>
        <w:rPr>
          <w:szCs w:val="28"/>
        </w:rPr>
        <w:t xml:space="preserve">        </w:t>
      </w:r>
      <w:r>
        <w:rPr>
          <w:szCs w:val="28"/>
        </w:rPr>
        <w:tab/>
        <w:t xml:space="preserve">Полномочия делегата удостоверяются протоколом собрания участников ТОС по выборам делегатов конференции ТОС. </w:t>
      </w:r>
    </w:p>
    <w:p w:rsidR="009435B4" w:rsidRDefault="009435B4" w:rsidP="009435B4">
      <w:pPr>
        <w:tabs>
          <w:tab w:val="num" w:pos="1276"/>
        </w:tabs>
        <w:spacing w:before="100" w:after="100"/>
        <w:ind w:left="1134" w:hanging="992"/>
        <w:jc w:val="both"/>
        <w:rPr>
          <w:szCs w:val="28"/>
        </w:rPr>
      </w:pPr>
      <w:r>
        <w:rPr>
          <w:szCs w:val="28"/>
        </w:rPr>
        <w:t>6.1.2.8.</w:t>
      </w:r>
      <w:r>
        <w:rPr>
          <w:szCs w:val="28"/>
        </w:rPr>
        <w:tab/>
        <w:t xml:space="preserve">Кандидат в делегаты считается избранным делегатом, если за него проголосовало более половины присутствующих на собрании участников ТОС. </w:t>
      </w:r>
    </w:p>
    <w:p w:rsidR="009435B4" w:rsidRDefault="009435B4" w:rsidP="009435B4">
      <w:pPr>
        <w:tabs>
          <w:tab w:val="num" w:pos="1276"/>
        </w:tabs>
        <w:spacing w:before="100" w:after="100"/>
        <w:ind w:left="1134" w:hanging="992"/>
        <w:jc w:val="both"/>
        <w:rPr>
          <w:szCs w:val="28"/>
        </w:rPr>
      </w:pPr>
      <w:r>
        <w:rPr>
          <w:szCs w:val="28"/>
        </w:rPr>
        <w:tab/>
        <w:t xml:space="preserve">В случае выдвижения нескольких кандидатур, делегированным считается лицо (лица), набравшие относительное большинство голосов участников собрания. </w:t>
      </w:r>
    </w:p>
    <w:p w:rsidR="009435B4" w:rsidRDefault="009435B4" w:rsidP="009435B4">
      <w:pPr>
        <w:tabs>
          <w:tab w:val="num" w:pos="0"/>
        </w:tabs>
        <w:ind w:left="1134" w:right="-2" w:hanging="992"/>
        <w:jc w:val="both"/>
        <w:rPr>
          <w:szCs w:val="28"/>
        </w:rPr>
      </w:pPr>
      <w:r>
        <w:rPr>
          <w:szCs w:val="28"/>
        </w:rPr>
        <w:t>6.1.2.9.</w:t>
      </w:r>
      <w:r>
        <w:rPr>
          <w:szCs w:val="28"/>
        </w:rPr>
        <w:tab/>
        <w:t>Полномочия делегата действуют в течение 5 лет с момента его избрания на собрании участников ТОС по выборам делегатов конференции ТОС.</w:t>
      </w:r>
    </w:p>
    <w:p w:rsidR="009435B4" w:rsidRDefault="009435B4" w:rsidP="009435B4">
      <w:pPr>
        <w:tabs>
          <w:tab w:val="num" w:pos="1276"/>
        </w:tabs>
        <w:spacing w:before="100" w:after="100"/>
        <w:ind w:left="1134" w:hanging="992"/>
        <w:jc w:val="both"/>
        <w:rPr>
          <w:szCs w:val="28"/>
        </w:rPr>
      </w:pPr>
      <w:r>
        <w:rPr>
          <w:szCs w:val="28"/>
        </w:rPr>
        <w:tab/>
        <w:t>Делегат может быть отозван собранием участников ТОС его избравшим.</w:t>
      </w:r>
    </w:p>
    <w:p w:rsidR="009435B4" w:rsidRDefault="009435B4" w:rsidP="009435B4">
      <w:pPr>
        <w:tabs>
          <w:tab w:val="num" w:pos="1276"/>
        </w:tabs>
        <w:spacing w:before="100" w:after="100"/>
        <w:ind w:left="1134" w:hanging="992"/>
        <w:jc w:val="both"/>
        <w:rPr>
          <w:szCs w:val="28"/>
        </w:rPr>
      </w:pPr>
      <w:r>
        <w:rPr>
          <w:szCs w:val="28"/>
        </w:rPr>
        <w:t xml:space="preserve">6.1.3. </w:t>
      </w:r>
      <w:r>
        <w:rPr>
          <w:szCs w:val="28"/>
        </w:rPr>
        <w:tab/>
        <w:t xml:space="preserve">Порядок ведения конференции ТОС, собрания по выборам делегатов. </w:t>
      </w:r>
    </w:p>
    <w:p w:rsidR="009435B4" w:rsidRDefault="009435B4" w:rsidP="009435B4">
      <w:pPr>
        <w:tabs>
          <w:tab w:val="num" w:pos="1276"/>
        </w:tabs>
        <w:spacing w:before="100" w:after="100"/>
        <w:ind w:left="1134" w:hanging="992"/>
        <w:jc w:val="both"/>
        <w:rPr>
          <w:szCs w:val="28"/>
        </w:rPr>
      </w:pPr>
      <w:r>
        <w:rPr>
          <w:szCs w:val="28"/>
        </w:rPr>
        <w:t xml:space="preserve">6.1.3.1. </w:t>
      </w:r>
      <w:r>
        <w:rPr>
          <w:szCs w:val="28"/>
        </w:rPr>
        <w:tab/>
        <w:t xml:space="preserve">Вопросы повестки дня конференции ТОС и порядок голосования по ним вносятся инициаторами созыва собрания, конференции ТОС и утверждаются на собрании, конференции ТОС большинством голосов присутствующих на собрании, конференции ТОС делегатов. </w:t>
      </w:r>
    </w:p>
    <w:p w:rsidR="009435B4" w:rsidRDefault="009435B4" w:rsidP="009435B4">
      <w:pPr>
        <w:tabs>
          <w:tab w:val="num" w:pos="1276"/>
        </w:tabs>
        <w:spacing w:before="100" w:after="100"/>
        <w:ind w:left="1134" w:hanging="992"/>
        <w:jc w:val="both"/>
        <w:rPr>
          <w:szCs w:val="28"/>
        </w:rPr>
      </w:pPr>
      <w:r>
        <w:rPr>
          <w:szCs w:val="28"/>
        </w:rPr>
        <w:t xml:space="preserve">6.1.3.2. </w:t>
      </w:r>
      <w:r>
        <w:rPr>
          <w:szCs w:val="28"/>
        </w:rPr>
        <w:tab/>
        <w:t>Для ведения собрания, конференции ТОС избираются председатель и секретарь.</w:t>
      </w:r>
    </w:p>
    <w:p w:rsidR="009435B4" w:rsidRDefault="009435B4" w:rsidP="009435B4">
      <w:pPr>
        <w:tabs>
          <w:tab w:val="num" w:pos="1276"/>
        </w:tabs>
        <w:spacing w:before="100" w:after="100"/>
        <w:ind w:left="1134" w:hanging="992"/>
        <w:jc w:val="both"/>
        <w:rPr>
          <w:szCs w:val="28"/>
        </w:rPr>
      </w:pPr>
      <w:r>
        <w:rPr>
          <w:szCs w:val="28"/>
        </w:rPr>
        <w:t xml:space="preserve">6.1.3.3. </w:t>
      </w:r>
      <w:r>
        <w:rPr>
          <w:szCs w:val="28"/>
        </w:rPr>
        <w:tab/>
        <w:t>Избранный председатель собрания, конференции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w:t>
      </w:r>
    </w:p>
    <w:p w:rsidR="009435B4" w:rsidRDefault="009435B4" w:rsidP="009435B4">
      <w:pPr>
        <w:tabs>
          <w:tab w:val="num" w:pos="1276"/>
        </w:tabs>
        <w:spacing w:before="100" w:after="100"/>
        <w:ind w:left="1134" w:hanging="992"/>
        <w:jc w:val="both"/>
        <w:rPr>
          <w:szCs w:val="28"/>
        </w:rPr>
      </w:pPr>
      <w:r>
        <w:rPr>
          <w:szCs w:val="28"/>
        </w:rPr>
        <w:t xml:space="preserve">6.1.3.4. </w:t>
      </w:r>
      <w:r>
        <w:rPr>
          <w:szCs w:val="28"/>
        </w:rPr>
        <w:tab/>
        <w:t xml:space="preserve">Избранный секретарь собрания, конференции ТОС ведет протокол, в котором отражаются все принятые собранием, конференцией ТОС решения, с указанием результатов голосования по каждому из них. Протокол собрания, конференции ТОС подписывается секретарем и председателем собрания, конференции ТОС. </w:t>
      </w:r>
    </w:p>
    <w:p w:rsidR="009435B4" w:rsidRDefault="009435B4" w:rsidP="009435B4">
      <w:pPr>
        <w:tabs>
          <w:tab w:val="num" w:pos="1276"/>
        </w:tabs>
        <w:spacing w:before="100" w:after="100"/>
        <w:ind w:left="1134" w:hanging="992"/>
        <w:jc w:val="both"/>
        <w:rPr>
          <w:szCs w:val="28"/>
        </w:rPr>
      </w:pPr>
      <w:r>
        <w:rPr>
          <w:szCs w:val="28"/>
        </w:rPr>
        <w:t xml:space="preserve">6.1.3.5. </w:t>
      </w:r>
      <w:r>
        <w:rPr>
          <w:szCs w:val="28"/>
        </w:rPr>
        <w:tab/>
        <w:t xml:space="preserve">Решения конференции ТОС принимаются простым большинством голосов от числа присутствующих делегатов, при условии правомочности конференции. </w:t>
      </w:r>
    </w:p>
    <w:p w:rsidR="009435B4" w:rsidRDefault="009435B4" w:rsidP="009435B4">
      <w:pPr>
        <w:tabs>
          <w:tab w:val="num" w:pos="1276"/>
        </w:tabs>
        <w:spacing w:before="100" w:after="100"/>
        <w:ind w:left="1134" w:hanging="992"/>
        <w:jc w:val="both"/>
        <w:rPr>
          <w:szCs w:val="28"/>
        </w:rPr>
      </w:pPr>
      <w:r>
        <w:rPr>
          <w:szCs w:val="28"/>
        </w:rPr>
        <w:tab/>
        <w:t xml:space="preserve">Решения по вопросам исключительной компетенции конференции ТОС принимается не менее 2/3 от общего числа присутствующих на конференции делегатов. </w:t>
      </w:r>
    </w:p>
    <w:p w:rsidR="009435B4" w:rsidRDefault="009435B4" w:rsidP="009435B4">
      <w:pPr>
        <w:tabs>
          <w:tab w:val="num" w:pos="1276"/>
        </w:tabs>
        <w:spacing w:before="100" w:after="100"/>
        <w:ind w:left="1134" w:hanging="992"/>
        <w:jc w:val="both"/>
        <w:rPr>
          <w:szCs w:val="28"/>
        </w:rPr>
      </w:pPr>
      <w:r>
        <w:rPr>
          <w:szCs w:val="28"/>
        </w:rPr>
        <w:t xml:space="preserve">6.2. </w:t>
      </w:r>
      <w:r>
        <w:rPr>
          <w:szCs w:val="28"/>
        </w:rPr>
        <w:tab/>
        <w:t>Совет ТОС является коллегиальным постоянно действующим руководящим органом ТОС, обеспечивающим организационно-распорядительные функции по осуществлению собственных инициатив граждан по вопросам местного значения городского округа, а также участие граждан в осуществлении собственных инициатив граждан по вопросам местного значения городского округа.</w:t>
      </w:r>
    </w:p>
    <w:p w:rsidR="009435B4" w:rsidRDefault="009435B4" w:rsidP="009435B4">
      <w:pPr>
        <w:tabs>
          <w:tab w:val="num" w:pos="1276"/>
        </w:tabs>
        <w:spacing w:before="100" w:after="100"/>
        <w:ind w:left="1134" w:hanging="992"/>
        <w:jc w:val="both"/>
        <w:rPr>
          <w:szCs w:val="28"/>
        </w:rPr>
      </w:pPr>
      <w:r>
        <w:rPr>
          <w:szCs w:val="28"/>
        </w:rPr>
        <w:t xml:space="preserve">6.2.1. </w:t>
      </w:r>
      <w:r>
        <w:rPr>
          <w:szCs w:val="28"/>
        </w:rPr>
        <w:tab/>
        <w:t>Совет ТОС:</w:t>
      </w:r>
    </w:p>
    <w:p w:rsidR="009435B4" w:rsidRDefault="009435B4" w:rsidP="009435B4">
      <w:pPr>
        <w:tabs>
          <w:tab w:val="num" w:pos="1276"/>
        </w:tabs>
        <w:spacing w:before="100" w:after="100"/>
        <w:ind w:left="1418" w:hanging="284"/>
        <w:jc w:val="both"/>
        <w:rPr>
          <w:szCs w:val="28"/>
        </w:rPr>
      </w:pPr>
      <w:r>
        <w:rPr>
          <w:szCs w:val="28"/>
        </w:rPr>
        <w:t xml:space="preserve">– обеспечивает исполнение решений, принятых конференцией ТОС; </w:t>
      </w:r>
    </w:p>
    <w:p w:rsidR="009435B4" w:rsidRDefault="009435B4" w:rsidP="009435B4">
      <w:pPr>
        <w:tabs>
          <w:tab w:val="num" w:pos="1276"/>
        </w:tabs>
        <w:spacing w:before="100" w:after="100"/>
        <w:ind w:left="1418" w:hanging="284"/>
        <w:jc w:val="both"/>
        <w:rPr>
          <w:szCs w:val="28"/>
        </w:rPr>
      </w:pPr>
      <w:r>
        <w:rPr>
          <w:szCs w:val="28"/>
        </w:rPr>
        <w:t>– осуществляет функции, предусмотренные пунктом 4.2 настоящего устава.</w:t>
      </w:r>
    </w:p>
    <w:p w:rsidR="009435B4" w:rsidRDefault="009435B4" w:rsidP="009435B4">
      <w:pPr>
        <w:tabs>
          <w:tab w:val="num" w:pos="1276"/>
        </w:tabs>
        <w:spacing w:before="100" w:after="100"/>
        <w:ind w:left="1134" w:hanging="992"/>
        <w:jc w:val="both"/>
        <w:rPr>
          <w:szCs w:val="28"/>
        </w:rPr>
      </w:pPr>
      <w:r>
        <w:rPr>
          <w:szCs w:val="28"/>
        </w:rPr>
        <w:t xml:space="preserve">6.2.2. </w:t>
      </w:r>
      <w:r>
        <w:rPr>
          <w:szCs w:val="28"/>
        </w:rPr>
        <w:tab/>
        <w:t>Порядок избрания совета ТОС.</w:t>
      </w:r>
    </w:p>
    <w:p w:rsidR="009435B4" w:rsidRDefault="009435B4" w:rsidP="009435B4">
      <w:pPr>
        <w:tabs>
          <w:tab w:val="num" w:pos="1276"/>
        </w:tabs>
        <w:spacing w:before="100" w:after="100"/>
        <w:ind w:left="1134" w:hanging="992"/>
        <w:jc w:val="both"/>
        <w:rPr>
          <w:szCs w:val="28"/>
        </w:rPr>
      </w:pPr>
      <w:r>
        <w:rPr>
          <w:szCs w:val="28"/>
        </w:rPr>
        <w:t>6.2.2.1.</w:t>
      </w:r>
      <w:r>
        <w:rPr>
          <w:szCs w:val="28"/>
        </w:rPr>
        <w:tab/>
        <w:t>Совет ТОС избирается конференцией и подотчетен ей.</w:t>
      </w:r>
    </w:p>
    <w:p w:rsidR="009435B4" w:rsidRDefault="009435B4" w:rsidP="009435B4">
      <w:pPr>
        <w:tabs>
          <w:tab w:val="num" w:pos="1276"/>
        </w:tabs>
        <w:spacing w:before="100" w:after="100"/>
        <w:ind w:left="1134" w:hanging="992"/>
        <w:jc w:val="both"/>
        <w:rPr>
          <w:szCs w:val="28"/>
        </w:rPr>
      </w:pPr>
      <w:r>
        <w:rPr>
          <w:szCs w:val="28"/>
        </w:rPr>
        <w:t xml:space="preserve">6.2.2.2. </w:t>
      </w:r>
      <w:r>
        <w:rPr>
          <w:szCs w:val="28"/>
        </w:rPr>
        <w:tab/>
        <w:t xml:space="preserve">Члены совета ТОС избираются путём открытого голосования из числа присутствующих на конференции делегатов в количестве 5 человек на срок 5 (пять) лет. </w:t>
      </w:r>
    </w:p>
    <w:p w:rsidR="009435B4" w:rsidRDefault="009435B4" w:rsidP="009435B4">
      <w:pPr>
        <w:tabs>
          <w:tab w:val="num" w:pos="1276"/>
        </w:tabs>
        <w:spacing w:before="100" w:after="100"/>
        <w:ind w:left="1134" w:hanging="992"/>
        <w:jc w:val="both"/>
        <w:rPr>
          <w:szCs w:val="28"/>
        </w:rPr>
      </w:pPr>
      <w:r>
        <w:rPr>
          <w:szCs w:val="28"/>
        </w:rPr>
        <w:t xml:space="preserve">6.2.2.3. </w:t>
      </w:r>
      <w:r>
        <w:rPr>
          <w:szCs w:val="28"/>
        </w:rPr>
        <w:tab/>
        <w:t xml:space="preserve">Избранными в состав совета ТОС считаются кандидат, получивший не менее 2/3 голосов от числа делегатов конференции при голосовании. </w:t>
      </w:r>
    </w:p>
    <w:p w:rsidR="009435B4" w:rsidRDefault="009435B4" w:rsidP="009435B4">
      <w:pPr>
        <w:tabs>
          <w:tab w:val="num" w:pos="1276"/>
        </w:tabs>
        <w:spacing w:before="100" w:after="100"/>
        <w:ind w:left="1134" w:hanging="992"/>
        <w:jc w:val="both"/>
        <w:rPr>
          <w:szCs w:val="28"/>
        </w:rPr>
      </w:pPr>
      <w:r>
        <w:rPr>
          <w:szCs w:val="28"/>
        </w:rPr>
        <w:t>6.2.2.4.</w:t>
      </w:r>
      <w:r>
        <w:rPr>
          <w:szCs w:val="28"/>
        </w:rPr>
        <w:tab/>
        <w:t>Полномочия совета ТОС прекращаются по истечении срока его полномочий или досрочно в случаях: самороспуска, по решению конференции ТОС, по решению суда. Решение совета ТОС о самороспуске принимается им самостоятельно.</w:t>
      </w:r>
    </w:p>
    <w:p w:rsidR="009435B4" w:rsidRDefault="009435B4" w:rsidP="009435B4">
      <w:pPr>
        <w:tabs>
          <w:tab w:val="num" w:pos="1276"/>
        </w:tabs>
        <w:spacing w:before="100" w:after="100"/>
        <w:ind w:left="1134" w:hanging="992"/>
        <w:jc w:val="both"/>
        <w:rPr>
          <w:szCs w:val="28"/>
        </w:rPr>
      </w:pPr>
      <w:r>
        <w:rPr>
          <w:szCs w:val="28"/>
        </w:rPr>
        <w:t xml:space="preserve">6.2.3. </w:t>
      </w:r>
      <w:r>
        <w:rPr>
          <w:szCs w:val="28"/>
        </w:rPr>
        <w:tab/>
        <w:t xml:space="preserve">Порядок работы совета ТОС. </w:t>
      </w:r>
    </w:p>
    <w:p w:rsidR="009435B4" w:rsidRDefault="009435B4" w:rsidP="009435B4">
      <w:pPr>
        <w:tabs>
          <w:tab w:val="num" w:pos="1276"/>
        </w:tabs>
        <w:spacing w:before="100" w:after="100"/>
        <w:ind w:left="1134" w:hanging="992"/>
        <w:jc w:val="both"/>
        <w:rPr>
          <w:szCs w:val="28"/>
        </w:rPr>
      </w:pPr>
      <w:r>
        <w:rPr>
          <w:szCs w:val="28"/>
        </w:rPr>
        <w:t>6.2.3.1.</w:t>
      </w:r>
      <w:r>
        <w:rPr>
          <w:szCs w:val="28"/>
        </w:rPr>
        <w:tab/>
        <w:t>Заседание совета ТОС проводится по мере необходимости, но не реже 1 раза в месяц. Для ведения собрания совета ТОС избираются председатель и секретарь.</w:t>
      </w:r>
    </w:p>
    <w:p w:rsidR="009435B4" w:rsidRDefault="009435B4" w:rsidP="009435B4">
      <w:pPr>
        <w:tabs>
          <w:tab w:val="num" w:pos="1276"/>
        </w:tabs>
        <w:spacing w:before="100" w:after="100"/>
        <w:ind w:left="1134"/>
        <w:jc w:val="both"/>
        <w:rPr>
          <w:szCs w:val="28"/>
        </w:rPr>
      </w:pPr>
      <w:r>
        <w:rPr>
          <w:szCs w:val="28"/>
        </w:rPr>
        <w:t xml:space="preserve">Избранный председатель собрания совета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 </w:t>
      </w:r>
      <w:r>
        <w:rPr>
          <w:szCs w:val="28"/>
        </w:rPr>
        <w:tab/>
        <w:t xml:space="preserve">Избранный секретарь собрания совета ТОС, ведет протокол, в котором отражаются все принятые собранием совета ТОС решения, с указанием результатов голосования по каждому из них. Протокол собрания совета ТОС, подписывается секретарем и председателем собрания совета ТОС. </w:t>
      </w:r>
    </w:p>
    <w:p w:rsidR="009435B4" w:rsidRDefault="009435B4" w:rsidP="009435B4">
      <w:pPr>
        <w:tabs>
          <w:tab w:val="num" w:pos="1276"/>
        </w:tabs>
        <w:spacing w:before="100" w:after="100"/>
        <w:ind w:left="1134" w:hanging="992"/>
        <w:jc w:val="both"/>
        <w:rPr>
          <w:szCs w:val="28"/>
        </w:rPr>
      </w:pPr>
      <w:r>
        <w:rPr>
          <w:szCs w:val="28"/>
        </w:rPr>
        <w:t>6.2.3.2.</w:t>
      </w:r>
      <w:r>
        <w:rPr>
          <w:szCs w:val="28"/>
        </w:rPr>
        <w:tab/>
        <w:t xml:space="preserve">Заседания совета ТОС считаются правомочными при участии в нём не менее 2/3 членов совета ТОС. </w:t>
      </w:r>
    </w:p>
    <w:p w:rsidR="009435B4" w:rsidRDefault="009435B4" w:rsidP="009435B4">
      <w:pPr>
        <w:tabs>
          <w:tab w:val="num" w:pos="1276"/>
        </w:tabs>
        <w:spacing w:before="100" w:after="100"/>
        <w:ind w:left="1134" w:hanging="992"/>
        <w:jc w:val="both"/>
        <w:rPr>
          <w:szCs w:val="28"/>
        </w:rPr>
      </w:pPr>
      <w:r>
        <w:rPr>
          <w:szCs w:val="28"/>
        </w:rPr>
        <w:t>6.2.3.3.</w:t>
      </w:r>
      <w:r>
        <w:rPr>
          <w:szCs w:val="28"/>
        </w:rPr>
        <w:tab/>
        <w:t xml:space="preserve">На заседании совета ТОС могут присутствовать участники ТОС, представители органов местного самоуправления и организаций, действующих на территории ТОС. </w:t>
      </w:r>
    </w:p>
    <w:p w:rsidR="009435B4" w:rsidRDefault="009435B4" w:rsidP="009435B4">
      <w:pPr>
        <w:tabs>
          <w:tab w:val="num" w:pos="1276"/>
        </w:tabs>
        <w:spacing w:before="100" w:after="100"/>
        <w:ind w:left="1134" w:hanging="992"/>
        <w:jc w:val="both"/>
        <w:rPr>
          <w:szCs w:val="28"/>
        </w:rPr>
      </w:pPr>
      <w:r>
        <w:rPr>
          <w:szCs w:val="28"/>
        </w:rPr>
        <w:t>6.2.3.4.</w:t>
      </w:r>
      <w:r>
        <w:rPr>
          <w:szCs w:val="28"/>
        </w:rPr>
        <w:tab/>
        <w:t>Решения совета ТОС принимаются коллегиально, путем открытого голосования.</w:t>
      </w:r>
    </w:p>
    <w:p w:rsidR="009435B4" w:rsidRDefault="009435B4" w:rsidP="009435B4">
      <w:pPr>
        <w:tabs>
          <w:tab w:val="num" w:pos="1276"/>
        </w:tabs>
        <w:spacing w:before="100" w:after="100"/>
        <w:ind w:left="1134" w:hanging="992"/>
        <w:jc w:val="both"/>
        <w:rPr>
          <w:szCs w:val="28"/>
        </w:rPr>
      </w:pPr>
      <w:r>
        <w:rPr>
          <w:szCs w:val="28"/>
        </w:rPr>
        <w:t xml:space="preserve">6.2.3.5. </w:t>
      </w:r>
      <w:r>
        <w:rPr>
          <w:szCs w:val="28"/>
        </w:rPr>
        <w:tab/>
        <w:t xml:space="preserve">Решения совета ТОС считаются принятыми, если за них проголосовало более половины присутствующих членов совета ТОС. </w:t>
      </w:r>
    </w:p>
    <w:p w:rsidR="009435B4" w:rsidRDefault="009435B4" w:rsidP="009435B4">
      <w:pPr>
        <w:tabs>
          <w:tab w:val="num" w:pos="1276"/>
        </w:tabs>
        <w:spacing w:before="100" w:after="100"/>
        <w:ind w:left="1134" w:hanging="992"/>
        <w:jc w:val="both"/>
        <w:rPr>
          <w:szCs w:val="28"/>
        </w:rPr>
      </w:pPr>
      <w:r>
        <w:rPr>
          <w:szCs w:val="28"/>
        </w:rPr>
        <w:t xml:space="preserve">6.2.3.6. </w:t>
      </w:r>
      <w:r>
        <w:rPr>
          <w:szCs w:val="28"/>
        </w:rPr>
        <w:tab/>
        <w:t xml:space="preserve">Члены совета ТОС несут персональную ответственность перед ТОС в соответствии с гражданским законодательством Российской Федерации. </w:t>
      </w:r>
    </w:p>
    <w:p w:rsidR="009435B4" w:rsidRDefault="009435B4" w:rsidP="009435B4">
      <w:pPr>
        <w:tabs>
          <w:tab w:val="num" w:pos="1276"/>
        </w:tabs>
        <w:spacing w:before="100" w:after="100"/>
        <w:ind w:left="1134" w:hanging="992"/>
        <w:jc w:val="both"/>
        <w:rPr>
          <w:szCs w:val="28"/>
        </w:rPr>
      </w:pPr>
      <w:r>
        <w:rPr>
          <w:szCs w:val="28"/>
        </w:rPr>
        <w:t xml:space="preserve">6.2.4. </w:t>
      </w:r>
      <w:r>
        <w:rPr>
          <w:szCs w:val="28"/>
        </w:rPr>
        <w:tab/>
        <w:t>Председатель ТОС–единоличный исполнительный орган ТОС.</w:t>
      </w:r>
    </w:p>
    <w:p w:rsidR="009435B4" w:rsidRDefault="009435B4" w:rsidP="009435B4">
      <w:pPr>
        <w:tabs>
          <w:tab w:val="num" w:pos="1276"/>
        </w:tabs>
        <w:spacing w:before="100" w:after="100"/>
        <w:ind w:left="1134" w:hanging="992"/>
        <w:jc w:val="both"/>
        <w:rPr>
          <w:szCs w:val="28"/>
        </w:rPr>
      </w:pPr>
      <w:r>
        <w:rPr>
          <w:szCs w:val="28"/>
        </w:rPr>
        <w:t xml:space="preserve">6.2.4.1. </w:t>
      </w:r>
      <w:r>
        <w:rPr>
          <w:szCs w:val="28"/>
        </w:rPr>
        <w:tab/>
        <w:t>Председатель ТОС избирается путём открытого голосования из числа присутствующих на конференции делегатов на срок 5 (пять) лет, не менее чем 2/3 голосов от общего числа присутствующих на конференции делегатов. Председатель ТОС входит в состав совета ТОС.</w:t>
      </w:r>
    </w:p>
    <w:p w:rsidR="009435B4" w:rsidRDefault="009435B4" w:rsidP="009435B4">
      <w:pPr>
        <w:tabs>
          <w:tab w:val="num" w:pos="1276"/>
        </w:tabs>
        <w:spacing w:before="100" w:after="100"/>
        <w:ind w:left="1134"/>
        <w:jc w:val="both"/>
        <w:rPr>
          <w:szCs w:val="28"/>
        </w:rPr>
      </w:pPr>
      <w:r>
        <w:rPr>
          <w:szCs w:val="28"/>
        </w:rPr>
        <w:t>В случае досрочного прекращения полномочий председателя ТОС по причинам, указанным в пункте 6.4. настоящего устава, в период до избрания нового председателя ТОС, совет ТОС избирает исполняющего обязанности председателя ТОС.</w:t>
      </w:r>
    </w:p>
    <w:p w:rsidR="009435B4" w:rsidRDefault="009435B4" w:rsidP="009435B4">
      <w:pPr>
        <w:tabs>
          <w:tab w:val="num" w:pos="1276"/>
        </w:tabs>
        <w:spacing w:before="100" w:after="100"/>
        <w:ind w:left="1134"/>
        <w:jc w:val="both"/>
        <w:rPr>
          <w:szCs w:val="28"/>
        </w:rPr>
      </w:pPr>
      <w:r>
        <w:rPr>
          <w:szCs w:val="28"/>
        </w:rPr>
        <w:t>В данном случае внеочередная конференция ТОС по выборам председателя ТОС должна состояться не позднее 3 месяцев с момента досрочного прекращения исполнения полномочий председателем ТОС.</w:t>
      </w:r>
    </w:p>
    <w:p w:rsidR="009435B4" w:rsidRDefault="009435B4" w:rsidP="009435B4">
      <w:pPr>
        <w:tabs>
          <w:tab w:val="num" w:pos="1276"/>
        </w:tabs>
        <w:spacing w:before="100" w:after="100"/>
        <w:ind w:left="1134" w:hanging="992"/>
        <w:jc w:val="both"/>
        <w:rPr>
          <w:szCs w:val="28"/>
        </w:rPr>
      </w:pPr>
      <w:r>
        <w:rPr>
          <w:szCs w:val="28"/>
        </w:rPr>
        <w:t>6.2.4.2.</w:t>
      </w:r>
      <w:r>
        <w:rPr>
          <w:szCs w:val="28"/>
        </w:rPr>
        <w:tab/>
        <w:t xml:space="preserve">Председатель ТОС может работать на общественных началах или, по решению конференции, – на освобожденной основе, по совместительству в соответствии со сметой, утвержденной собранием (конференцией) граждан. </w:t>
      </w:r>
    </w:p>
    <w:p w:rsidR="009435B4" w:rsidRDefault="009435B4" w:rsidP="009435B4">
      <w:pPr>
        <w:tabs>
          <w:tab w:val="num" w:pos="1276"/>
        </w:tabs>
        <w:spacing w:before="100" w:after="100"/>
        <w:ind w:left="1134" w:hanging="992"/>
        <w:jc w:val="both"/>
        <w:rPr>
          <w:szCs w:val="28"/>
        </w:rPr>
      </w:pPr>
      <w:r>
        <w:rPr>
          <w:szCs w:val="28"/>
        </w:rPr>
        <w:t xml:space="preserve">6.2.4.3. </w:t>
      </w:r>
      <w:r>
        <w:rPr>
          <w:szCs w:val="28"/>
        </w:rPr>
        <w:tab/>
        <w:t xml:space="preserve">Председатель ТОС выступает (действует без доверенности) от имени ТОС, в том числе представляет ТОС в органах государственной власти и местного самоуправления, организациях, во взаимоотношениях с юридическими и физическими лицами, и должен действовать в интересах ТОС добросовестно и разумно. </w:t>
      </w:r>
    </w:p>
    <w:p w:rsidR="009435B4" w:rsidRDefault="009435B4" w:rsidP="009435B4">
      <w:pPr>
        <w:tabs>
          <w:tab w:val="num" w:pos="1276"/>
        </w:tabs>
        <w:spacing w:before="100" w:after="100"/>
        <w:ind w:left="1134" w:hanging="992"/>
        <w:jc w:val="both"/>
        <w:rPr>
          <w:szCs w:val="28"/>
        </w:rPr>
      </w:pPr>
      <w:r>
        <w:rPr>
          <w:szCs w:val="28"/>
        </w:rPr>
        <w:t xml:space="preserve">6.2.4.4. </w:t>
      </w:r>
      <w:r>
        <w:rPr>
          <w:szCs w:val="28"/>
        </w:rPr>
        <w:tab/>
        <w:t xml:space="preserve">Для достижения целей деятельности ТОС, в пределах своей компетенции и финансовых средств ТОС, председатель ТОС: </w:t>
      </w:r>
    </w:p>
    <w:p w:rsidR="009435B4" w:rsidRDefault="009435B4" w:rsidP="009435B4">
      <w:pPr>
        <w:tabs>
          <w:tab w:val="num" w:pos="1276"/>
        </w:tabs>
        <w:spacing w:before="100" w:after="100"/>
        <w:ind w:left="1418" w:hanging="284"/>
        <w:jc w:val="both"/>
        <w:rPr>
          <w:szCs w:val="28"/>
        </w:rPr>
      </w:pPr>
      <w:r>
        <w:rPr>
          <w:szCs w:val="28"/>
        </w:rPr>
        <w:t>–  организует подготовку и проведение конференций ТОС, собраний участников ТОС по выбору делегатов, обеспечивает исполнение решений конференции ТОС и решений совета ТОС;</w:t>
      </w:r>
    </w:p>
    <w:p w:rsidR="009435B4" w:rsidRDefault="009435B4" w:rsidP="009435B4">
      <w:pPr>
        <w:tabs>
          <w:tab w:val="num" w:pos="1276"/>
        </w:tabs>
        <w:spacing w:before="100" w:after="100"/>
        <w:ind w:left="1418" w:hanging="284"/>
        <w:jc w:val="both"/>
        <w:rPr>
          <w:szCs w:val="28"/>
        </w:rPr>
      </w:pPr>
      <w:r>
        <w:rPr>
          <w:szCs w:val="28"/>
        </w:rPr>
        <w:t>–</w:t>
      </w:r>
      <w:r>
        <w:rPr>
          <w:szCs w:val="28"/>
        </w:rPr>
        <w:tab/>
        <w:t>  представляет интересы участников ТОС в органах государственной власти и местного самоуправления, организациях, рассматривающих вопросы, затрагивающие проблемы территории осуществления ТОС и её жителей;</w:t>
      </w:r>
    </w:p>
    <w:p w:rsidR="009435B4" w:rsidRDefault="009435B4" w:rsidP="009435B4">
      <w:pPr>
        <w:tabs>
          <w:tab w:val="num" w:pos="1276"/>
        </w:tabs>
        <w:spacing w:before="100" w:after="100"/>
        <w:ind w:left="1418" w:hanging="284"/>
        <w:jc w:val="both"/>
        <w:rPr>
          <w:szCs w:val="28"/>
        </w:rPr>
      </w:pPr>
      <w:r>
        <w:rPr>
          <w:szCs w:val="28"/>
        </w:rPr>
        <w:t>–  ведёт приём жителей территории осуществления ТОС, организует работу с их обращениями;</w:t>
      </w:r>
    </w:p>
    <w:p w:rsidR="009435B4" w:rsidRDefault="009435B4" w:rsidP="009435B4">
      <w:pPr>
        <w:tabs>
          <w:tab w:val="num" w:pos="1276"/>
        </w:tabs>
        <w:spacing w:before="100" w:after="100"/>
        <w:ind w:left="1418" w:hanging="284"/>
        <w:jc w:val="both"/>
        <w:rPr>
          <w:szCs w:val="28"/>
        </w:rPr>
      </w:pPr>
      <w:r>
        <w:rPr>
          <w:szCs w:val="28"/>
        </w:rPr>
        <w:t>–  информирует Администрацию города Сургута о деятельности ТОС и проблемах жителей территории осуществления ТОС;</w:t>
      </w:r>
    </w:p>
    <w:p w:rsidR="009435B4" w:rsidRDefault="009435B4" w:rsidP="009435B4">
      <w:pPr>
        <w:tabs>
          <w:tab w:val="num" w:pos="1276"/>
        </w:tabs>
        <w:spacing w:before="100" w:after="100"/>
        <w:ind w:left="1418" w:hanging="284"/>
        <w:jc w:val="both"/>
        <w:rPr>
          <w:szCs w:val="28"/>
        </w:rPr>
      </w:pPr>
      <w:r>
        <w:rPr>
          <w:szCs w:val="28"/>
        </w:rPr>
        <w:t xml:space="preserve">–  в случае необходимости, организует проведение внеочередной конференции ТОС по выбору новых членов совета ТОС взамен выбывших. </w:t>
      </w:r>
    </w:p>
    <w:p w:rsidR="009435B4" w:rsidRDefault="009435B4" w:rsidP="009435B4">
      <w:pPr>
        <w:tabs>
          <w:tab w:val="num" w:pos="1276"/>
        </w:tabs>
        <w:spacing w:before="100" w:after="100"/>
        <w:ind w:left="1418" w:hanging="284"/>
        <w:jc w:val="both"/>
        <w:rPr>
          <w:szCs w:val="28"/>
        </w:rPr>
      </w:pPr>
      <w:r>
        <w:rPr>
          <w:szCs w:val="28"/>
        </w:rPr>
        <w:t xml:space="preserve">–  решает иные вопросы, установленные настоящим уставом, порученные ему конференцией, советом ТОС, а также в установленном порядке – Администрацией города. </w:t>
      </w:r>
    </w:p>
    <w:p w:rsidR="009435B4" w:rsidRDefault="009435B4" w:rsidP="009435B4">
      <w:pPr>
        <w:tabs>
          <w:tab w:val="num" w:pos="1276"/>
        </w:tabs>
        <w:spacing w:before="100" w:after="100"/>
        <w:ind w:left="1134" w:hanging="992"/>
        <w:jc w:val="both"/>
        <w:rPr>
          <w:szCs w:val="28"/>
        </w:rPr>
      </w:pPr>
      <w:r>
        <w:rPr>
          <w:szCs w:val="28"/>
        </w:rPr>
        <w:t xml:space="preserve">6.2.4.5. </w:t>
      </w:r>
      <w:r>
        <w:rPr>
          <w:szCs w:val="28"/>
        </w:rPr>
        <w:tab/>
        <w:t xml:space="preserve">Председатель ТОС несет персональную ответственность за организацию и достоверность делопроизводства и бухгалтерского учета ТОС. </w:t>
      </w:r>
    </w:p>
    <w:p w:rsidR="009435B4" w:rsidRDefault="009435B4" w:rsidP="009435B4">
      <w:pPr>
        <w:tabs>
          <w:tab w:val="num" w:pos="1276"/>
        </w:tabs>
        <w:spacing w:before="100" w:after="100"/>
        <w:ind w:left="1134" w:hanging="992"/>
        <w:jc w:val="both"/>
        <w:rPr>
          <w:szCs w:val="28"/>
        </w:rPr>
      </w:pPr>
      <w:r>
        <w:rPr>
          <w:szCs w:val="28"/>
        </w:rPr>
        <w:tab/>
        <w:t xml:space="preserve">Председатель ТОС как лицо, уполномоченное выступать от имени ТОС, исполняет другие обязанности и несет персональную ответственность перед ТОС в соответствии с гражданским законодательством Российской Федерации. </w:t>
      </w:r>
    </w:p>
    <w:p w:rsidR="009435B4" w:rsidRDefault="009435B4" w:rsidP="009435B4">
      <w:pPr>
        <w:tabs>
          <w:tab w:val="num" w:pos="1276"/>
        </w:tabs>
        <w:spacing w:before="100" w:after="100"/>
        <w:ind w:left="1134" w:hanging="992"/>
        <w:jc w:val="both"/>
        <w:rPr>
          <w:szCs w:val="28"/>
        </w:rPr>
      </w:pPr>
      <w:r>
        <w:rPr>
          <w:szCs w:val="28"/>
        </w:rPr>
        <w:t xml:space="preserve">6.3. </w:t>
      </w:r>
      <w:r>
        <w:rPr>
          <w:szCs w:val="28"/>
        </w:rPr>
        <w:tab/>
        <w:t>Ревизионная комиссия ТОС</w:t>
      </w:r>
    </w:p>
    <w:p w:rsidR="009435B4" w:rsidRDefault="009435B4" w:rsidP="009435B4">
      <w:pPr>
        <w:tabs>
          <w:tab w:val="num" w:pos="1276"/>
        </w:tabs>
        <w:spacing w:before="100" w:after="100"/>
        <w:ind w:left="1134" w:hanging="992"/>
        <w:jc w:val="both"/>
        <w:rPr>
          <w:szCs w:val="28"/>
        </w:rPr>
      </w:pPr>
      <w:r>
        <w:rPr>
          <w:szCs w:val="28"/>
        </w:rPr>
        <w:t xml:space="preserve">6.3.1. </w:t>
      </w:r>
      <w:r>
        <w:rPr>
          <w:szCs w:val="28"/>
        </w:rPr>
        <w:tab/>
        <w:t>Контроль над финансово-хозяйственной деятельностью ТОС осуществляет ревизионная комиссия ТОС.</w:t>
      </w:r>
    </w:p>
    <w:p w:rsidR="009435B4" w:rsidRDefault="009435B4" w:rsidP="009435B4">
      <w:pPr>
        <w:tabs>
          <w:tab w:val="num" w:pos="1276"/>
        </w:tabs>
        <w:spacing w:before="100" w:after="100"/>
        <w:ind w:left="1134" w:hanging="992"/>
        <w:jc w:val="both"/>
        <w:rPr>
          <w:szCs w:val="28"/>
        </w:rPr>
      </w:pPr>
      <w:r>
        <w:rPr>
          <w:szCs w:val="28"/>
        </w:rPr>
        <w:t xml:space="preserve">6.3.2. </w:t>
      </w:r>
      <w:r>
        <w:rPr>
          <w:szCs w:val="28"/>
        </w:rPr>
        <w:tab/>
        <w:t xml:space="preserve">Ревизионная комиссия ТОС является коллегиальным контрольно-ревизионным органом ТОС, подотчетна конференции ТОС, избирается на конференции ТОС из состава делегатов, участвующих в конференции, путём открытого голосования, в количестве 3 (трех) человек на срок 5 (пять) лет. </w:t>
      </w:r>
    </w:p>
    <w:p w:rsidR="009435B4" w:rsidRDefault="009435B4" w:rsidP="009435B4">
      <w:pPr>
        <w:tabs>
          <w:tab w:val="num" w:pos="1276"/>
        </w:tabs>
        <w:spacing w:before="100" w:after="100"/>
        <w:ind w:left="1134" w:hanging="992"/>
        <w:jc w:val="both"/>
        <w:rPr>
          <w:szCs w:val="28"/>
        </w:rPr>
      </w:pPr>
      <w:r>
        <w:rPr>
          <w:szCs w:val="28"/>
        </w:rPr>
        <w:tab/>
        <w:t xml:space="preserve">Избранным считается кандидат, набравший наибольшее количество голосов. </w:t>
      </w:r>
    </w:p>
    <w:p w:rsidR="009435B4" w:rsidRDefault="009435B4" w:rsidP="009435B4">
      <w:pPr>
        <w:tabs>
          <w:tab w:val="num" w:pos="1276"/>
        </w:tabs>
        <w:spacing w:before="100" w:after="100"/>
        <w:ind w:left="1134" w:hanging="992"/>
        <w:jc w:val="both"/>
        <w:rPr>
          <w:szCs w:val="28"/>
        </w:rPr>
      </w:pPr>
      <w:r>
        <w:rPr>
          <w:szCs w:val="28"/>
        </w:rPr>
        <w:t xml:space="preserve">6.3.3. </w:t>
      </w:r>
      <w:r>
        <w:rPr>
          <w:szCs w:val="28"/>
        </w:rPr>
        <w:tab/>
        <w:t>Полномочия ревизионной комиссии ТОС прекращаются по истечении срока её полномочий или досрочно в случаях:</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самороспуска (решение принимается 2/3 голосов от числа членов ревизионной комиссии);</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 xml:space="preserve">по решению конференции ТОС; </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по решению суда.</w:t>
      </w:r>
    </w:p>
    <w:p w:rsidR="009435B4" w:rsidRDefault="009435B4" w:rsidP="009435B4">
      <w:pPr>
        <w:tabs>
          <w:tab w:val="num" w:pos="1276"/>
        </w:tabs>
        <w:spacing w:before="100" w:after="100"/>
        <w:ind w:left="1134" w:hanging="992"/>
        <w:jc w:val="both"/>
        <w:rPr>
          <w:szCs w:val="28"/>
        </w:rPr>
      </w:pPr>
      <w:r>
        <w:rPr>
          <w:szCs w:val="28"/>
        </w:rPr>
        <w:tab/>
        <w:t xml:space="preserve">Решение ревизионной комиссии ТОС о самороспуске принимается ею самостоятельно, о чём информируется совет ТОС. </w:t>
      </w:r>
    </w:p>
    <w:p w:rsidR="009435B4" w:rsidRDefault="009435B4" w:rsidP="009435B4">
      <w:pPr>
        <w:tabs>
          <w:tab w:val="num" w:pos="1276"/>
        </w:tabs>
        <w:spacing w:before="100" w:after="100"/>
        <w:ind w:left="1134" w:hanging="992"/>
        <w:jc w:val="both"/>
        <w:rPr>
          <w:szCs w:val="28"/>
        </w:rPr>
      </w:pPr>
      <w:r>
        <w:rPr>
          <w:szCs w:val="28"/>
        </w:rPr>
        <w:t xml:space="preserve">6.3.4. </w:t>
      </w:r>
      <w:r>
        <w:rPr>
          <w:szCs w:val="28"/>
        </w:rPr>
        <w:tab/>
        <w:t xml:space="preserve">Руководителем ревизионной комиссии ТОС является председатель ревизионной комиссии ТОС, который избирается на заседании ревизионной комиссии ТОС ее членами из своего состава, путем открытого голосования, простым большинством голосов, на срок полномочий совета ТОС. </w:t>
      </w:r>
    </w:p>
    <w:p w:rsidR="009435B4" w:rsidRDefault="009435B4" w:rsidP="009435B4">
      <w:pPr>
        <w:tabs>
          <w:tab w:val="num" w:pos="1276"/>
        </w:tabs>
        <w:spacing w:before="100" w:after="100"/>
        <w:ind w:left="1134" w:hanging="992"/>
        <w:jc w:val="both"/>
        <w:rPr>
          <w:szCs w:val="28"/>
        </w:rPr>
      </w:pPr>
      <w:r>
        <w:rPr>
          <w:szCs w:val="28"/>
        </w:rPr>
        <w:t xml:space="preserve">6.3.5. </w:t>
      </w:r>
      <w:r>
        <w:rPr>
          <w:szCs w:val="28"/>
        </w:rPr>
        <w:tab/>
        <w:t xml:space="preserve">Ревизионная комиссия ТОС коллегиально проводит проверки финансово-хозяйственной деятельности совета ТОС в части поступления и расходования собственных, заёмных средств ТОС, добровольных взносов и пожертвований юридических и физических лиц и вправе иметь доступ к документации, касающейся деятельности ТОС в части поступления и расходования указанных средств. </w:t>
      </w:r>
    </w:p>
    <w:p w:rsidR="009435B4" w:rsidRDefault="009435B4" w:rsidP="009435B4">
      <w:pPr>
        <w:tabs>
          <w:tab w:val="num" w:pos="1276"/>
        </w:tabs>
        <w:spacing w:before="100" w:after="100"/>
        <w:ind w:left="1134" w:hanging="992"/>
        <w:jc w:val="both"/>
        <w:rPr>
          <w:szCs w:val="28"/>
        </w:rPr>
      </w:pPr>
      <w:r>
        <w:rPr>
          <w:szCs w:val="28"/>
        </w:rPr>
        <w:t xml:space="preserve">6.3.6. </w:t>
      </w:r>
      <w:r>
        <w:rPr>
          <w:szCs w:val="28"/>
        </w:rPr>
        <w:tab/>
        <w:t xml:space="preserve">Ревизия финансово-хозяйственной деятельности совета ТОС в обязательном порядке осуществляется по итогам деятельности совета ТОС за календарный год, а также в другое время по инициативе: членов ревизионной комиссии ТОС, решению конференции ТОС. </w:t>
      </w:r>
    </w:p>
    <w:p w:rsidR="009435B4" w:rsidRDefault="009435B4" w:rsidP="009435B4">
      <w:pPr>
        <w:tabs>
          <w:tab w:val="num" w:pos="1276"/>
        </w:tabs>
        <w:spacing w:before="100" w:after="100"/>
        <w:ind w:left="1134" w:hanging="992"/>
        <w:jc w:val="both"/>
        <w:rPr>
          <w:szCs w:val="28"/>
        </w:rPr>
      </w:pPr>
      <w:r>
        <w:rPr>
          <w:szCs w:val="28"/>
        </w:rPr>
        <w:t xml:space="preserve">6.3.7. </w:t>
      </w:r>
      <w:r>
        <w:rPr>
          <w:szCs w:val="28"/>
        </w:rPr>
        <w:tab/>
        <w:t xml:space="preserve">Решения ревизионной комиссии ТОС принимаются коллегиально, путем открытого голосования, простым большинством голосов от её численного состава. </w:t>
      </w:r>
    </w:p>
    <w:p w:rsidR="009435B4" w:rsidRDefault="009435B4" w:rsidP="009435B4">
      <w:pPr>
        <w:tabs>
          <w:tab w:val="num" w:pos="1276"/>
        </w:tabs>
        <w:spacing w:before="100" w:after="100"/>
        <w:ind w:left="1134" w:hanging="992"/>
        <w:jc w:val="both"/>
        <w:rPr>
          <w:szCs w:val="28"/>
        </w:rPr>
      </w:pPr>
      <w:r>
        <w:rPr>
          <w:szCs w:val="28"/>
        </w:rPr>
        <w:t xml:space="preserve">6.3.8. </w:t>
      </w:r>
      <w:r>
        <w:rPr>
          <w:szCs w:val="28"/>
        </w:rPr>
        <w:tab/>
        <w:t>Результаты ревизионных проверок ревизионная комиссия ТОС ежегодно докладывает конференции ТОС и информирует совет ТОС.</w:t>
      </w:r>
    </w:p>
    <w:p w:rsidR="009435B4" w:rsidRDefault="009435B4" w:rsidP="009435B4">
      <w:pPr>
        <w:tabs>
          <w:tab w:val="num" w:pos="1276"/>
        </w:tabs>
        <w:spacing w:before="100" w:after="100"/>
        <w:ind w:left="1134" w:hanging="992"/>
        <w:jc w:val="both"/>
        <w:rPr>
          <w:szCs w:val="28"/>
        </w:rPr>
      </w:pPr>
      <w:r>
        <w:rPr>
          <w:szCs w:val="28"/>
        </w:rPr>
        <w:t xml:space="preserve">6.4. </w:t>
      </w:r>
      <w:r>
        <w:rPr>
          <w:szCs w:val="28"/>
        </w:rPr>
        <w:tab/>
        <w:t>Досрочное прекращение полномочий членов органов управления ТОС.</w:t>
      </w:r>
    </w:p>
    <w:p w:rsidR="009435B4" w:rsidRDefault="009435B4" w:rsidP="009435B4">
      <w:pPr>
        <w:tabs>
          <w:tab w:val="num" w:pos="1276"/>
        </w:tabs>
        <w:spacing w:before="100" w:after="100"/>
        <w:ind w:left="1134" w:hanging="992"/>
        <w:jc w:val="both"/>
        <w:rPr>
          <w:szCs w:val="28"/>
        </w:rPr>
      </w:pPr>
      <w:r>
        <w:rPr>
          <w:szCs w:val="28"/>
        </w:rPr>
        <w:t xml:space="preserve">6.4.1. </w:t>
      </w:r>
      <w:r>
        <w:rPr>
          <w:szCs w:val="28"/>
        </w:rPr>
        <w:tab/>
        <w:t>Полномочия делегата, члена совета ТОС, председателя ТОС, члена ревизионной комиссии ТОС могут быть прекращены досрочно в следующих случаях:</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смерти;</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 xml:space="preserve">на основании личного заявления о добровольном сложении полномочий;  </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 xml:space="preserve">выезда на постоянное место жительства за пределы территории муниципального образования; </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 xml:space="preserve">вступления в законную силу обвинительного приговора суда; </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признания судом недееспособным или ограниченно дееспособным;</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досрочного прекращения полномочий совета ТОС, ревизионной комиссии (для членов совета ТОС, ревизионной комиссии);</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 xml:space="preserve">призыва на военную службу или направления на заменяющую её альтернативную гражданскую службу. </w:t>
      </w:r>
    </w:p>
    <w:p w:rsidR="009435B4" w:rsidRDefault="009435B4" w:rsidP="009435B4">
      <w:pPr>
        <w:tabs>
          <w:tab w:val="num" w:pos="1276"/>
        </w:tabs>
        <w:spacing w:before="100" w:after="100"/>
        <w:ind w:left="1134" w:hanging="992"/>
        <w:jc w:val="both"/>
        <w:rPr>
          <w:szCs w:val="28"/>
        </w:rPr>
      </w:pPr>
      <w:r>
        <w:rPr>
          <w:szCs w:val="28"/>
        </w:rPr>
        <w:t xml:space="preserve">6.4.2. </w:t>
      </w:r>
      <w:r>
        <w:rPr>
          <w:szCs w:val="28"/>
        </w:rPr>
        <w:tab/>
        <w:t xml:space="preserve">Решение о досрочном прекращении полномочий делегата, члена совета ТОС, председателя ТОС, члена ревизионной комиссии ТОС принимается на конференции ТОС открытым голосованием не менее 2/3 от общего числа присутствующих на конференции делегатов. </w:t>
      </w:r>
    </w:p>
    <w:p w:rsidR="009435B4" w:rsidRDefault="009435B4" w:rsidP="009435B4">
      <w:pPr>
        <w:tabs>
          <w:tab w:val="num" w:pos="426"/>
        </w:tabs>
        <w:spacing w:before="100" w:after="100"/>
        <w:ind w:left="1134" w:hanging="992"/>
        <w:jc w:val="both"/>
        <w:rPr>
          <w:szCs w:val="28"/>
        </w:rPr>
      </w:pPr>
      <w:r>
        <w:rPr>
          <w:szCs w:val="28"/>
        </w:rPr>
        <w:t>7.</w:t>
      </w:r>
      <w:r>
        <w:rPr>
          <w:szCs w:val="28"/>
        </w:rPr>
        <w:tab/>
        <w:t xml:space="preserve">          Порядок приобретения имущества, а также порядок пользования и распоряжения имуществом и финансовыми средствами ТОС.</w:t>
      </w:r>
    </w:p>
    <w:p w:rsidR="009435B4" w:rsidRDefault="009435B4" w:rsidP="009435B4">
      <w:pPr>
        <w:tabs>
          <w:tab w:val="num" w:pos="426"/>
        </w:tabs>
        <w:spacing w:before="100" w:after="100"/>
        <w:ind w:left="1134" w:hanging="992"/>
        <w:jc w:val="both"/>
        <w:rPr>
          <w:szCs w:val="28"/>
        </w:rPr>
      </w:pPr>
      <w:r>
        <w:rPr>
          <w:szCs w:val="28"/>
        </w:rPr>
        <w:t xml:space="preserve">7.1. </w:t>
      </w:r>
      <w:r>
        <w:rPr>
          <w:szCs w:val="28"/>
        </w:rPr>
        <w:tab/>
        <w:t>ТОС осуществляет свою деятельность за счет:</w:t>
      </w:r>
    </w:p>
    <w:p w:rsidR="009435B4" w:rsidRDefault="009435B4" w:rsidP="009435B4">
      <w:pPr>
        <w:tabs>
          <w:tab w:val="num" w:pos="426"/>
        </w:tabs>
        <w:spacing w:before="100" w:after="100"/>
        <w:ind w:left="1134" w:hanging="992"/>
        <w:jc w:val="both"/>
        <w:rPr>
          <w:szCs w:val="28"/>
        </w:rPr>
      </w:pPr>
      <w:r>
        <w:rPr>
          <w:szCs w:val="28"/>
        </w:rPr>
        <w:t xml:space="preserve">7.1.1. </w:t>
      </w:r>
      <w:r>
        <w:rPr>
          <w:szCs w:val="28"/>
        </w:rPr>
        <w:tab/>
        <w:t xml:space="preserve">Добровольных взносов и пожертвований физических и юридических лиц. </w:t>
      </w:r>
    </w:p>
    <w:p w:rsidR="009435B4" w:rsidRDefault="009435B4" w:rsidP="009435B4">
      <w:pPr>
        <w:tabs>
          <w:tab w:val="num" w:pos="426"/>
        </w:tabs>
        <w:spacing w:before="100" w:after="100"/>
        <w:ind w:left="1134" w:hanging="992"/>
        <w:jc w:val="both"/>
        <w:rPr>
          <w:szCs w:val="28"/>
        </w:rPr>
      </w:pPr>
      <w:r>
        <w:rPr>
          <w:szCs w:val="28"/>
        </w:rPr>
        <w:t xml:space="preserve">7.1.2. </w:t>
      </w:r>
      <w:r>
        <w:rPr>
          <w:szCs w:val="28"/>
        </w:rPr>
        <w:tab/>
        <w:t>Поступлений от проводимых в соответствии с уставными целями лекций, выставок, спортивных и иных мероприятий, гражданско-правовых сделок.</w:t>
      </w:r>
    </w:p>
    <w:p w:rsidR="009435B4" w:rsidRDefault="009435B4" w:rsidP="009435B4">
      <w:pPr>
        <w:tabs>
          <w:tab w:val="num" w:pos="426"/>
        </w:tabs>
        <w:spacing w:before="100" w:after="100"/>
        <w:ind w:left="1134" w:hanging="992"/>
        <w:jc w:val="both"/>
        <w:rPr>
          <w:szCs w:val="28"/>
        </w:rPr>
      </w:pPr>
      <w:r>
        <w:rPr>
          <w:szCs w:val="28"/>
        </w:rPr>
        <w:t xml:space="preserve">7.1.3. </w:t>
      </w:r>
      <w:r>
        <w:rPr>
          <w:szCs w:val="28"/>
        </w:rPr>
        <w:tab/>
        <w:t>Средств от деятельности, приносящей доход, хозяйственной деятельности, заемных средств, других, не запрещенных законодательством Российской Федерации поступлений.</w:t>
      </w:r>
    </w:p>
    <w:p w:rsidR="009435B4" w:rsidRDefault="009435B4" w:rsidP="009435B4">
      <w:pPr>
        <w:tabs>
          <w:tab w:val="num" w:pos="426"/>
        </w:tabs>
        <w:spacing w:before="100" w:after="100"/>
        <w:ind w:left="1134" w:hanging="992"/>
        <w:jc w:val="both"/>
        <w:rPr>
          <w:szCs w:val="28"/>
        </w:rPr>
      </w:pPr>
      <w:r>
        <w:rPr>
          <w:szCs w:val="28"/>
        </w:rPr>
        <w:t xml:space="preserve">7.1.4. </w:t>
      </w:r>
      <w:r>
        <w:rPr>
          <w:szCs w:val="28"/>
        </w:rPr>
        <w:tab/>
        <w:t>Средств местного бюджета, полученных в порядке и на условиях, предусмотренных муниципальными правовыми актами.</w:t>
      </w:r>
    </w:p>
    <w:p w:rsidR="009435B4" w:rsidRDefault="009435B4" w:rsidP="009435B4">
      <w:pPr>
        <w:tabs>
          <w:tab w:val="num" w:pos="426"/>
        </w:tabs>
        <w:spacing w:before="100" w:after="100"/>
        <w:ind w:left="1134" w:hanging="992"/>
        <w:jc w:val="both"/>
        <w:rPr>
          <w:szCs w:val="28"/>
        </w:rPr>
      </w:pPr>
      <w:r>
        <w:rPr>
          <w:szCs w:val="28"/>
        </w:rPr>
        <w:t xml:space="preserve">7.1.5. </w:t>
      </w:r>
      <w:r>
        <w:rPr>
          <w:szCs w:val="28"/>
        </w:rPr>
        <w:tab/>
        <w:t>Доходов от участия в хозяйственных товариществах, обществах и иных организациях в соответствии с законодательством Российской Федерации.</w:t>
      </w:r>
    </w:p>
    <w:p w:rsidR="009435B4" w:rsidRDefault="009435B4" w:rsidP="009435B4">
      <w:pPr>
        <w:tabs>
          <w:tab w:val="num" w:pos="426"/>
        </w:tabs>
        <w:spacing w:before="100" w:after="100"/>
        <w:ind w:left="1134" w:hanging="992"/>
        <w:jc w:val="both"/>
        <w:rPr>
          <w:bCs/>
          <w:i/>
          <w:iCs/>
          <w:szCs w:val="28"/>
        </w:rPr>
      </w:pPr>
      <w:r>
        <w:rPr>
          <w:bCs/>
          <w:iCs/>
          <w:szCs w:val="28"/>
        </w:rPr>
        <w:t xml:space="preserve">7.1.6.     Имущество ТОС формируется на основе взносов делегатами конференции ТОС. Внесенные делегатами конференции ТОС взносы являются собственностью ТОС. </w:t>
      </w:r>
    </w:p>
    <w:p w:rsidR="009435B4" w:rsidRDefault="009435B4" w:rsidP="009435B4">
      <w:pPr>
        <w:tabs>
          <w:tab w:val="num" w:pos="426"/>
        </w:tabs>
        <w:spacing w:before="100" w:after="100"/>
        <w:ind w:left="1134" w:hanging="992"/>
        <w:jc w:val="both"/>
        <w:rPr>
          <w:szCs w:val="28"/>
        </w:rPr>
      </w:pPr>
      <w:r>
        <w:rPr>
          <w:szCs w:val="28"/>
        </w:rPr>
        <w:t xml:space="preserve">7.2. </w:t>
      </w:r>
      <w:r>
        <w:rPr>
          <w:szCs w:val="28"/>
        </w:rPr>
        <w:tab/>
        <w:t>В собственности ТОС, являющегося юридическим лицом, может находиться:</w:t>
      </w:r>
    </w:p>
    <w:p w:rsidR="009435B4" w:rsidRDefault="009435B4" w:rsidP="009435B4">
      <w:pPr>
        <w:tabs>
          <w:tab w:val="num" w:pos="426"/>
        </w:tabs>
        <w:spacing w:before="100" w:after="100"/>
        <w:ind w:left="1418" w:hanging="283"/>
        <w:jc w:val="both"/>
        <w:rPr>
          <w:szCs w:val="28"/>
        </w:rPr>
      </w:pPr>
      <w:r>
        <w:rPr>
          <w:szCs w:val="28"/>
        </w:rPr>
        <w:t xml:space="preserve">– </w:t>
      </w:r>
      <w:r>
        <w:rPr>
          <w:szCs w:val="28"/>
        </w:rPr>
        <w:tab/>
        <w:t>имущество, приобретенное ТОС в результате осуществления уставной деятельности;</w:t>
      </w:r>
    </w:p>
    <w:p w:rsidR="009435B4" w:rsidRDefault="009435B4" w:rsidP="009435B4">
      <w:pPr>
        <w:tabs>
          <w:tab w:val="num" w:pos="426"/>
        </w:tabs>
        <w:spacing w:before="100" w:after="100"/>
        <w:ind w:left="1418" w:hanging="283"/>
        <w:jc w:val="both"/>
        <w:rPr>
          <w:szCs w:val="28"/>
        </w:rPr>
      </w:pPr>
      <w:r>
        <w:rPr>
          <w:szCs w:val="28"/>
        </w:rPr>
        <w:t xml:space="preserve">– </w:t>
      </w:r>
      <w:r>
        <w:rPr>
          <w:szCs w:val="28"/>
        </w:rPr>
        <w:tab/>
        <w:t>имущество, переданное в собственность ТОС физическими или юридическими лицами в соответствии с законодательством Российской Федерации.</w:t>
      </w:r>
    </w:p>
    <w:p w:rsidR="009435B4" w:rsidRDefault="009435B4" w:rsidP="009435B4">
      <w:pPr>
        <w:tabs>
          <w:tab w:val="num" w:pos="426"/>
        </w:tabs>
        <w:spacing w:before="100" w:after="100"/>
        <w:ind w:left="1134" w:hanging="992"/>
        <w:jc w:val="both"/>
        <w:rPr>
          <w:szCs w:val="28"/>
        </w:rPr>
      </w:pPr>
      <w:r>
        <w:rPr>
          <w:szCs w:val="28"/>
        </w:rPr>
        <w:t xml:space="preserve">7.3. </w:t>
      </w:r>
      <w:r>
        <w:rPr>
          <w:szCs w:val="28"/>
        </w:rPr>
        <w:tab/>
        <w:t>Передача муниципального имущества и средств бюджета города Сургута ТОС осуществляется на договорной основе. Условия и порядок передачи имущества, финансовых средств определяется муниципальным правовым актом.</w:t>
      </w:r>
    </w:p>
    <w:p w:rsidR="009435B4" w:rsidRDefault="009435B4" w:rsidP="009435B4">
      <w:pPr>
        <w:tabs>
          <w:tab w:val="num" w:pos="426"/>
        </w:tabs>
        <w:spacing w:before="100" w:after="100"/>
        <w:ind w:left="1134" w:hanging="992"/>
        <w:jc w:val="both"/>
        <w:rPr>
          <w:szCs w:val="28"/>
        </w:rPr>
      </w:pPr>
      <w:r>
        <w:rPr>
          <w:szCs w:val="28"/>
        </w:rPr>
        <w:t xml:space="preserve">7.4.  </w:t>
      </w:r>
      <w:r>
        <w:rPr>
          <w:szCs w:val="28"/>
        </w:rPr>
        <w:tab/>
        <w:t xml:space="preserve">Правом владения, пользования и распоряжения собственностью ТОС от имени населения обладает конференция граждан либо органы ТОС в соответствии с настоящим уставом. </w:t>
      </w:r>
    </w:p>
    <w:p w:rsidR="009435B4" w:rsidRDefault="009435B4" w:rsidP="009435B4">
      <w:pPr>
        <w:tabs>
          <w:tab w:val="num" w:pos="426"/>
        </w:tabs>
        <w:spacing w:before="100" w:after="100"/>
        <w:ind w:left="1134" w:hanging="992"/>
        <w:jc w:val="both"/>
        <w:rPr>
          <w:szCs w:val="28"/>
        </w:rPr>
      </w:pPr>
      <w:r>
        <w:rPr>
          <w:szCs w:val="28"/>
        </w:rPr>
        <w:t xml:space="preserve">7.5. </w:t>
      </w:r>
      <w:r>
        <w:rPr>
          <w:szCs w:val="28"/>
        </w:rPr>
        <w:tab/>
        <w:t xml:space="preserve">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социально-экономического развития территории, самостоятельно определяет штаты и порядок оплаты труда работников совета ТОС, в пределах сметы, утвержденной конференцией ТОС. </w:t>
      </w:r>
    </w:p>
    <w:p w:rsidR="009435B4" w:rsidRDefault="009435B4" w:rsidP="009435B4">
      <w:pPr>
        <w:tabs>
          <w:tab w:val="num" w:pos="426"/>
        </w:tabs>
        <w:spacing w:before="100" w:after="100"/>
        <w:ind w:left="1134" w:hanging="992"/>
        <w:jc w:val="both"/>
        <w:rPr>
          <w:szCs w:val="28"/>
        </w:rPr>
      </w:pPr>
      <w:r>
        <w:rPr>
          <w:szCs w:val="28"/>
        </w:rPr>
        <w:t xml:space="preserve">7.6. </w:t>
      </w:r>
      <w:r>
        <w:rPr>
          <w:szCs w:val="28"/>
        </w:rPr>
        <w:tab/>
        <w:t xml:space="preserve">ТОС может организовывать сбор добровольных пожертвований финансовых средств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 </w:t>
      </w:r>
    </w:p>
    <w:p w:rsidR="009435B4" w:rsidRDefault="009435B4" w:rsidP="009435B4">
      <w:pPr>
        <w:tabs>
          <w:tab w:val="num" w:pos="426"/>
        </w:tabs>
        <w:spacing w:before="100" w:after="100"/>
        <w:ind w:left="1134" w:hanging="992"/>
        <w:jc w:val="both"/>
        <w:rPr>
          <w:szCs w:val="28"/>
        </w:rPr>
      </w:pPr>
      <w:r>
        <w:rPr>
          <w:szCs w:val="28"/>
        </w:rPr>
        <w:t xml:space="preserve">7.7. </w:t>
      </w:r>
      <w:r>
        <w:rPr>
          <w:szCs w:val="28"/>
        </w:rPr>
        <w:tab/>
        <w:t>ТОС вправе создавать хозяйственные товарищества, общества и участвовать в них и иных организациях в соответствии с законодательством Российской Федерации, а также приобретать имущество, предназначенное для осуществления деятельности приносящей доход, хозяйственной деятельности, иной деятельности в соответствии с настоящим уставом.</w:t>
      </w:r>
    </w:p>
    <w:p w:rsidR="009435B4" w:rsidRDefault="009435B4" w:rsidP="009435B4">
      <w:pPr>
        <w:tabs>
          <w:tab w:val="num" w:pos="426"/>
        </w:tabs>
        <w:spacing w:before="100" w:after="100"/>
        <w:ind w:left="1134" w:hanging="992"/>
        <w:jc w:val="both"/>
        <w:rPr>
          <w:szCs w:val="28"/>
        </w:rPr>
      </w:pPr>
      <w:r>
        <w:rPr>
          <w:szCs w:val="28"/>
        </w:rPr>
        <w:t xml:space="preserve">7.8. </w:t>
      </w:r>
      <w:r>
        <w:rPr>
          <w:szCs w:val="28"/>
        </w:rPr>
        <w:tab/>
        <w:t>ТОС вправе иметь в собственности или ином праве земельные участки, здания, сооружения, инвентарь, а также иное имущество, необходимое для материального обеспечения его уставной деятельности.</w:t>
      </w:r>
    </w:p>
    <w:p w:rsidR="009435B4" w:rsidRDefault="009435B4" w:rsidP="009435B4">
      <w:pPr>
        <w:tabs>
          <w:tab w:val="num" w:pos="426"/>
        </w:tabs>
        <w:spacing w:before="100" w:after="100"/>
        <w:ind w:left="1134" w:hanging="992"/>
        <w:jc w:val="both"/>
        <w:rPr>
          <w:szCs w:val="28"/>
        </w:rPr>
      </w:pPr>
      <w:r>
        <w:rPr>
          <w:szCs w:val="28"/>
        </w:rPr>
        <w:t xml:space="preserve">7.9. </w:t>
      </w:r>
      <w:r>
        <w:rPr>
          <w:szCs w:val="28"/>
        </w:rPr>
        <w:tab/>
        <w:t>Пожертвования физических или юридических лиц могут быть внесены в денежной или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вносимых пожертвований в установленном законодательством Российской Федерации порядке.</w:t>
      </w:r>
    </w:p>
    <w:p w:rsidR="009435B4" w:rsidRDefault="009435B4" w:rsidP="009435B4">
      <w:pPr>
        <w:tabs>
          <w:tab w:val="num" w:pos="426"/>
        </w:tabs>
        <w:spacing w:before="100" w:after="100"/>
        <w:ind w:left="1134" w:hanging="992"/>
        <w:jc w:val="both"/>
        <w:rPr>
          <w:szCs w:val="28"/>
        </w:rPr>
      </w:pPr>
      <w:r>
        <w:rPr>
          <w:szCs w:val="28"/>
        </w:rPr>
        <w:t xml:space="preserve">7.10. </w:t>
      </w:r>
      <w:r>
        <w:rPr>
          <w:szCs w:val="28"/>
        </w:rPr>
        <w:tab/>
        <w:t>ТОС ведет бухгалтерский учет, представляет бухгалтерскую и статистическую отчетность в порядке, установленном законодательством.</w:t>
      </w:r>
    </w:p>
    <w:p w:rsidR="009435B4" w:rsidRDefault="009435B4" w:rsidP="009435B4">
      <w:pPr>
        <w:tabs>
          <w:tab w:val="num" w:pos="426"/>
        </w:tabs>
        <w:spacing w:before="100" w:after="100"/>
        <w:ind w:left="1134" w:hanging="992"/>
        <w:jc w:val="both"/>
        <w:rPr>
          <w:szCs w:val="28"/>
        </w:rPr>
      </w:pPr>
      <w:r>
        <w:rPr>
          <w:szCs w:val="28"/>
        </w:rPr>
        <w:t xml:space="preserve">7.11. </w:t>
      </w:r>
      <w:r>
        <w:rPr>
          <w:szCs w:val="28"/>
        </w:rPr>
        <w:tab/>
        <w:t>По окончании календарного года совет ТОС отчитывается о результатах своей деятельности (в том числе финансовой деятельности) перед конференцией ТОС.</w:t>
      </w:r>
    </w:p>
    <w:p w:rsidR="009435B4" w:rsidRDefault="009435B4" w:rsidP="009435B4">
      <w:pPr>
        <w:tabs>
          <w:tab w:val="num" w:pos="426"/>
        </w:tabs>
        <w:spacing w:before="100" w:after="100"/>
        <w:ind w:left="1134" w:hanging="992"/>
        <w:jc w:val="both"/>
        <w:rPr>
          <w:szCs w:val="28"/>
        </w:rPr>
      </w:pPr>
      <w:r>
        <w:rPr>
          <w:szCs w:val="28"/>
        </w:rPr>
        <w:t xml:space="preserve">7.12. </w:t>
      </w:r>
      <w:r>
        <w:rPr>
          <w:szCs w:val="28"/>
        </w:rPr>
        <w:tab/>
        <w:t>В случае использования имущества, бюджетных средств, переданных органами местного самоуправления, советом ТОС в соответствующие органы представляется отчет в порядке и сроки, установленные муниципальным правовым актом.</w:t>
      </w:r>
    </w:p>
    <w:p w:rsidR="009435B4" w:rsidRDefault="009435B4" w:rsidP="009435B4">
      <w:pPr>
        <w:tabs>
          <w:tab w:val="num" w:pos="426"/>
        </w:tabs>
        <w:spacing w:before="100" w:after="100"/>
        <w:ind w:left="1276" w:hanging="1134"/>
        <w:jc w:val="both"/>
        <w:rPr>
          <w:szCs w:val="28"/>
        </w:rPr>
      </w:pPr>
      <w:r>
        <w:rPr>
          <w:szCs w:val="28"/>
        </w:rPr>
        <w:t>8            Порядок внесения изменений и дополнений в устав ТОС</w:t>
      </w:r>
    </w:p>
    <w:p w:rsidR="009435B4" w:rsidRDefault="009435B4" w:rsidP="009435B4">
      <w:pPr>
        <w:tabs>
          <w:tab w:val="left" w:pos="993"/>
        </w:tabs>
        <w:spacing w:before="100" w:after="100"/>
        <w:ind w:left="1147" w:hanging="1005"/>
        <w:jc w:val="both"/>
        <w:rPr>
          <w:szCs w:val="28"/>
        </w:rPr>
      </w:pPr>
      <w:r>
        <w:rPr>
          <w:szCs w:val="28"/>
        </w:rPr>
        <w:t xml:space="preserve">8.1. </w:t>
      </w:r>
      <w:r>
        <w:rPr>
          <w:szCs w:val="28"/>
        </w:rPr>
        <w:tab/>
      </w:r>
      <w:r>
        <w:rPr>
          <w:szCs w:val="28"/>
        </w:rPr>
        <w:tab/>
        <w:t xml:space="preserve">Все изменения и дополнения в устав вносятся по решению конференции ТОС не менее 2/3 голосов от числа присутствующего правомочного состава делегатов, и должны быть зарегистрированы в Администрации города Сургута в порядке, установленном муниципальным правовым актом. </w:t>
      </w:r>
    </w:p>
    <w:p w:rsidR="009435B4" w:rsidRDefault="009435B4" w:rsidP="009435B4">
      <w:pPr>
        <w:tabs>
          <w:tab w:val="left" w:pos="993"/>
        </w:tabs>
        <w:spacing w:before="100" w:after="100"/>
        <w:ind w:left="1134" w:hanging="1005"/>
        <w:jc w:val="both"/>
        <w:rPr>
          <w:szCs w:val="28"/>
        </w:rPr>
      </w:pPr>
      <w:r>
        <w:rPr>
          <w:szCs w:val="28"/>
        </w:rPr>
        <w:t xml:space="preserve">8.2. </w:t>
      </w:r>
      <w:r>
        <w:rPr>
          <w:szCs w:val="28"/>
        </w:rPr>
        <w:tab/>
      </w:r>
      <w:r>
        <w:rPr>
          <w:szCs w:val="28"/>
        </w:rPr>
        <w:tab/>
        <w:t xml:space="preserve">В случае если ТОС является юридическим лицом, изменения и дополнения, внесенные в настоящий устав, приобретают силу для третьих лиц с момента их государственной регистрации в соответствии с законодательством Российской Федерации. </w:t>
      </w:r>
    </w:p>
    <w:p w:rsidR="009435B4" w:rsidRDefault="009435B4" w:rsidP="009435B4">
      <w:pPr>
        <w:spacing w:before="100" w:after="100"/>
        <w:ind w:left="1134" w:hanging="992"/>
        <w:jc w:val="both"/>
        <w:rPr>
          <w:szCs w:val="28"/>
        </w:rPr>
      </w:pPr>
      <w:r>
        <w:rPr>
          <w:szCs w:val="28"/>
        </w:rPr>
        <w:t xml:space="preserve">9            Реорганизация и ликвидация ТОС. </w:t>
      </w:r>
    </w:p>
    <w:p w:rsidR="009435B4" w:rsidRDefault="009435B4" w:rsidP="009435B4">
      <w:pPr>
        <w:tabs>
          <w:tab w:val="num" w:pos="1276"/>
        </w:tabs>
        <w:spacing w:before="100" w:after="100"/>
        <w:ind w:left="1134" w:hanging="992"/>
        <w:jc w:val="both"/>
        <w:rPr>
          <w:szCs w:val="28"/>
        </w:rPr>
      </w:pPr>
      <w:r>
        <w:rPr>
          <w:szCs w:val="28"/>
        </w:rPr>
        <w:t xml:space="preserve">9.1. </w:t>
      </w:r>
      <w:r>
        <w:rPr>
          <w:szCs w:val="28"/>
        </w:rPr>
        <w:tab/>
        <w:t>Реорганизация ТОС.</w:t>
      </w:r>
    </w:p>
    <w:p w:rsidR="009435B4" w:rsidRDefault="009435B4" w:rsidP="009435B4">
      <w:pPr>
        <w:spacing w:before="100" w:after="100"/>
        <w:ind w:left="1134" w:hanging="992"/>
        <w:jc w:val="both"/>
        <w:rPr>
          <w:szCs w:val="28"/>
        </w:rPr>
      </w:pPr>
      <w:r>
        <w:rPr>
          <w:szCs w:val="28"/>
        </w:rPr>
        <w:t>9.1.1.     Реорганизация ТОС осуществляется по решению конференции ТОС проголосовавших делегатов не менее 2/3 голосов от общего числа присутствующих на конференции.</w:t>
      </w:r>
    </w:p>
    <w:p w:rsidR="009435B4" w:rsidRDefault="009435B4" w:rsidP="009435B4">
      <w:pPr>
        <w:tabs>
          <w:tab w:val="num" w:pos="1276"/>
        </w:tabs>
        <w:spacing w:before="100" w:after="100"/>
        <w:ind w:left="1134" w:hanging="992"/>
        <w:jc w:val="both"/>
        <w:rPr>
          <w:szCs w:val="28"/>
        </w:rPr>
      </w:pPr>
      <w:r>
        <w:rPr>
          <w:szCs w:val="28"/>
        </w:rPr>
        <w:t xml:space="preserve">9.1.2. </w:t>
      </w:r>
      <w:r>
        <w:rPr>
          <w:szCs w:val="28"/>
        </w:rPr>
        <w:tab/>
        <w:t>Реорганизация ТОС может быть осуществлена в формах слияния, присоединения, разделения или выделения, по решению конференции ТОС в соответствии с Гражданским кодексом Российской Федерации.</w:t>
      </w:r>
    </w:p>
    <w:p w:rsidR="009435B4" w:rsidRDefault="009435B4" w:rsidP="009435B4">
      <w:pPr>
        <w:tabs>
          <w:tab w:val="num" w:pos="1276"/>
        </w:tabs>
        <w:spacing w:before="100" w:after="100"/>
        <w:ind w:left="1134" w:hanging="992"/>
        <w:jc w:val="both"/>
        <w:rPr>
          <w:szCs w:val="28"/>
        </w:rPr>
      </w:pPr>
      <w:r>
        <w:rPr>
          <w:szCs w:val="28"/>
        </w:rPr>
        <w:t xml:space="preserve">9.1.3. </w:t>
      </w:r>
      <w:r>
        <w:rPr>
          <w:szCs w:val="28"/>
        </w:rPr>
        <w:tab/>
        <w:t xml:space="preserve">Имущество ТОС,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9435B4" w:rsidRDefault="009435B4" w:rsidP="009435B4">
      <w:pPr>
        <w:tabs>
          <w:tab w:val="num" w:pos="1276"/>
        </w:tabs>
        <w:spacing w:before="100" w:after="100"/>
        <w:ind w:left="1134" w:hanging="992"/>
        <w:jc w:val="both"/>
        <w:rPr>
          <w:szCs w:val="28"/>
        </w:rPr>
      </w:pPr>
      <w:r>
        <w:rPr>
          <w:szCs w:val="28"/>
        </w:rPr>
        <w:t xml:space="preserve">9.1.4. </w:t>
      </w:r>
      <w:r>
        <w:rPr>
          <w:szCs w:val="28"/>
        </w:rPr>
        <w:tab/>
        <w:t>ТОС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9435B4" w:rsidRDefault="009435B4" w:rsidP="009435B4">
      <w:pPr>
        <w:tabs>
          <w:tab w:val="num" w:pos="1276"/>
        </w:tabs>
        <w:spacing w:before="100" w:after="100"/>
        <w:ind w:left="1134" w:hanging="992"/>
        <w:jc w:val="both"/>
        <w:rPr>
          <w:szCs w:val="28"/>
        </w:rPr>
      </w:pPr>
      <w:r>
        <w:rPr>
          <w:szCs w:val="28"/>
        </w:rPr>
        <w:tab/>
        <w:t>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9435B4" w:rsidRDefault="009435B4" w:rsidP="009435B4">
      <w:pPr>
        <w:tabs>
          <w:tab w:val="num" w:pos="1276"/>
        </w:tabs>
        <w:spacing w:before="100" w:after="100"/>
        <w:ind w:left="851" w:hanging="709"/>
        <w:jc w:val="both"/>
        <w:rPr>
          <w:szCs w:val="28"/>
        </w:rPr>
      </w:pPr>
      <w:r>
        <w:rPr>
          <w:szCs w:val="28"/>
        </w:rPr>
        <w:t xml:space="preserve">9.2. </w:t>
      </w:r>
      <w:r>
        <w:rPr>
          <w:szCs w:val="28"/>
        </w:rPr>
        <w:tab/>
        <w:t xml:space="preserve">    Ликвидация ТОС</w:t>
      </w:r>
    </w:p>
    <w:p w:rsidR="009435B4" w:rsidRDefault="009435B4" w:rsidP="009435B4">
      <w:pPr>
        <w:tabs>
          <w:tab w:val="num" w:pos="1276"/>
        </w:tabs>
        <w:spacing w:before="100" w:after="100"/>
        <w:ind w:left="1134" w:hanging="992"/>
        <w:jc w:val="both"/>
        <w:rPr>
          <w:szCs w:val="28"/>
        </w:rPr>
      </w:pPr>
      <w:r>
        <w:rPr>
          <w:szCs w:val="28"/>
        </w:rPr>
        <w:t xml:space="preserve">9.2.1. </w:t>
      </w:r>
      <w:r>
        <w:rPr>
          <w:szCs w:val="28"/>
        </w:rPr>
        <w:tab/>
        <w:t xml:space="preserve">При ликвидации ТОС полностью прекращает свою деятельность как участник гражданских отношений и как юридическое лицо. </w:t>
      </w:r>
    </w:p>
    <w:p w:rsidR="009435B4" w:rsidRDefault="009435B4" w:rsidP="009435B4">
      <w:pPr>
        <w:tabs>
          <w:tab w:val="num" w:pos="1276"/>
        </w:tabs>
        <w:spacing w:before="100" w:after="100"/>
        <w:ind w:left="1134" w:hanging="992"/>
        <w:jc w:val="both"/>
        <w:rPr>
          <w:szCs w:val="28"/>
        </w:rPr>
      </w:pPr>
      <w:r>
        <w:rPr>
          <w:szCs w:val="28"/>
        </w:rPr>
        <w:t xml:space="preserve">9.2.2. </w:t>
      </w:r>
      <w:r>
        <w:rPr>
          <w:szCs w:val="28"/>
        </w:rPr>
        <w:tab/>
        <w:t>Ликвидация ТОС осуществляется:</w:t>
      </w:r>
    </w:p>
    <w:p w:rsidR="009435B4" w:rsidRDefault="009435B4" w:rsidP="009435B4">
      <w:pPr>
        <w:tabs>
          <w:tab w:val="num" w:pos="1276"/>
        </w:tabs>
        <w:spacing w:before="100" w:after="100"/>
        <w:ind w:left="1418" w:hanging="283"/>
        <w:jc w:val="both"/>
        <w:rPr>
          <w:szCs w:val="28"/>
        </w:rPr>
      </w:pPr>
      <w:r>
        <w:rPr>
          <w:szCs w:val="28"/>
        </w:rPr>
        <w:t>–</w:t>
      </w:r>
      <w:r>
        <w:rPr>
          <w:szCs w:val="28"/>
        </w:rPr>
        <w:tab/>
        <w:t xml:space="preserve"> </w:t>
      </w:r>
      <w:r>
        <w:rPr>
          <w:szCs w:val="28"/>
        </w:rPr>
        <w:tab/>
        <w:t>по решению конференции ТОС проголосовавших делегатов не менее 2/3 голосов от общего числа присутствующих на конференции;</w:t>
      </w:r>
    </w:p>
    <w:p w:rsidR="009435B4" w:rsidRDefault="009435B4" w:rsidP="009435B4">
      <w:pPr>
        <w:tabs>
          <w:tab w:val="num" w:pos="1276"/>
        </w:tabs>
        <w:spacing w:before="100" w:after="100"/>
        <w:ind w:left="1418" w:hanging="283"/>
        <w:jc w:val="both"/>
        <w:rPr>
          <w:szCs w:val="28"/>
        </w:rPr>
      </w:pPr>
      <w:r>
        <w:rPr>
          <w:szCs w:val="28"/>
        </w:rPr>
        <w:t xml:space="preserve">– </w:t>
      </w:r>
      <w:r>
        <w:rPr>
          <w:szCs w:val="28"/>
        </w:rPr>
        <w:tab/>
        <w:t>по решению суда.</w:t>
      </w:r>
    </w:p>
    <w:p w:rsidR="009435B4" w:rsidRDefault="009435B4" w:rsidP="009435B4">
      <w:pPr>
        <w:tabs>
          <w:tab w:val="num" w:pos="1276"/>
        </w:tabs>
        <w:spacing w:before="100" w:after="100"/>
        <w:ind w:left="1134" w:hanging="992"/>
        <w:jc w:val="both"/>
        <w:rPr>
          <w:szCs w:val="28"/>
        </w:rPr>
      </w:pPr>
      <w:r>
        <w:rPr>
          <w:szCs w:val="28"/>
        </w:rPr>
        <w:t xml:space="preserve">9.2.3. </w:t>
      </w:r>
      <w:r>
        <w:rPr>
          <w:szCs w:val="28"/>
        </w:rPr>
        <w:tab/>
        <w:t xml:space="preserve">Ликвидация ТОС влечет его прекращение без перехода в порядке универсального правопреемства его прав и обязанностей к другим юридическим лицам. </w:t>
      </w:r>
    </w:p>
    <w:p w:rsidR="009435B4" w:rsidRDefault="009435B4" w:rsidP="009435B4">
      <w:pPr>
        <w:tabs>
          <w:tab w:val="num" w:pos="1276"/>
        </w:tabs>
        <w:spacing w:before="100" w:after="100"/>
        <w:ind w:left="1134" w:hanging="992"/>
        <w:jc w:val="both"/>
        <w:rPr>
          <w:szCs w:val="28"/>
        </w:rPr>
      </w:pPr>
      <w:r>
        <w:rPr>
          <w:szCs w:val="28"/>
        </w:rPr>
        <w:t xml:space="preserve">9.2.4. </w:t>
      </w:r>
      <w:r>
        <w:rPr>
          <w:szCs w:val="28"/>
        </w:rPr>
        <w:tab/>
        <w:t xml:space="preserve">Конференция ТОС, как орган, принявший решение о ликвидации ТОС, назначает ликвидационную комиссию (ликвидатора). Конференция ТОС утверждает ликвидационный баланс. </w:t>
      </w:r>
    </w:p>
    <w:p w:rsidR="009435B4" w:rsidRDefault="009435B4" w:rsidP="009435B4">
      <w:pPr>
        <w:tabs>
          <w:tab w:val="num" w:pos="1276"/>
        </w:tabs>
        <w:spacing w:before="100" w:after="100"/>
        <w:ind w:left="1134" w:hanging="992"/>
        <w:jc w:val="both"/>
        <w:rPr>
          <w:szCs w:val="28"/>
        </w:rPr>
      </w:pPr>
      <w:r>
        <w:rPr>
          <w:szCs w:val="28"/>
        </w:rPr>
        <w:tab/>
        <w:t xml:space="preserve">По решению суда, если иное не предусмотрено данным решением, ликвидацию ТОС осуществляет совет ТОС. </w:t>
      </w:r>
    </w:p>
    <w:p w:rsidR="009435B4" w:rsidRDefault="009435B4" w:rsidP="009435B4">
      <w:pPr>
        <w:tabs>
          <w:tab w:val="num" w:pos="1276"/>
        </w:tabs>
        <w:spacing w:before="100" w:after="100"/>
        <w:ind w:left="1134" w:hanging="992"/>
        <w:jc w:val="both"/>
        <w:rPr>
          <w:szCs w:val="28"/>
        </w:rPr>
      </w:pPr>
      <w:r>
        <w:rPr>
          <w:szCs w:val="28"/>
        </w:rPr>
        <w:t xml:space="preserve">9.2.5. </w:t>
      </w:r>
      <w:r>
        <w:rPr>
          <w:szCs w:val="28"/>
        </w:rPr>
        <w:tab/>
        <w:t>При ликвидации ТОС оставшееся после удовлетворения требований кредиторов имущество ТОС, если иное не установлено федеральным законодательством, направляется на цели, в интересах которого было создано ТОС.</w:t>
      </w:r>
    </w:p>
    <w:p w:rsidR="009435B4" w:rsidRDefault="009435B4" w:rsidP="009435B4">
      <w:pPr>
        <w:tabs>
          <w:tab w:val="num" w:pos="1276"/>
        </w:tabs>
        <w:spacing w:before="100" w:after="100"/>
        <w:ind w:left="1134" w:hanging="992"/>
        <w:jc w:val="both"/>
        <w:rPr>
          <w:szCs w:val="28"/>
        </w:rPr>
      </w:pPr>
      <w:r>
        <w:rPr>
          <w:szCs w:val="28"/>
        </w:rPr>
        <w:t xml:space="preserve">9.2.6. </w:t>
      </w:r>
      <w:r>
        <w:rPr>
          <w:szCs w:val="28"/>
        </w:rPr>
        <w:tab/>
        <w:t xml:space="preserve">Документы ТОС после его ликвидации передаются на хранение в муниципальный архив. </w:t>
      </w:r>
    </w:p>
    <w:p w:rsidR="009435B4" w:rsidRDefault="009435B4" w:rsidP="009435B4">
      <w:pPr>
        <w:tabs>
          <w:tab w:val="num" w:pos="1276"/>
        </w:tabs>
        <w:spacing w:before="100" w:after="100"/>
        <w:ind w:left="1134" w:hanging="992"/>
        <w:jc w:val="both"/>
        <w:rPr>
          <w:szCs w:val="28"/>
        </w:rPr>
      </w:pPr>
      <w:r>
        <w:rPr>
          <w:szCs w:val="28"/>
        </w:rPr>
        <w:t>10.</w:t>
      </w:r>
      <w:r>
        <w:rPr>
          <w:szCs w:val="28"/>
        </w:rPr>
        <w:tab/>
        <w:t>Заключительные и переходные положения.</w:t>
      </w:r>
    </w:p>
    <w:p w:rsidR="009435B4" w:rsidRDefault="009435B4" w:rsidP="009435B4">
      <w:pPr>
        <w:tabs>
          <w:tab w:val="num" w:pos="1276"/>
        </w:tabs>
        <w:spacing w:before="100" w:after="100"/>
        <w:ind w:left="1134" w:hanging="992"/>
        <w:jc w:val="both"/>
        <w:rPr>
          <w:szCs w:val="28"/>
        </w:rPr>
      </w:pPr>
      <w:r>
        <w:rPr>
          <w:szCs w:val="28"/>
        </w:rPr>
        <w:tab/>
        <w:t>Настоящий устав ТОС вступает в силу с момента его регистрации в Администрации города. После регистрации настоящей редакции устава ТОС в Администрации города, он подлежит государственной регистрации в соответствии с действующим законодательством.</w:t>
      </w:r>
    </w:p>
    <w:p w:rsidR="00E178CA" w:rsidRPr="002855C9" w:rsidRDefault="00E178CA" w:rsidP="002855C9"/>
    <w:sectPr w:rsidR="00E178CA" w:rsidRPr="002855C9" w:rsidSect="002855C9">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AC" w:rsidRDefault="006474AC">
      <w:r>
        <w:separator/>
      </w:r>
    </w:p>
  </w:endnote>
  <w:endnote w:type="continuationSeparator" w:id="0">
    <w:p w:rsidR="006474AC" w:rsidRDefault="0064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AC" w:rsidRDefault="006474AC">
      <w:r>
        <w:separator/>
      </w:r>
    </w:p>
  </w:footnote>
  <w:footnote w:type="continuationSeparator" w:id="0">
    <w:p w:rsidR="006474AC" w:rsidRDefault="0064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9C3F97"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067B9">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E34D4">
          <w:rPr>
            <w:noProof/>
            <w:sz w:val="20"/>
            <w:lang w:val="en-US"/>
          </w:rPr>
          <w:instrText>13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E34D4">
          <w:rPr>
            <w:noProof/>
            <w:sz w:val="20"/>
            <w:lang w:val="en-US"/>
          </w:rPr>
          <w:instrText>13</w:instrText>
        </w:r>
        <w:r>
          <w:rPr>
            <w:sz w:val="20"/>
            <w:lang w:val="en-US"/>
          </w:rPr>
          <w:fldChar w:fldCharType="end"/>
        </w:r>
        <w:r w:rsidRPr="004A12EB">
          <w:rPr>
            <w:sz w:val="20"/>
            <w:lang w:val="en-US"/>
          </w:rPr>
          <w:fldChar w:fldCharType="separate"/>
        </w:r>
        <w:r w:rsidR="00CE34D4">
          <w:rPr>
            <w:noProof/>
            <w:sz w:val="20"/>
            <w:lang w:val="en-US"/>
          </w:rPr>
          <w:instrText>13</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6067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71DFB"/>
    <w:multiLevelType w:val="multilevel"/>
    <w:tmpl w:val="0419001F"/>
    <w:lvl w:ilvl="0">
      <w:start w:val="1"/>
      <w:numFmt w:val="decimal"/>
      <w:lvlText w:val="%1."/>
      <w:lvlJc w:val="left"/>
      <w:pPr>
        <w:tabs>
          <w:tab w:val="num" w:pos="6401"/>
        </w:tabs>
        <w:ind w:left="6401" w:hanging="360"/>
      </w:pPr>
    </w:lvl>
    <w:lvl w:ilvl="1">
      <w:start w:val="1"/>
      <w:numFmt w:val="decimal"/>
      <w:lvlText w:val="%1.%2."/>
      <w:lvlJc w:val="left"/>
      <w:pPr>
        <w:tabs>
          <w:tab w:val="num" w:pos="6903"/>
        </w:tabs>
        <w:ind w:left="6615" w:hanging="432"/>
      </w:pPr>
    </w:lvl>
    <w:lvl w:ilvl="2">
      <w:start w:val="1"/>
      <w:numFmt w:val="decimal"/>
      <w:lvlText w:val="%1.%2.%3."/>
      <w:lvlJc w:val="left"/>
      <w:pPr>
        <w:tabs>
          <w:tab w:val="num" w:pos="6848"/>
        </w:tabs>
        <w:ind w:left="6272" w:hanging="504"/>
      </w:pPr>
    </w:lvl>
    <w:lvl w:ilvl="3">
      <w:start w:val="1"/>
      <w:numFmt w:val="decimal"/>
      <w:lvlText w:val="%1.%2.%3.%4."/>
      <w:lvlJc w:val="left"/>
      <w:pPr>
        <w:tabs>
          <w:tab w:val="num" w:pos="7568"/>
        </w:tabs>
        <w:ind w:left="6776" w:hanging="648"/>
      </w:pPr>
    </w:lvl>
    <w:lvl w:ilvl="4">
      <w:start w:val="1"/>
      <w:numFmt w:val="decimal"/>
      <w:lvlText w:val="%1.%2.%3.%4.%5."/>
      <w:lvlJc w:val="left"/>
      <w:pPr>
        <w:tabs>
          <w:tab w:val="num" w:pos="7928"/>
        </w:tabs>
        <w:ind w:left="7280" w:hanging="792"/>
      </w:pPr>
    </w:lvl>
    <w:lvl w:ilvl="5">
      <w:start w:val="1"/>
      <w:numFmt w:val="decimal"/>
      <w:lvlText w:val="%1.%2.%3.%4.%5.%6."/>
      <w:lvlJc w:val="left"/>
      <w:pPr>
        <w:tabs>
          <w:tab w:val="num" w:pos="8648"/>
        </w:tabs>
        <w:ind w:left="7784" w:hanging="936"/>
      </w:pPr>
    </w:lvl>
    <w:lvl w:ilvl="6">
      <w:start w:val="1"/>
      <w:numFmt w:val="decimal"/>
      <w:lvlText w:val="%1.%2.%3.%4.%5.%6.%7."/>
      <w:lvlJc w:val="left"/>
      <w:pPr>
        <w:tabs>
          <w:tab w:val="num" w:pos="9368"/>
        </w:tabs>
        <w:ind w:left="8288" w:hanging="1080"/>
      </w:pPr>
    </w:lvl>
    <w:lvl w:ilvl="7">
      <w:start w:val="1"/>
      <w:numFmt w:val="decimal"/>
      <w:lvlText w:val="%1.%2.%3.%4.%5.%6.%7.%8."/>
      <w:lvlJc w:val="left"/>
      <w:pPr>
        <w:tabs>
          <w:tab w:val="num" w:pos="10088"/>
        </w:tabs>
        <w:ind w:left="8792" w:hanging="1224"/>
      </w:pPr>
    </w:lvl>
    <w:lvl w:ilvl="8">
      <w:start w:val="1"/>
      <w:numFmt w:val="decimal"/>
      <w:lvlText w:val="%1.%2.%3.%4.%5.%6.%7.%8.%9."/>
      <w:lvlJc w:val="left"/>
      <w:pPr>
        <w:tabs>
          <w:tab w:val="num" w:pos="10448"/>
        </w:tabs>
        <w:ind w:left="9368"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C9"/>
    <w:rsid w:val="001C16BF"/>
    <w:rsid w:val="00211E4F"/>
    <w:rsid w:val="002855C9"/>
    <w:rsid w:val="005B17C3"/>
    <w:rsid w:val="006067B9"/>
    <w:rsid w:val="006474AC"/>
    <w:rsid w:val="00657CC0"/>
    <w:rsid w:val="009435B4"/>
    <w:rsid w:val="009C3F97"/>
    <w:rsid w:val="00B4554A"/>
    <w:rsid w:val="00BC4B53"/>
    <w:rsid w:val="00CE34D4"/>
    <w:rsid w:val="00E178CA"/>
    <w:rsid w:val="00E9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32ED4-8285-4D87-A59E-BC21A22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855C9"/>
    <w:pPr>
      <w:tabs>
        <w:tab w:val="center" w:pos="4677"/>
        <w:tab w:val="right" w:pos="9355"/>
      </w:tabs>
    </w:pPr>
  </w:style>
  <w:style w:type="character" w:customStyle="1" w:styleId="a5">
    <w:name w:val="Верхний колонтитул Знак"/>
    <w:basedOn w:val="a0"/>
    <w:link w:val="a4"/>
    <w:rsid w:val="002855C9"/>
    <w:rPr>
      <w:rFonts w:ascii="Times New Roman" w:hAnsi="Times New Roman"/>
      <w:sz w:val="28"/>
    </w:rPr>
  </w:style>
  <w:style w:type="character" w:styleId="a6">
    <w:name w:val="page number"/>
    <w:basedOn w:val="a0"/>
    <w:rsid w:val="002855C9"/>
  </w:style>
  <w:style w:type="paragraph" w:customStyle="1" w:styleId="ConsPlusNonformat">
    <w:name w:val="ConsPlusNonformat"/>
    <w:rsid w:val="002855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semiHidden/>
    <w:unhideWhenUsed/>
    <w:rsid w:val="009435B4"/>
    <w:pPr>
      <w:ind w:left="849" w:hanging="283"/>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08624">
      <w:bodyDiv w:val="1"/>
      <w:marLeft w:val="0"/>
      <w:marRight w:val="0"/>
      <w:marTop w:val="0"/>
      <w:marBottom w:val="0"/>
      <w:divBdr>
        <w:top w:val="none" w:sz="0" w:space="0" w:color="auto"/>
        <w:left w:val="none" w:sz="0" w:space="0" w:color="auto"/>
        <w:bottom w:val="none" w:sz="0" w:space="0" w:color="auto"/>
        <w:right w:val="none" w:sz="0" w:space="0" w:color="auto"/>
      </w:divBdr>
    </w:div>
    <w:div w:id="20748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5432</Words>
  <Characters>30969</Characters>
  <Application>Microsoft Office Word</Application>
  <DocSecurity>0</DocSecurity>
  <Lines>258</Lines>
  <Paragraphs>72</Paragraphs>
  <ScaleCrop>false</ScaleCrop>
  <Company/>
  <LinksUpToDate>false</LinksUpToDate>
  <CharactersWithSpaces>36329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Тертышникова Екатерина Геннадьевна</cp:lastModifiedBy>
  <cp:revision>2</cp:revision>
  <cp:lastPrinted>2019-03-29T05:53:00Z</cp:lastPrinted>
  <dcterms:created xsi:type="dcterms:W3CDTF">2019-04-05T06:09:00Z</dcterms:created>
  <dcterms:modified xsi:type="dcterms:W3CDTF">2019-04-05T06:09:00Z</dcterms:modified>
</cp:coreProperties>
</file>