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73" w:rsidRDefault="00940A73" w:rsidP="00656C1A">
      <w:pPr>
        <w:spacing w:line="120" w:lineRule="atLeast"/>
        <w:jc w:val="center"/>
        <w:rPr>
          <w:sz w:val="24"/>
          <w:szCs w:val="24"/>
        </w:rPr>
      </w:pPr>
    </w:p>
    <w:p w:rsidR="00940A73" w:rsidRDefault="00940A73" w:rsidP="00656C1A">
      <w:pPr>
        <w:spacing w:line="120" w:lineRule="atLeast"/>
        <w:jc w:val="center"/>
        <w:rPr>
          <w:sz w:val="24"/>
          <w:szCs w:val="24"/>
        </w:rPr>
      </w:pPr>
    </w:p>
    <w:p w:rsidR="00940A73" w:rsidRPr="00852378" w:rsidRDefault="00940A73" w:rsidP="00656C1A">
      <w:pPr>
        <w:spacing w:line="120" w:lineRule="atLeast"/>
        <w:jc w:val="center"/>
        <w:rPr>
          <w:sz w:val="10"/>
          <w:szCs w:val="10"/>
        </w:rPr>
      </w:pPr>
    </w:p>
    <w:p w:rsidR="00940A73" w:rsidRDefault="00940A73" w:rsidP="00656C1A">
      <w:pPr>
        <w:spacing w:line="120" w:lineRule="atLeast"/>
        <w:jc w:val="center"/>
        <w:rPr>
          <w:sz w:val="10"/>
          <w:szCs w:val="24"/>
        </w:rPr>
      </w:pPr>
    </w:p>
    <w:p w:rsidR="00940A73" w:rsidRPr="005541F0" w:rsidRDefault="00940A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0A73" w:rsidRPr="005541F0" w:rsidRDefault="00940A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0A73" w:rsidRPr="005649E4" w:rsidRDefault="00940A73" w:rsidP="00656C1A">
      <w:pPr>
        <w:spacing w:line="120" w:lineRule="atLeast"/>
        <w:jc w:val="center"/>
        <w:rPr>
          <w:sz w:val="18"/>
          <w:szCs w:val="24"/>
        </w:rPr>
      </w:pPr>
    </w:p>
    <w:p w:rsidR="00940A73" w:rsidRPr="00656C1A" w:rsidRDefault="00940A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0A73" w:rsidRPr="005541F0" w:rsidRDefault="00940A73" w:rsidP="00656C1A">
      <w:pPr>
        <w:spacing w:line="120" w:lineRule="atLeast"/>
        <w:jc w:val="center"/>
        <w:rPr>
          <w:sz w:val="18"/>
          <w:szCs w:val="24"/>
        </w:rPr>
      </w:pPr>
    </w:p>
    <w:p w:rsidR="00940A73" w:rsidRPr="005541F0" w:rsidRDefault="00940A73" w:rsidP="00656C1A">
      <w:pPr>
        <w:spacing w:line="120" w:lineRule="atLeast"/>
        <w:jc w:val="center"/>
        <w:rPr>
          <w:sz w:val="20"/>
          <w:szCs w:val="24"/>
        </w:rPr>
      </w:pPr>
    </w:p>
    <w:p w:rsidR="00940A73" w:rsidRPr="00656C1A" w:rsidRDefault="00940A7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0A73" w:rsidRDefault="00940A73" w:rsidP="00656C1A">
      <w:pPr>
        <w:spacing w:line="120" w:lineRule="atLeast"/>
        <w:jc w:val="center"/>
        <w:rPr>
          <w:sz w:val="30"/>
          <w:szCs w:val="24"/>
        </w:rPr>
      </w:pPr>
    </w:p>
    <w:p w:rsidR="00940A73" w:rsidRPr="00656C1A" w:rsidRDefault="00940A7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0A7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0A73" w:rsidRPr="00F8214F" w:rsidRDefault="00940A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0A73" w:rsidRPr="00F8214F" w:rsidRDefault="00E15B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0A73" w:rsidRPr="00F8214F" w:rsidRDefault="00940A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0A73" w:rsidRPr="00F8214F" w:rsidRDefault="00E15B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40A73" w:rsidRPr="00A63FB0" w:rsidRDefault="00940A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0A73" w:rsidRPr="00A3761A" w:rsidRDefault="00E15B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40A73" w:rsidRPr="00F8214F" w:rsidRDefault="00940A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0A73" w:rsidRPr="00F8214F" w:rsidRDefault="00940A7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0A73" w:rsidRPr="00AB4194" w:rsidRDefault="00940A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0A73" w:rsidRPr="00F8214F" w:rsidRDefault="00E15B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756</w:t>
            </w:r>
          </w:p>
        </w:tc>
      </w:tr>
    </w:tbl>
    <w:p w:rsidR="00940A73" w:rsidRPr="00940A73" w:rsidRDefault="00940A73" w:rsidP="00C725A6">
      <w:pPr>
        <w:rPr>
          <w:rFonts w:cs="Times New Roman"/>
          <w:sz w:val="26"/>
          <w:szCs w:val="26"/>
          <w:lang w:val="en-US"/>
        </w:rPr>
      </w:pPr>
    </w:p>
    <w:p w:rsidR="00940A73" w:rsidRPr="00940A73" w:rsidRDefault="00940A73" w:rsidP="00940A73">
      <w:pPr>
        <w:rPr>
          <w:sz w:val="26"/>
          <w:szCs w:val="26"/>
        </w:rPr>
      </w:pPr>
      <w:r w:rsidRPr="00940A73">
        <w:rPr>
          <w:sz w:val="26"/>
          <w:szCs w:val="26"/>
        </w:rPr>
        <w:t xml:space="preserve">О передаче прав по размещению </w:t>
      </w:r>
    </w:p>
    <w:p w:rsidR="00940A73" w:rsidRPr="00940A73" w:rsidRDefault="00940A73" w:rsidP="00940A73">
      <w:pPr>
        <w:rPr>
          <w:sz w:val="26"/>
          <w:szCs w:val="26"/>
        </w:rPr>
      </w:pPr>
      <w:r w:rsidRPr="00940A73">
        <w:rPr>
          <w:sz w:val="26"/>
          <w:szCs w:val="26"/>
        </w:rPr>
        <w:t>документов на официальном сайте</w:t>
      </w:r>
    </w:p>
    <w:p w:rsidR="00940A73" w:rsidRDefault="00940A73" w:rsidP="00940A73">
      <w:pPr>
        <w:rPr>
          <w:sz w:val="26"/>
          <w:szCs w:val="26"/>
        </w:rPr>
      </w:pPr>
      <w:r w:rsidRPr="00940A73">
        <w:rPr>
          <w:sz w:val="26"/>
          <w:szCs w:val="26"/>
        </w:rPr>
        <w:t xml:space="preserve">для размещения информации </w:t>
      </w:r>
    </w:p>
    <w:p w:rsidR="00940A73" w:rsidRPr="00940A73" w:rsidRDefault="00940A73" w:rsidP="00940A73">
      <w:pPr>
        <w:rPr>
          <w:sz w:val="26"/>
          <w:szCs w:val="26"/>
        </w:rPr>
      </w:pPr>
      <w:r w:rsidRPr="00940A73">
        <w:rPr>
          <w:sz w:val="26"/>
          <w:szCs w:val="26"/>
        </w:rPr>
        <w:t xml:space="preserve">о государственных и муниципальных </w:t>
      </w:r>
    </w:p>
    <w:p w:rsidR="00940A73" w:rsidRPr="00940A73" w:rsidRDefault="00940A73" w:rsidP="00940A73">
      <w:pPr>
        <w:rPr>
          <w:sz w:val="26"/>
          <w:szCs w:val="26"/>
        </w:rPr>
      </w:pPr>
      <w:r w:rsidRPr="00940A73">
        <w:rPr>
          <w:sz w:val="26"/>
          <w:szCs w:val="26"/>
        </w:rPr>
        <w:t>учреждениях в информационно-</w:t>
      </w:r>
    </w:p>
    <w:p w:rsidR="00940A73" w:rsidRPr="00940A73" w:rsidRDefault="00940A73" w:rsidP="00940A73">
      <w:pPr>
        <w:rPr>
          <w:sz w:val="26"/>
          <w:szCs w:val="26"/>
        </w:rPr>
      </w:pPr>
      <w:r w:rsidRPr="00940A73">
        <w:rPr>
          <w:sz w:val="26"/>
          <w:szCs w:val="26"/>
        </w:rPr>
        <w:t>телекоммуникационной сети «Интернет»</w:t>
      </w:r>
    </w:p>
    <w:p w:rsidR="00940A73" w:rsidRPr="00940A73" w:rsidRDefault="00940A73" w:rsidP="00940A73">
      <w:pPr>
        <w:rPr>
          <w:sz w:val="26"/>
          <w:szCs w:val="26"/>
        </w:rPr>
      </w:pPr>
    </w:p>
    <w:p w:rsidR="00940A73" w:rsidRPr="00940A73" w:rsidRDefault="00940A73" w:rsidP="00940A73">
      <w:pPr>
        <w:rPr>
          <w:rFonts w:cs="Times New Roman"/>
          <w:sz w:val="26"/>
          <w:szCs w:val="26"/>
        </w:rPr>
      </w:pPr>
    </w:p>
    <w:p w:rsidR="00940A73" w:rsidRPr="00940A73" w:rsidRDefault="00940A73" w:rsidP="00AF58F7">
      <w:pPr>
        <w:ind w:firstLine="709"/>
        <w:jc w:val="both"/>
        <w:rPr>
          <w:rFonts w:cs="Times New Roman"/>
          <w:sz w:val="26"/>
          <w:szCs w:val="26"/>
        </w:rPr>
      </w:pPr>
      <w:r w:rsidRPr="00940A73">
        <w:rPr>
          <w:rFonts w:cs="Times New Roman"/>
          <w:sz w:val="26"/>
          <w:szCs w:val="26"/>
        </w:rPr>
        <w:t xml:space="preserve">В соответствии с </w:t>
      </w:r>
      <w:r w:rsidRPr="00940A73">
        <w:rPr>
          <w:rStyle w:val="a9"/>
          <w:sz w:val="26"/>
          <w:szCs w:val="26"/>
        </w:rPr>
        <w:t>п</w:t>
      </w:r>
      <w:r>
        <w:rPr>
          <w:rStyle w:val="a9"/>
          <w:sz w:val="26"/>
          <w:szCs w:val="26"/>
        </w:rPr>
        <w:t>.</w:t>
      </w:r>
      <w:r w:rsidRPr="00940A73">
        <w:rPr>
          <w:rStyle w:val="a9"/>
          <w:sz w:val="26"/>
          <w:szCs w:val="26"/>
        </w:rPr>
        <w:t>3.5 ст</w:t>
      </w:r>
      <w:r>
        <w:rPr>
          <w:rStyle w:val="a9"/>
          <w:sz w:val="26"/>
          <w:szCs w:val="26"/>
        </w:rPr>
        <w:t>.</w:t>
      </w:r>
      <w:r w:rsidRPr="00940A73">
        <w:rPr>
          <w:rStyle w:val="a9"/>
          <w:sz w:val="26"/>
          <w:szCs w:val="26"/>
        </w:rPr>
        <w:t>32</w:t>
      </w:r>
      <w:r w:rsidRPr="00940A73">
        <w:rPr>
          <w:rFonts w:cs="Times New Roman"/>
          <w:sz w:val="26"/>
          <w:szCs w:val="26"/>
        </w:rPr>
        <w:t xml:space="preserve"> Федерального закона от 12.01.1996 №</w:t>
      </w:r>
      <w:r>
        <w:rPr>
          <w:rFonts w:cs="Times New Roman"/>
          <w:sz w:val="26"/>
          <w:szCs w:val="26"/>
        </w:rPr>
        <w:t xml:space="preserve"> </w:t>
      </w:r>
      <w:r w:rsidRPr="00940A73">
        <w:rPr>
          <w:rFonts w:cs="Times New Roman"/>
          <w:sz w:val="26"/>
          <w:szCs w:val="26"/>
        </w:rPr>
        <w:t xml:space="preserve">7-ФЗ </w:t>
      </w:r>
      <w:r>
        <w:rPr>
          <w:rFonts w:cs="Times New Roman"/>
          <w:sz w:val="26"/>
          <w:szCs w:val="26"/>
        </w:rPr>
        <w:t xml:space="preserve">                       </w:t>
      </w:r>
      <w:r w:rsidRPr="00940A73">
        <w:rPr>
          <w:rFonts w:cs="Times New Roman"/>
          <w:sz w:val="26"/>
          <w:szCs w:val="26"/>
        </w:rPr>
        <w:t>«О некоммерческих организациях», п.12 ч.1.</w:t>
      </w:r>
      <w:r>
        <w:rPr>
          <w:rFonts w:cs="Times New Roman"/>
          <w:sz w:val="26"/>
          <w:szCs w:val="26"/>
        </w:rPr>
        <w:t xml:space="preserve"> </w:t>
      </w:r>
      <w:r w:rsidRPr="00940A73">
        <w:rPr>
          <w:rFonts w:cs="Times New Roman"/>
          <w:sz w:val="26"/>
          <w:szCs w:val="26"/>
        </w:rPr>
        <w:t>ст</w:t>
      </w:r>
      <w:r>
        <w:rPr>
          <w:rFonts w:cs="Times New Roman"/>
          <w:sz w:val="26"/>
          <w:szCs w:val="26"/>
        </w:rPr>
        <w:t>.</w:t>
      </w:r>
      <w:r w:rsidRPr="00940A73">
        <w:rPr>
          <w:rFonts w:cs="Times New Roman"/>
          <w:sz w:val="26"/>
          <w:szCs w:val="26"/>
        </w:rPr>
        <w:t xml:space="preserve">39 </w:t>
      </w:r>
      <w:r>
        <w:rPr>
          <w:szCs w:val="28"/>
        </w:rPr>
        <w:t xml:space="preserve">Устава муниципального образования городской округ город Сургут, распоряжением Администрации города                </w:t>
      </w:r>
      <w:r w:rsidRPr="00940A73">
        <w:rPr>
          <w:rFonts w:cs="Times New Roman"/>
          <w:spacing w:val="-4"/>
          <w:sz w:val="26"/>
          <w:szCs w:val="26"/>
        </w:rPr>
        <w:t>от 30.12.2005 № 3686 «Об утверждении</w:t>
      </w:r>
      <w:r w:rsidRPr="00940A73">
        <w:rPr>
          <w:rFonts w:cs="Times New Roman"/>
          <w:sz w:val="26"/>
          <w:szCs w:val="26"/>
        </w:rPr>
        <w:t xml:space="preserve"> Регламента Администрации города»:</w:t>
      </w:r>
      <w:bookmarkStart w:id="5" w:name="sub_1"/>
    </w:p>
    <w:p w:rsidR="00940A73" w:rsidRPr="00940A73" w:rsidRDefault="00940A73" w:rsidP="00AF58F7">
      <w:pPr>
        <w:ind w:firstLine="709"/>
        <w:jc w:val="both"/>
        <w:rPr>
          <w:rFonts w:cs="Times New Roman"/>
          <w:sz w:val="26"/>
          <w:szCs w:val="26"/>
        </w:rPr>
      </w:pPr>
      <w:r w:rsidRPr="00940A73">
        <w:rPr>
          <w:rFonts w:cs="Times New Roman"/>
          <w:sz w:val="26"/>
          <w:szCs w:val="26"/>
        </w:rPr>
        <w:t xml:space="preserve">1. Передать муниципальным учреждениям города права по размещению </w:t>
      </w:r>
      <w:r w:rsidR="00AF58F7">
        <w:rPr>
          <w:rFonts w:cs="Times New Roman"/>
          <w:sz w:val="26"/>
          <w:szCs w:val="26"/>
        </w:rPr>
        <w:t xml:space="preserve">                 </w:t>
      </w:r>
      <w:r w:rsidRPr="00940A73">
        <w:rPr>
          <w:rFonts w:cs="Times New Roman"/>
          <w:spacing w:val="-4"/>
          <w:sz w:val="26"/>
          <w:szCs w:val="26"/>
        </w:rPr>
        <w:t>на официальном сайте для размещения информации о государственных и муниципальных</w:t>
      </w:r>
      <w:r w:rsidRPr="00940A73">
        <w:rPr>
          <w:rFonts w:cs="Times New Roman"/>
          <w:sz w:val="26"/>
          <w:szCs w:val="26"/>
        </w:rPr>
        <w:t xml:space="preserve"> учреждениях в информационно-телекоммуникационной сети «Интернет» документов о соответствующем муниципальном учреждении, указанных в </w:t>
      </w:r>
      <w:r w:rsidRPr="00940A73">
        <w:rPr>
          <w:rStyle w:val="a9"/>
          <w:sz w:val="26"/>
          <w:szCs w:val="26"/>
        </w:rPr>
        <w:t>пункте 3.3 статьи 32</w:t>
      </w:r>
      <w:r w:rsidRPr="00940A7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       </w:t>
      </w:r>
      <w:r w:rsidRPr="00940A73">
        <w:rPr>
          <w:rFonts w:cs="Times New Roman"/>
          <w:sz w:val="26"/>
          <w:szCs w:val="26"/>
        </w:rPr>
        <w:t>Федерального закона от 12.01.1996 №</w:t>
      </w:r>
      <w:r w:rsidR="00AF58F7">
        <w:rPr>
          <w:rFonts w:cs="Times New Roman"/>
          <w:sz w:val="26"/>
          <w:szCs w:val="26"/>
        </w:rPr>
        <w:t xml:space="preserve"> </w:t>
      </w:r>
      <w:r w:rsidRPr="00940A73">
        <w:rPr>
          <w:rFonts w:cs="Times New Roman"/>
          <w:sz w:val="26"/>
          <w:szCs w:val="26"/>
        </w:rPr>
        <w:t>7-ФЗ «О некоммерческих организациях».</w:t>
      </w:r>
    </w:p>
    <w:p w:rsidR="00940A73" w:rsidRPr="00940A73" w:rsidRDefault="00940A73" w:rsidP="00AF58F7">
      <w:pPr>
        <w:ind w:firstLine="709"/>
        <w:jc w:val="both"/>
        <w:rPr>
          <w:rFonts w:cs="Times New Roman"/>
          <w:sz w:val="26"/>
          <w:szCs w:val="26"/>
        </w:rPr>
      </w:pPr>
      <w:bookmarkStart w:id="6" w:name="sub_2"/>
      <w:bookmarkEnd w:id="5"/>
      <w:r w:rsidRPr="00940A73">
        <w:rPr>
          <w:rFonts w:cs="Times New Roman"/>
          <w:sz w:val="26"/>
          <w:szCs w:val="26"/>
        </w:rPr>
        <w:t xml:space="preserve">2. Руководителям муниципальных учреждений города обеспечить размещение </w:t>
      </w:r>
      <w:r w:rsidRPr="00AF58F7">
        <w:rPr>
          <w:rFonts w:cs="Times New Roman"/>
          <w:spacing w:val="-4"/>
          <w:sz w:val="26"/>
          <w:szCs w:val="26"/>
        </w:rPr>
        <w:t xml:space="preserve">на официальном сайте для размещения информации о государственных и муниципальных </w:t>
      </w:r>
      <w:r w:rsidRPr="00940A73">
        <w:rPr>
          <w:rFonts w:cs="Times New Roman"/>
          <w:sz w:val="26"/>
          <w:szCs w:val="26"/>
        </w:rPr>
        <w:t xml:space="preserve">учреждениях в информационно-телекоммуникационной сети «Интернет» документов о соответствующем муниципальном учреждении, указанных в </w:t>
      </w:r>
      <w:r w:rsidRPr="00940A73">
        <w:rPr>
          <w:rStyle w:val="a9"/>
          <w:sz w:val="26"/>
          <w:szCs w:val="26"/>
        </w:rPr>
        <w:t>пункте 3.3 статьи 32</w:t>
      </w:r>
      <w:r w:rsidRPr="00940A73">
        <w:rPr>
          <w:rFonts w:cs="Times New Roman"/>
          <w:sz w:val="26"/>
          <w:szCs w:val="26"/>
        </w:rPr>
        <w:t xml:space="preserve"> </w:t>
      </w:r>
      <w:r w:rsidR="00AF58F7">
        <w:rPr>
          <w:rFonts w:cs="Times New Roman"/>
          <w:sz w:val="26"/>
          <w:szCs w:val="26"/>
        </w:rPr>
        <w:t xml:space="preserve">      </w:t>
      </w:r>
      <w:r w:rsidRPr="00940A73">
        <w:rPr>
          <w:rFonts w:cs="Times New Roman"/>
          <w:sz w:val="26"/>
          <w:szCs w:val="26"/>
        </w:rPr>
        <w:t>Федерального закона от 12.01.1996 №</w:t>
      </w:r>
      <w:r>
        <w:rPr>
          <w:rFonts w:cs="Times New Roman"/>
          <w:sz w:val="26"/>
          <w:szCs w:val="26"/>
        </w:rPr>
        <w:t xml:space="preserve"> </w:t>
      </w:r>
      <w:r w:rsidRPr="00940A73">
        <w:rPr>
          <w:rFonts w:cs="Times New Roman"/>
          <w:sz w:val="26"/>
          <w:szCs w:val="26"/>
        </w:rPr>
        <w:t xml:space="preserve">7-ФЗ «О некоммерческих организациях», </w:t>
      </w:r>
      <w:r w:rsidR="00AF58F7">
        <w:rPr>
          <w:rFonts w:cs="Times New Roman"/>
          <w:sz w:val="26"/>
          <w:szCs w:val="26"/>
        </w:rPr>
        <w:t xml:space="preserve">                        </w:t>
      </w:r>
      <w:r w:rsidRPr="00940A73">
        <w:rPr>
          <w:rFonts w:cs="Times New Roman"/>
          <w:sz w:val="26"/>
          <w:szCs w:val="26"/>
        </w:rPr>
        <w:t>в установленном законодательством порядке.</w:t>
      </w:r>
    </w:p>
    <w:p w:rsidR="00940A73" w:rsidRDefault="00940A73" w:rsidP="00AF58F7">
      <w:pPr>
        <w:ind w:firstLine="709"/>
        <w:jc w:val="both"/>
        <w:rPr>
          <w:rFonts w:cs="Times New Roman"/>
          <w:sz w:val="26"/>
          <w:szCs w:val="26"/>
        </w:rPr>
      </w:pPr>
      <w:bookmarkStart w:id="7" w:name="sub_3"/>
      <w:bookmarkEnd w:id="6"/>
      <w:r>
        <w:rPr>
          <w:rFonts w:cs="Times New Roman"/>
          <w:sz w:val="26"/>
          <w:szCs w:val="26"/>
        </w:rPr>
        <w:t>3</w:t>
      </w:r>
      <w:r w:rsidRPr="00940A73">
        <w:rPr>
          <w:rFonts w:cs="Times New Roman"/>
          <w:sz w:val="26"/>
          <w:szCs w:val="26"/>
        </w:rPr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940A73" w:rsidRPr="00940A73" w:rsidRDefault="00940A73" w:rsidP="00AF58F7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940A73">
        <w:rPr>
          <w:rFonts w:cs="Times New Roman"/>
          <w:sz w:val="26"/>
          <w:szCs w:val="26"/>
        </w:rPr>
        <w:t xml:space="preserve">. Распространить действие настоящего распоряжения на правоотношения, </w:t>
      </w:r>
      <w:r>
        <w:rPr>
          <w:rFonts w:cs="Times New Roman"/>
          <w:sz w:val="26"/>
          <w:szCs w:val="26"/>
        </w:rPr>
        <w:t xml:space="preserve">                  </w:t>
      </w:r>
      <w:r w:rsidRPr="00940A73">
        <w:rPr>
          <w:rFonts w:cs="Times New Roman"/>
          <w:sz w:val="26"/>
          <w:szCs w:val="26"/>
        </w:rPr>
        <w:t>возникшие с 1 января 2018 года.</w:t>
      </w:r>
    </w:p>
    <w:p w:rsidR="00940A73" w:rsidRDefault="00940A73" w:rsidP="00AF58F7">
      <w:pPr>
        <w:ind w:firstLine="709"/>
        <w:jc w:val="both"/>
        <w:rPr>
          <w:rFonts w:cs="Times New Roman"/>
          <w:sz w:val="26"/>
          <w:szCs w:val="26"/>
        </w:rPr>
      </w:pPr>
      <w:bookmarkStart w:id="8" w:name="sub_5"/>
      <w:bookmarkEnd w:id="7"/>
      <w:r w:rsidRPr="00940A73">
        <w:rPr>
          <w:rFonts w:cs="Times New Roman"/>
          <w:sz w:val="26"/>
          <w:szCs w:val="26"/>
        </w:rPr>
        <w:t>5. Контроль за выполнением распоряжения оставляю за собой.</w:t>
      </w:r>
    </w:p>
    <w:p w:rsidR="00940A73" w:rsidRDefault="00940A73" w:rsidP="00940A73">
      <w:pPr>
        <w:ind w:firstLine="709"/>
        <w:jc w:val="both"/>
        <w:rPr>
          <w:rFonts w:cs="Times New Roman"/>
          <w:sz w:val="26"/>
          <w:szCs w:val="26"/>
        </w:rPr>
      </w:pPr>
    </w:p>
    <w:p w:rsidR="00940A73" w:rsidRDefault="00940A73" w:rsidP="00940A73">
      <w:pPr>
        <w:ind w:firstLine="709"/>
        <w:jc w:val="both"/>
        <w:rPr>
          <w:rFonts w:cs="Times New Roman"/>
          <w:sz w:val="26"/>
          <w:szCs w:val="26"/>
        </w:rPr>
      </w:pPr>
    </w:p>
    <w:p w:rsidR="00940A73" w:rsidRDefault="00940A73" w:rsidP="00940A73">
      <w:pPr>
        <w:ind w:firstLine="709"/>
        <w:jc w:val="both"/>
        <w:rPr>
          <w:rFonts w:cs="Times New Roman"/>
          <w:sz w:val="26"/>
          <w:szCs w:val="26"/>
        </w:rPr>
      </w:pPr>
    </w:p>
    <w:p w:rsidR="00940A73" w:rsidRPr="00940A73" w:rsidRDefault="00940A73" w:rsidP="00940A73">
      <w:pPr>
        <w:jc w:val="both"/>
        <w:rPr>
          <w:rFonts w:cs="Times New Roman"/>
          <w:sz w:val="26"/>
          <w:szCs w:val="26"/>
        </w:rPr>
      </w:pPr>
      <w:r w:rsidRPr="00940A73">
        <w:rPr>
          <w:rFonts w:cs="Times New Roman"/>
          <w:sz w:val="26"/>
          <w:szCs w:val="26"/>
        </w:rPr>
        <w:t>Глава города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В.Н. Шувалов</w:t>
      </w:r>
    </w:p>
    <w:bookmarkEnd w:id="8"/>
    <w:p w:rsidR="00940A73" w:rsidRPr="00940A73" w:rsidRDefault="00940A73" w:rsidP="00940A73">
      <w:pPr>
        <w:ind w:firstLine="709"/>
        <w:jc w:val="center"/>
        <w:rPr>
          <w:rFonts w:cs="Times New Roman"/>
          <w:color w:val="000000"/>
          <w:sz w:val="26"/>
          <w:szCs w:val="26"/>
        </w:rPr>
      </w:pPr>
    </w:p>
    <w:p w:rsidR="00226A5C" w:rsidRPr="00940A73" w:rsidRDefault="00226A5C" w:rsidP="00940A73"/>
    <w:sectPr w:rsidR="00226A5C" w:rsidRPr="00940A73" w:rsidSect="00940A7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B4" w:rsidRDefault="008468B4">
      <w:r>
        <w:separator/>
      </w:r>
    </w:p>
  </w:endnote>
  <w:endnote w:type="continuationSeparator" w:id="0">
    <w:p w:rsidR="008468B4" w:rsidRDefault="0084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B4" w:rsidRDefault="008468B4">
      <w:r>
        <w:separator/>
      </w:r>
    </w:p>
  </w:footnote>
  <w:footnote w:type="continuationSeparator" w:id="0">
    <w:p w:rsidR="008468B4" w:rsidRDefault="0084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F4F1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B781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15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3"/>
    <w:rsid w:val="00226A5C"/>
    <w:rsid w:val="00243839"/>
    <w:rsid w:val="002F1414"/>
    <w:rsid w:val="008468B4"/>
    <w:rsid w:val="00940A73"/>
    <w:rsid w:val="00AF58F7"/>
    <w:rsid w:val="00E15B2C"/>
    <w:rsid w:val="00EB7815"/>
    <w:rsid w:val="00FE0385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B6B0-1970-4092-8D76-39F4D6C1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0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0A73"/>
    <w:rPr>
      <w:rFonts w:ascii="Times New Roman" w:hAnsi="Times New Roman"/>
      <w:sz w:val="28"/>
    </w:rPr>
  </w:style>
  <w:style w:type="character" w:styleId="a6">
    <w:name w:val="page number"/>
    <w:basedOn w:val="a0"/>
    <w:rsid w:val="00940A73"/>
  </w:style>
  <w:style w:type="paragraph" w:customStyle="1" w:styleId="a7">
    <w:name w:val="Нормальный (таблица)"/>
    <w:basedOn w:val="a"/>
    <w:next w:val="a"/>
    <w:uiPriority w:val="99"/>
    <w:rsid w:val="00940A7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40A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940A73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2019-04-25T10:23:00Z</cp:lastPrinted>
  <dcterms:created xsi:type="dcterms:W3CDTF">2019-04-30T04:12:00Z</dcterms:created>
  <dcterms:modified xsi:type="dcterms:W3CDTF">2019-04-30T04:12:00Z</dcterms:modified>
</cp:coreProperties>
</file>