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F1" w:rsidRDefault="007E15F1" w:rsidP="00656C1A">
      <w:pPr>
        <w:spacing w:line="120" w:lineRule="atLeast"/>
        <w:jc w:val="center"/>
        <w:rPr>
          <w:sz w:val="24"/>
          <w:szCs w:val="24"/>
        </w:rPr>
      </w:pPr>
    </w:p>
    <w:p w:rsidR="007E15F1" w:rsidRDefault="007E15F1" w:rsidP="00656C1A">
      <w:pPr>
        <w:spacing w:line="120" w:lineRule="atLeast"/>
        <w:jc w:val="center"/>
        <w:rPr>
          <w:sz w:val="24"/>
          <w:szCs w:val="24"/>
        </w:rPr>
      </w:pPr>
    </w:p>
    <w:p w:rsidR="007E15F1" w:rsidRPr="00852378" w:rsidRDefault="007E15F1" w:rsidP="00656C1A">
      <w:pPr>
        <w:spacing w:line="120" w:lineRule="atLeast"/>
        <w:jc w:val="center"/>
        <w:rPr>
          <w:sz w:val="10"/>
          <w:szCs w:val="10"/>
        </w:rPr>
      </w:pPr>
    </w:p>
    <w:p w:rsidR="007E15F1" w:rsidRDefault="007E15F1" w:rsidP="00656C1A">
      <w:pPr>
        <w:spacing w:line="120" w:lineRule="atLeast"/>
        <w:jc w:val="center"/>
        <w:rPr>
          <w:sz w:val="10"/>
          <w:szCs w:val="24"/>
        </w:rPr>
      </w:pPr>
    </w:p>
    <w:p w:rsidR="007E15F1" w:rsidRPr="005541F0" w:rsidRDefault="007E15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15F1" w:rsidRPr="005541F0" w:rsidRDefault="007E15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E15F1" w:rsidRPr="005649E4" w:rsidRDefault="007E15F1" w:rsidP="00656C1A">
      <w:pPr>
        <w:spacing w:line="120" w:lineRule="atLeast"/>
        <w:jc w:val="center"/>
        <w:rPr>
          <w:sz w:val="18"/>
          <w:szCs w:val="24"/>
        </w:rPr>
      </w:pPr>
    </w:p>
    <w:p w:rsidR="007E15F1" w:rsidRPr="00656C1A" w:rsidRDefault="007E15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E15F1" w:rsidRPr="005541F0" w:rsidRDefault="007E15F1" w:rsidP="00656C1A">
      <w:pPr>
        <w:spacing w:line="120" w:lineRule="atLeast"/>
        <w:jc w:val="center"/>
        <w:rPr>
          <w:sz w:val="18"/>
          <w:szCs w:val="24"/>
        </w:rPr>
      </w:pPr>
    </w:p>
    <w:p w:rsidR="007E15F1" w:rsidRPr="005541F0" w:rsidRDefault="007E15F1" w:rsidP="00656C1A">
      <w:pPr>
        <w:spacing w:line="120" w:lineRule="atLeast"/>
        <w:jc w:val="center"/>
        <w:rPr>
          <w:sz w:val="20"/>
          <w:szCs w:val="24"/>
        </w:rPr>
      </w:pPr>
    </w:p>
    <w:p w:rsidR="007E15F1" w:rsidRPr="00656C1A" w:rsidRDefault="007E15F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E15F1" w:rsidRDefault="007E15F1" w:rsidP="00656C1A">
      <w:pPr>
        <w:spacing w:line="120" w:lineRule="atLeast"/>
        <w:jc w:val="center"/>
        <w:rPr>
          <w:sz w:val="30"/>
          <w:szCs w:val="24"/>
        </w:rPr>
      </w:pPr>
    </w:p>
    <w:p w:rsidR="007E15F1" w:rsidRPr="00656C1A" w:rsidRDefault="007E15F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E15F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E15F1" w:rsidRPr="00F8214F" w:rsidRDefault="007E15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E15F1" w:rsidRPr="00F8214F" w:rsidRDefault="00D650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E15F1" w:rsidRPr="00F8214F" w:rsidRDefault="007E15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E15F1" w:rsidRPr="00F8214F" w:rsidRDefault="00D650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E15F1" w:rsidRPr="00A63FB0" w:rsidRDefault="007E15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E15F1" w:rsidRPr="00A3761A" w:rsidRDefault="00D650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E15F1" w:rsidRPr="00F8214F" w:rsidRDefault="007E15F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E15F1" w:rsidRPr="00F8214F" w:rsidRDefault="007E15F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E15F1" w:rsidRPr="00AB4194" w:rsidRDefault="007E15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E15F1" w:rsidRPr="00F8214F" w:rsidRDefault="00D650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814</w:t>
            </w:r>
          </w:p>
        </w:tc>
      </w:tr>
    </w:tbl>
    <w:p w:rsidR="007E15F1" w:rsidRPr="000C4AB5" w:rsidRDefault="007E15F1" w:rsidP="00C725A6">
      <w:pPr>
        <w:rPr>
          <w:rFonts w:cs="Times New Roman"/>
          <w:szCs w:val="28"/>
          <w:lang w:val="en-US"/>
        </w:rPr>
      </w:pPr>
    </w:p>
    <w:p w:rsidR="007E15F1" w:rsidRPr="007E15F1" w:rsidRDefault="007E15F1" w:rsidP="007E15F1">
      <w:pPr>
        <w:pStyle w:val="a7"/>
        <w:tabs>
          <w:tab w:val="clear" w:pos="540"/>
          <w:tab w:val="left" w:pos="708"/>
        </w:tabs>
        <w:spacing w:before="0"/>
        <w:ind w:right="5097" w:firstLine="0"/>
        <w:rPr>
          <w:sz w:val="26"/>
          <w:szCs w:val="26"/>
          <w:lang w:val="ru-RU"/>
        </w:rPr>
      </w:pPr>
      <w:r w:rsidRPr="007E15F1">
        <w:rPr>
          <w:sz w:val="26"/>
          <w:szCs w:val="26"/>
          <w:lang w:val="ru-RU"/>
        </w:rPr>
        <w:t xml:space="preserve">О внесении изменений в распоряжение Администрации города от 27.02.2018 № 304 «О реорганизации Сургутского </w:t>
      </w:r>
    </w:p>
    <w:p w:rsidR="007E15F1" w:rsidRPr="007E15F1" w:rsidRDefault="007E15F1" w:rsidP="007E15F1">
      <w:pPr>
        <w:pStyle w:val="a7"/>
        <w:tabs>
          <w:tab w:val="clear" w:pos="540"/>
          <w:tab w:val="left" w:pos="708"/>
        </w:tabs>
        <w:spacing w:before="0"/>
        <w:ind w:right="5097" w:firstLine="0"/>
        <w:rPr>
          <w:sz w:val="26"/>
          <w:szCs w:val="26"/>
          <w:lang w:val="ru-RU"/>
        </w:rPr>
      </w:pPr>
      <w:r w:rsidRPr="007E15F1">
        <w:rPr>
          <w:sz w:val="26"/>
          <w:szCs w:val="26"/>
          <w:lang w:val="ru-RU"/>
        </w:rPr>
        <w:t>городского муниципального унитарного предприятия «Городской рынок»</w:t>
      </w:r>
    </w:p>
    <w:p w:rsidR="007E15F1" w:rsidRPr="007E15F1" w:rsidRDefault="007E15F1" w:rsidP="007E15F1">
      <w:pPr>
        <w:pStyle w:val="a7"/>
        <w:tabs>
          <w:tab w:val="clear" w:pos="540"/>
          <w:tab w:val="left" w:pos="708"/>
        </w:tabs>
        <w:spacing w:before="0"/>
        <w:ind w:firstLine="0"/>
        <w:jc w:val="both"/>
        <w:rPr>
          <w:sz w:val="26"/>
          <w:szCs w:val="26"/>
          <w:lang w:val="ru-RU"/>
        </w:rPr>
      </w:pPr>
    </w:p>
    <w:p w:rsidR="007E15F1" w:rsidRPr="007E15F1" w:rsidRDefault="007E15F1" w:rsidP="007E15F1">
      <w:pPr>
        <w:pStyle w:val="a7"/>
        <w:tabs>
          <w:tab w:val="clear" w:pos="540"/>
          <w:tab w:val="left" w:pos="708"/>
        </w:tabs>
        <w:spacing w:before="0"/>
        <w:ind w:firstLine="0"/>
        <w:jc w:val="both"/>
        <w:rPr>
          <w:sz w:val="26"/>
          <w:szCs w:val="26"/>
          <w:lang w:val="ru-RU"/>
        </w:rPr>
      </w:pPr>
    </w:p>
    <w:p w:rsidR="007E15F1" w:rsidRPr="007E15F1" w:rsidRDefault="007E15F1" w:rsidP="007E15F1">
      <w:pPr>
        <w:pStyle w:val="a7"/>
        <w:tabs>
          <w:tab w:val="clear" w:pos="540"/>
          <w:tab w:val="clear" w:pos="1520"/>
          <w:tab w:val="left" w:pos="993"/>
          <w:tab w:val="left" w:pos="1276"/>
        </w:tabs>
        <w:spacing w:before="0"/>
        <w:ind w:firstLine="709"/>
        <w:jc w:val="both"/>
        <w:rPr>
          <w:sz w:val="26"/>
          <w:szCs w:val="26"/>
          <w:lang w:val="ru-RU"/>
        </w:rPr>
      </w:pPr>
      <w:r w:rsidRPr="007E15F1">
        <w:rPr>
          <w:sz w:val="26"/>
          <w:szCs w:val="26"/>
          <w:lang w:val="ru-RU"/>
        </w:rPr>
        <w:t>В соответствии со ст.57 – 60 Гражданского кодекса Российской Федерации,</w:t>
      </w:r>
      <w:r>
        <w:rPr>
          <w:sz w:val="26"/>
          <w:szCs w:val="26"/>
          <w:lang w:val="ru-RU"/>
        </w:rPr>
        <w:t xml:space="preserve">                     </w:t>
      </w:r>
      <w:r w:rsidRPr="007E15F1">
        <w:rPr>
          <w:sz w:val="26"/>
          <w:szCs w:val="26"/>
          <w:lang w:val="ru-RU"/>
        </w:rPr>
        <w:t xml:space="preserve"> Федеральным законом от 14.11.2011 № 161-ФЗ «О государственных и муниципальных унитарных предприятиях», решением городской Думы от 28.12.2005 № 552-III</w:t>
      </w:r>
      <w:r>
        <w:rPr>
          <w:sz w:val="26"/>
          <w:szCs w:val="26"/>
          <w:lang w:val="ru-RU"/>
        </w:rPr>
        <w:t xml:space="preserve"> </w:t>
      </w:r>
      <w:r w:rsidRPr="007E15F1">
        <w:rPr>
          <w:sz w:val="26"/>
          <w:szCs w:val="26"/>
          <w:lang w:val="ru-RU"/>
        </w:rPr>
        <w:t>ГД</w:t>
      </w:r>
      <w:r>
        <w:rPr>
          <w:sz w:val="26"/>
          <w:szCs w:val="26"/>
          <w:lang w:val="ru-RU"/>
        </w:rPr>
        <w:t xml:space="preserve">                  </w:t>
      </w:r>
      <w:r w:rsidRPr="007E15F1">
        <w:rPr>
          <w:sz w:val="26"/>
          <w:szCs w:val="26"/>
          <w:lang w:val="ru-RU"/>
        </w:rPr>
        <w:t xml:space="preserve"> «О Порядке принятия решений о создании, реорганизации и ликвидации</w:t>
      </w:r>
      <w:r>
        <w:rPr>
          <w:sz w:val="26"/>
          <w:szCs w:val="26"/>
          <w:lang w:val="ru-RU"/>
        </w:rPr>
        <w:t xml:space="preserve">                                    </w:t>
      </w:r>
      <w:r w:rsidRPr="007E15F1">
        <w:rPr>
          <w:sz w:val="26"/>
          <w:szCs w:val="26"/>
          <w:lang w:val="ru-RU"/>
        </w:rPr>
        <w:t xml:space="preserve"> муниципальных унитарных предприятий, об участии городского округа в создании</w:t>
      </w:r>
      <w:r>
        <w:rPr>
          <w:sz w:val="26"/>
          <w:szCs w:val="26"/>
          <w:lang w:val="ru-RU"/>
        </w:rPr>
        <w:t xml:space="preserve">                   </w:t>
      </w:r>
      <w:r w:rsidRPr="007E15F1">
        <w:rPr>
          <w:sz w:val="26"/>
          <w:szCs w:val="26"/>
          <w:lang w:val="ru-RU"/>
        </w:rPr>
        <w:t xml:space="preserve"> хозяйственных обществ», распоряжениями Администрации города от 30.12.2005 </w:t>
      </w:r>
      <w:r>
        <w:rPr>
          <w:sz w:val="26"/>
          <w:szCs w:val="26"/>
          <w:lang w:val="ru-RU"/>
        </w:rPr>
        <w:t xml:space="preserve">                   </w:t>
      </w:r>
      <w:r w:rsidRPr="007E15F1">
        <w:rPr>
          <w:sz w:val="26"/>
          <w:szCs w:val="26"/>
          <w:lang w:val="ru-RU"/>
        </w:rPr>
        <w:t>№ 3686 «Об утверждении Регламента Администрации города», от 10.01.2017 № 01</w:t>
      </w:r>
      <w:r>
        <w:rPr>
          <w:sz w:val="26"/>
          <w:szCs w:val="26"/>
          <w:lang w:val="ru-RU"/>
        </w:rPr>
        <w:t xml:space="preserve">                 </w:t>
      </w:r>
      <w:r w:rsidRPr="007E15F1">
        <w:rPr>
          <w:sz w:val="26"/>
          <w:szCs w:val="26"/>
          <w:lang w:val="ru-RU"/>
        </w:rPr>
        <w:t xml:space="preserve"> «О передаче некоторых полномочий высшим должностным лицам Администрации</w:t>
      </w:r>
      <w:r>
        <w:rPr>
          <w:sz w:val="26"/>
          <w:szCs w:val="26"/>
          <w:lang w:val="ru-RU"/>
        </w:rPr>
        <w:t xml:space="preserve">               </w:t>
      </w:r>
      <w:r w:rsidRPr="007E15F1">
        <w:rPr>
          <w:sz w:val="26"/>
          <w:szCs w:val="26"/>
          <w:lang w:val="ru-RU"/>
        </w:rPr>
        <w:t xml:space="preserve"> города»:</w:t>
      </w:r>
    </w:p>
    <w:p w:rsidR="007E15F1" w:rsidRPr="007E15F1" w:rsidRDefault="007E15F1" w:rsidP="007E15F1">
      <w:pPr>
        <w:pStyle w:val="a7"/>
        <w:tabs>
          <w:tab w:val="clear" w:pos="540"/>
          <w:tab w:val="left" w:pos="1276"/>
        </w:tabs>
        <w:spacing w:before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7E15F1">
        <w:rPr>
          <w:sz w:val="26"/>
          <w:szCs w:val="26"/>
          <w:lang w:val="ru-RU"/>
        </w:rPr>
        <w:t xml:space="preserve">Внести в распоряжение Администрации города от 27.02.2018 № 304 </w:t>
      </w:r>
      <w:r>
        <w:rPr>
          <w:sz w:val="26"/>
          <w:szCs w:val="26"/>
          <w:lang w:val="ru-RU"/>
        </w:rPr>
        <w:t xml:space="preserve">                           </w:t>
      </w:r>
      <w:r w:rsidRPr="007E15F1">
        <w:rPr>
          <w:sz w:val="26"/>
          <w:szCs w:val="26"/>
          <w:lang w:val="ru-RU"/>
        </w:rPr>
        <w:t>«О реорганизации Сургутского городского муниципального унитарного предприятия «Городской рынок» (с изменениями от 23.04.2018 № 639) следующие изменения:</w:t>
      </w:r>
    </w:p>
    <w:p w:rsidR="007E15F1" w:rsidRPr="007E15F1" w:rsidRDefault="007E15F1" w:rsidP="007E15F1">
      <w:pPr>
        <w:pStyle w:val="a7"/>
        <w:tabs>
          <w:tab w:val="clear" w:pos="540"/>
          <w:tab w:val="left" w:pos="1276"/>
        </w:tabs>
        <w:spacing w:before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1.1. </w:t>
      </w:r>
      <w:r w:rsidRPr="007E15F1">
        <w:rPr>
          <w:sz w:val="26"/>
          <w:szCs w:val="26"/>
          <w:lang w:val="ru-RU"/>
        </w:rPr>
        <w:t>В приложении 1 к распоряжению слова «Шакирова С.В.» заменить словами «Максимова С.Г.».</w:t>
      </w:r>
    </w:p>
    <w:p w:rsidR="007E15F1" w:rsidRPr="007E15F1" w:rsidRDefault="007E15F1" w:rsidP="007E15F1">
      <w:pPr>
        <w:pStyle w:val="a7"/>
        <w:tabs>
          <w:tab w:val="clear" w:pos="540"/>
          <w:tab w:val="left" w:pos="1276"/>
        </w:tabs>
        <w:spacing w:before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1.2. </w:t>
      </w:r>
      <w:r w:rsidRPr="007E15F1">
        <w:rPr>
          <w:sz w:val="26"/>
          <w:szCs w:val="26"/>
          <w:lang w:val="ru-RU"/>
        </w:rPr>
        <w:t xml:space="preserve">Приложение 2 к распоряжению изложить в новой редакции согласно </w:t>
      </w:r>
      <w:r>
        <w:rPr>
          <w:sz w:val="26"/>
          <w:szCs w:val="26"/>
          <w:lang w:val="ru-RU"/>
        </w:rPr>
        <w:t xml:space="preserve">                        </w:t>
      </w:r>
      <w:r w:rsidRPr="007E15F1">
        <w:rPr>
          <w:sz w:val="26"/>
          <w:szCs w:val="26"/>
          <w:lang w:val="ru-RU"/>
        </w:rPr>
        <w:t>приложению к настоящему распоряжению.</w:t>
      </w:r>
    </w:p>
    <w:p w:rsidR="007E15F1" w:rsidRPr="007E15F1" w:rsidRDefault="007E15F1" w:rsidP="007E15F1">
      <w:pPr>
        <w:pStyle w:val="a7"/>
        <w:tabs>
          <w:tab w:val="clear" w:pos="540"/>
          <w:tab w:val="left" w:pos="1134"/>
          <w:tab w:val="left" w:pos="1276"/>
        </w:tabs>
        <w:spacing w:before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7E15F1">
        <w:rPr>
          <w:sz w:val="26"/>
          <w:szCs w:val="26"/>
          <w:lang w:val="ru-RU"/>
        </w:rPr>
        <w:t xml:space="preserve">Управлению документационного и информационного обеспечения </w:t>
      </w:r>
      <w:r>
        <w:rPr>
          <w:sz w:val="26"/>
          <w:szCs w:val="26"/>
          <w:lang w:val="ru-RU"/>
        </w:rPr>
        <w:t xml:space="preserve">                              </w:t>
      </w:r>
      <w:r w:rsidRPr="007E15F1">
        <w:rPr>
          <w:sz w:val="26"/>
          <w:szCs w:val="26"/>
          <w:lang w:val="ru-RU"/>
        </w:rPr>
        <w:t>разместить настоящее распоряжение на официальном портале Администрации города.</w:t>
      </w:r>
    </w:p>
    <w:p w:rsidR="007E15F1" w:rsidRPr="007E15F1" w:rsidRDefault="007E15F1" w:rsidP="007E15F1">
      <w:pPr>
        <w:pStyle w:val="a7"/>
        <w:tabs>
          <w:tab w:val="clear" w:pos="540"/>
          <w:tab w:val="left" w:pos="1134"/>
          <w:tab w:val="left" w:pos="1276"/>
        </w:tabs>
        <w:spacing w:before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r w:rsidRPr="007E15F1">
        <w:rPr>
          <w:sz w:val="26"/>
          <w:szCs w:val="26"/>
          <w:lang w:val="ru-RU"/>
        </w:rPr>
        <w:t xml:space="preserve">Муниципальному казенному учреждению «Наш город» опубликовать </w:t>
      </w:r>
      <w:r>
        <w:rPr>
          <w:sz w:val="26"/>
          <w:szCs w:val="26"/>
          <w:lang w:val="ru-RU"/>
        </w:rPr>
        <w:t xml:space="preserve">                   </w:t>
      </w:r>
      <w:r w:rsidRPr="007E15F1">
        <w:rPr>
          <w:sz w:val="26"/>
          <w:szCs w:val="26"/>
          <w:lang w:val="ru-RU"/>
        </w:rPr>
        <w:t>настоящее распоряжение в средствах массовой информации.</w:t>
      </w:r>
    </w:p>
    <w:p w:rsidR="007E15F1" w:rsidRPr="007E15F1" w:rsidRDefault="007E15F1" w:rsidP="007E15F1">
      <w:pPr>
        <w:ind w:firstLine="709"/>
        <w:jc w:val="both"/>
        <w:rPr>
          <w:sz w:val="26"/>
          <w:szCs w:val="26"/>
        </w:rPr>
      </w:pPr>
    </w:p>
    <w:p w:rsidR="007E15F1" w:rsidRDefault="007E15F1" w:rsidP="007E15F1">
      <w:pPr>
        <w:ind w:firstLine="709"/>
        <w:jc w:val="both"/>
        <w:rPr>
          <w:sz w:val="26"/>
          <w:szCs w:val="26"/>
        </w:rPr>
      </w:pPr>
    </w:p>
    <w:p w:rsidR="007E15F1" w:rsidRPr="007E15F1" w:rsidRDefault="007E15F1" w:rsidP="007E15F1">
      <w:pPr>
        <w:ind w:firstLine="709"/>
        <w:jc w:val="both"/>
        <w:rPr>
          <w:sz w:val="26"/>
          <w:szCs w:val="26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388"/>
        <w:gridCol w:w="4393"/>
      </w:tblGrid>
      <w:tr w:rsidR="007E15F1" w:rsidRPr="007E15F1" w:rsidTr="007E15F1">
        <w:tc>
          <w:tcPr>
            <w:tcW w:w="5388" w:type="dxa"/>
            <w:hideMark/>
          </w:tcPr>
          <w:p w:rsidR="007E15F1" w:rsidRPr="007E15F1" w:rsidRDefault="007E15F1" w:rsidP="007E15F1">
            <w:pPr>
              <w:jc w:val="both"/>
              <w:rPr>
                <w:sz w:val="26"/>
                <w:szCs w:val="26"/>
              </w:rPr>
            </w:pPr>
            <w:r w:rsidRPr="007E15F1">
              <w:rPr>
                <w:sz w:val="26"/>
                <w:szCs w:val="26"/>
              </w:rPr>
              <w:t>Заместитель Главы города</w:t>
            </w:r>
          </w:p>
        </w:tc>
        <w:tc>
          <w:tcPr>
            <w:tcW w:w="4393" w:type="dxa"/>
            <w:vAlign w:val="bottom"/>
            <w:hideMark/>
          </w:tcPr>
          <w:p w:rsidR="007E15F1" w:rsidRPr="007E15F1" w:rsidRDefault="007E15F1" w:rsidP="007E15F1">
            <w:pPr>
              <w:tabs>
                <w:tab w:val="left" w:pos="4282"/>
              </w:tabs>
              <w:ind w:right="-108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7E15F1">
              <w:rPr>
                <w:sz w:val="26"/>
                <w:szCs w:val="26"/>
              </w:rPr>
              <w:t>Н.Н. Кривцов</w:t>
            </w:r>
          </w:p>
        </w:tc>
      </w:tr>
    </w:tbl>
    <w:p w:rsidR="007E15F1" w:rsidRDefault="007E15F1" w:rsidP="007E15F1">
      <w:pPr>
        <w:ind w:left="1559" w:hanging="1559"/>
        <w:jc w:val="both"/>
        <w:rPr>
          <w:sz w:val="24"/>
          <w:szCs w:val="24"/>
        </w:rPr>
      </w:pPr>
    </w:p>
    <w:p w:rsidR="007E15F1" w:rsidRDefault="007E15F1" w:rsidP="007E15F1">
      <w:pPr>
        <w:ind w:left="6804"/>
        <w:rPr>
          <w:szCs w:val="28"/>
        </w:rPr>
      </w:pPr>
    </w:p>
    <w:p w:rsidR="007E15F1" w:rsidRDefault="007E15F1" w:rsidP="007E15F1">
      <w:pPr>
        <w:ind w:left="6804"/>
        <w:rPr>
          <w:szCs w:val="28"/>
        </w:rPr>
      </w:pPr>
    </w:p>
    <w:p w:rsidR="007E15F1" w:rsidRDefault="007E15F1" w:rsidP="007E15F1">
      <w:pPr>
        <w:ind w:left="6804"/>
        <w:rPr>
          <w:szCs w:val="28"/>
        </w:rPr>
      </w:pPr>
    </w:p>
    <w:p w:rsidR="007E15F1" w:rsidRDefault="007E15F1" w:rsidP="007E15F1">
      <w:pPr>
        <w:ind w:left="6804" w:hanging="85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E15F1" w:rsidRDefault="007E15F1" w:rsidP="007E15F1">
      <w:pPr>
        <w:ind w:left="6804" w:hanging="850"/>
        <w:rPr>
          <w:szCs w:val="28"/>
        </w:rPr>
      </w:pPr>
      <w:r>
        <w:rPr>
          <w:szCs w:val="28"/>
        </w:rPr>
        <w:t xml:space="preserve">к распоряжению </w:t>
      </w:r>
    </w:p>
    <w:p w:rsidR="007E15F1" w:rsidRDefault="007E15F1" w:rsidP="007E15F1">
      <w:pPr>
        <w:ind w:left="5954"/>
        <w:rPr>
          <w:szCs w:val="28"/>
        </w:rPr>
      </w:pPr>
      <w:r>
        <w:rPr>
          <w:szCs w:val="28"/>
        </w:rPr>
        <w:t>Администрации города от ____________ № ______</w:t>
      </w:r>
    </w:p>
    <w:p w:rsidR="007E15F1" w:rsidRDefault="007E15F1" w:rsidP="007E15F1">
      <w:pPr>
        <w:ind w:hanging="850"/>
        <w:jc w:val="both"/>
        <w:rPr>
          <w:szCs w:val="28"/>
        </w:rPr>
      </w:pPr>
    </w:p>
    <w:p w:rsidR="007E15F1" w:rsidRDefault="007E15F1" w:rsidP="007E15F1">
      <w:pPr>
        <w:jc w:val="both"/>
        <w:rPr>
          <w:szCs w:val="28"/>
        </w:rPr>
      </w:pPr>
    </w:p>
    <w:p w:rsidR="007E15F1" w:rsidRDefault="007E15F1" w:rsidP="007E15F1">
      <w:pPr>
        <w:jc w:val="center"/>
        <w:rPr>
          <w:szCs w:val="28"/>
        </w:rPr>
      </w:pPr>
      <w:r>
        <w:rPr>
          <w:szCs w:val="28"/>
        </w:rPr>
        <w:t xml:space="preserve">Состав комиссии </w:t>
      </w:r>
      <w:r>
        <w:rPr>
          <w:szCs w:val="28"/>
        </w:rPr>
        <w:br/>
        <w:t xml:space="preserve">для выполнения плана мероприятий по реорганизации </w:t>
      </w:r>
    </w:p>
    <w:p w:rsidR="007E15F1" w:rsidRDefault="007E15F1" w:rsidP="007E15F1">
      <w:pPr>
        <w:jc w:val="center"/>
        <w:rPr>
          <w:szCs w:val="28"/>
        </w:rPr>
      </w:pPr>
      <w:r>
        <w:rPr>
          <w:szCs w:val="28"/>
        </w:rPr>
        <w:t xml:space="preserve">Сургутского городского муниципального унитарного предприятия </w:t>
      </w:r>
    </w:p>
    <w:p w:rsidR="007E15F1" w:rsidRDefault="007E15F1" w:rsidP="007E15F1">
      <w:pPr>
        <w:jc w:val="center"/>
        <w:rPr>
          <w:szCs w:val="28"/>
        </w:rPr>
      </w:pPr>
      <w:r>
        <w:rPr>
          <w:szCs w:val="28"/>
        </w:rPr>
        <w:t>«Городской рынок» в форме выделения Сургутского городского</w:t>
      </w:r>
    </w:p>
    <w:p w:rsidR="007E15F1" w:rsidRDefault="007E15F1" w:rsidP="007E15F1">
      <w:pPr>
        <w:jc w:val="center"/>
        <w:rPr>
          <w:szCs w:val="28"/>
        </w:rPr>
      </w:pPr>
      <w:r>
        <w:rPr>
          <w:szCs w:val="28"/>
        </w:rPr>
        <w:t>муниципального унитарного предприятия «Гостиница «Кедр»</w:t>
      </w:r>
    </w:p>
    <w:p w:rsidR="007E15F1" w:rsidRDefault="007E15F1" w:rsidP="007E15F1">
      <w:pPr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10"/>
        <w:gridCol w:w="6051"/>
      </w:tblGrid>
      <w:tr w:rsidR="007E15F1" w:rsidTr="007E15F1">
        <w:tc>
          <w:tcPr>
            <w:tcW w:w="3261" w:type="dxa"/>
            <w:hideMark/>
          </w:tcPr>
          <w:p w:rsidR="007E15F1" w:rsidRDefault="007E15F1" w:rsidP="007E15F1">
            <w:pPr>
              <w:ind w:left="137"/>
              <w:rPr>
                <w:szCs w:val="28"/>
              </w:rPr>
            </w:pPr>
            <w:r>
              <w:rPr>
                <w:szCs w:val="28"/>
              </w:rPr>
              <w:t xml:space="preserve">Болотнов </w:t>
            </w:r>
            <w:r>
              <w:rPr>
                <w:szCs w:val="28"/>
              </w:rPr>
              <w:br/>
              <w:t>Сергей Викторович</w:t>
            </w:r>
          </w:p>
        </w:tc>
        <w:tc>
          <w:tcPr>
            <w:tcW w:w="310" w:type="dxa"/>
            <w:hideMark/>
          </w:tcPr>
          <w:p w:rsidR="007E15F1" w:rsidRDefault="007E15F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51" w:type="dxa"/>
            <w:hideMark/>
          </w:tcPr>
          <w:p w:rsidR="007E15F1" w:rsidRDefault="007E15F1" w:rsidP="007E15F1">
            <w:pPr>
              <w:ind w:left="110"/>
              <w:rPr>
                <w:szCs w:val="28"/>
              </w:rPr>
            </w:pPr>
            <w:r>
              <w:rPr>
                <w:szCs w:val="28"/>
              </w:rPr>
              <w:t>директор Сургутского городского                                     муниципального унитарного предприятия                 «Городской рынок», председатель комиссии</w:t>
            </w:r>
          </w:p>
          <w:p w:rsidR="007E15F1" w:rsidRPr="007E15F1" w:rsidRDefault="007E15F1" w:rsidP="007E15F1">
            <w:pPr>
              <w:ind w:left="110"/>
              <w:rPr>
                <w:sz w:val="10"/>
                <w:szCs w:val="10"/>
              </w:rPr>
            </w:pPr>
          </w:p>
        </w:tc>
      </w:tr>
      <w:tr w:rsidR="007E15F1" w:rsidTr="007E15F1">
        <w:tc>
          <w:tcPr>
            <w:tcW w:w="3261" w:type="dxa"/>
            <w:hideMark/>
          </w:tcPr>
          <w:p w:rsidR="007E15F1" w:rsidRDefault="007E15F1" w:rsidP="007E15F1">
            <w:pPr>
              <w:ind w:left="137"/>
              <w:rPr>
                <w:szCs w:val="28"/>
              </w:rPr>
            </w:pPr>
            <w:r>
              <w:rPr>
                <w:szCs w:val="28"/>
              </w:rPr>
              <w:t xml:space="preserve">Нуркаев </w:t>
            </w:r>
            <w:r>
              <w:rPr>
                <w:szCs w:val="28"/>
              </w:rPr>
              <w:br/>
              <w:t>Рустем Масхутович</w:t>
            </w:r>
          </w:p>
        </w:tc>
        <w:tc>
          <w:tcPr>
            <w:tcW w:w="310" w:type="dxa"/>
            <w:hideMark/>
          </w:tcPr>
          <w:p w:rsidR="007E15F1" w:rsidRDefault="007E15F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51" w:type="dxa"/>
            <w:hideMark/>
          </w:tcPr>
          <w:p w:rsidR="007E15F1" w:rsidRDefault="007E15F1" w:rsidP="007E15F1">
            <w:pPr>
              <w:ind w:left="110"/>
              <w:rPr>
                <w:szCs w:val="28"/>
              </w:rPr>
            </w:pPr>
            <w:r>
              <w:rPr>
                <w:szCs w:val="28"/>
              </w:rPr>
              <w:t>заместитель директора Сургутского городского муниципального унитарного предприятия                    «Городской рынок», заместитель председателя комиссии</w:t>
            </w:r>
          </w:p>
          <w:p w:rsidR="007E15F1" w:rsidRPr="007E15F1" w:rsidRDefault="007E15F1" w:rsidP="007E15F1">
            <w:pPr>
              <w:ind w:left="110"/>
              <w:rPr>
                <w:sz w:val="10"/>
                <w:szCs w:val="10"/>
              </w:rPr>
            </w:pPr>
          </w:p>
        </w:tc>
      </w:tr>
      <w:tr w:rsidR="007E15F1" w:rsidTr="007E15F1">
        <w:tc>
          <w:tcPr>
            <w:tcW w:w="3261" w:type="dxa"/>
            <w:hideMark/>
          </w:tcPr>
          <w:p w:rsidR="007E15F1" w:rsidRDefault="007E15F1" w:rsidP="007E15F1">
            <w:pPr>
              <w:ind w:left="137"/>
              <w:rPr>
                <w:szCs w:val="28"/>
              </w:rPr>
            </w:pPr>
            <w:r>
              <w:rPr>
                <w:szCs w:val="28"/>
              </w:rPr>
              <w:t xml:space="preserve">Максимова </w:t>
            </w:r>
            <w:r>
              <w:rPr>
                <w:szCs w:val="28"/>
              </w:rPr>
              <w:br/>
              <w:t>Светлана Гульфановна</w:t>
            </w:r>
          </w:p>
        </w:tc>
        <w:tc>
          <w:tcPr>
            <w:tcW w:w="310" w:type="dxa"/>
            <w:hideMark/>
          </w:tcPr>
          <w:p w:rsidR="007E15F1" w:rsidRDefault="007E15F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51" w:type="dxa"/>
            <w:hideMark/>
          </w:tcPr>
          <w:p w:rsidR="007E15F1" w:rsidRDefault="007E15F1" w:rsidP="007E15F1">
            <w:pPr>
              <w:ind w:left="110"/>
              <w:rPr>
                <w:szCs w:val="28"/>
              </w:rPr>
            </w:pPr>
            <w:r>
              <w:rPr>
                <w:szCs w:val="28"/>
              </w:rPr>
              <w:t>бухгалтер Сургутского городского                                     муниципального унитарного предприятия                     «Городской рынок», секретарь комиссии</w:t>
            </w:r>
          </w:p>
        </w:tc>
      </w:tr>
      <w:tr w:rsidR="007E15F1" w:rsidTr="007E15F1">
        <w:tc>
          <w:tcPr>
            <w:tcW w:w="3261" w:type="dxa"/>
          </w:tcPr>
          <w:p w:rsidR="007E15F1" w:rsidRDefault="00DD6188" w:rsidP="007E15F1">
            <w:pPr>
              <w:ind w:left="137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7E15F1">
              <w:rPr>
                <w:szCs w:val="28"/>
              </w:rPr>
              <w:t>лены комиссии:</w:t>
            </w:r>
          </w:p>
          <w:p w:rsidR="007E15F1" w:rsidRPr="007E15F1" w:rsidRDefault="007E15F1" w:rsidP="007E15F1">
            <w:pPr>
              <w:ind w:left="137"/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7E15F1" w:rsidRDefault="007E15F1">
            <w:pPr>
              <w:rPr>
                <w:szCs w:val="28"/>
              </w:rPr>
            </w:pPr>
          </w:p>
        </w:tc>
        <w:tc>
          <w:tcPr>
            <w:tcW w:w="6051" w:type="dxa"/>
          </w:tcPr>
          <w:p w:rsidR="007E15F1" w:rsidRDefault="007E15F1" w:rsidP="007E15F1">
            <w:pPr>
              <w:ind w:left="110"/>
              <w:rPr>
                <w:szCs w:val="28"/>
              </w:rPr>
            </w:pPr>
          </w:p>
        </w:tc>
      </w:tr>
      <w:tr w:rsidR="007E15F1" w:rsidTr="007E15F1">
        <w:tc>
          <w:tcPr>
            <w:tcW w:w="3261" w:type="dxa"/>
            <w:hideMark/>
          </w:tcPr>
          <w:p w:rsidR="007E15F1" w:rsidRDefault="007E15F1" w:rsidP="007E15F1">
            <w:pPr>
              <w:ind w:left="137"/>
              <w:rPr>
                <w:szCs w:val="28"/>
              </w:rPr>
            </w:pPr>
            <w:r>
              <w:rPr>
                <w:szCs w:val="28"/>
              </w:rPr>
              <w:t xml:space="preserve">Волошин </w:t>
            </w:r>
            <w:r>
              <w:rPr>
                <w:szCs w:val="28"/>
              </w:rPr>
              <w:br/>
              <w:t>Виталий Васильевич</w:t>
            </w:r>
          </w:p>
        </w:tc>
        <w:tc>
          <w:tcPr>
            <w:tcW w:w="310" w:type="dxa"/>
            <w:hideMark/>
          </w:tcPr>
          <w:p w:rsidR="007E15F1" w:rsidRDefault="007E15F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51" w:type="dxa"/>
            <w:hideMark/>
          </w:tcPr>
          <w:p w:rsidR="007E15F1" w:rsidRDefault="007E15F1" w:rsidP="007E15F1">
            <w:pPr>
              <w:ind w:left="110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комитета                          по управлению имуществом</w:t>
            </w:r>
          </w:p>
          <w:p w:rsidR="007E15F1" w:rsidRPr="007E15F1" w:rsidRDefault="007E15F1" w:rsidP="007E15F1">
            <w:pPr>
              <w:ind w:left="110"/>
              <w:rPr>
                <w:sz w:val="10"/>
                <w:szCs w:val="10"/>
              </w:rPr>
            </w:pPr>
          </w:p>
        </w:tc>
      </w:tr>
      <w:tr w:rsidR="007E15F1" w:rsidTr="007E15F1">
        <w:tc>
          <w:tcPr>
            <w:tcW w:w="3261" w:type="dxa"/>
            <w:hideMark/>
          </w:tcPr>
          <w:p w:rsidR="007E15F1" w:rsidRDefault="007E15F1" w:rsidP="007E15F1">
            <w:pPr>
              <w:ind w:left="137"/>
              <w:rPr>
                <w:szCs w:val="28"/>
              </w:rPr>
            </w:pPr>
            <w:r>
              <w:rPr>
                <w:szCs w:val="28"/>
              </w:rPr>
              <w:t xml:space="preserve">Карлина </w:t>
            </w:r>
            <w:r>
              <w:rPr>
                <w:szCs w:val="28"/>
              </w:rPr>
              <w:br/>
              <w:t>Наталья Александровна</w:t>
            </w:r>
          </w:p>
        </w:tc>
        <w:tc>
          <w:tcPr>
            <w:tcW w:w="310" w:type="dxa"/>
            <w:hideMark/>
          </w:tcPr>
          <w:p w:rsidR="007E15F1" w:rsidRDefault="007E15F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51" w:type="dxa"/>
            <w:hideMark/>
          </w:tcPr>
          <w:p w:rsidR="007E15F1" w:rsidRDefault="007E15F1" w:rsidP="007E15F1">
            <w:pPr>
              <w:ind w:left="110"/>
              <w:rPr>
                <w:szCs w:val="28"/>
              </w:rPr>
            </w:pPr>
            <w:r>
              <w:rPr>
                <w:szCs w:val="28"/>
              </w:rPr>
              <w:t>начальник отдела продаж комитета                         по управлению имуществом</w:t>
            </w:r>
          </w:p>
          <w:p w:rsidR="007E15F1" w:rsidRPr="007E15F1" w:rsidRDefault="007E15F1" w:rsidP="007E15F1">
            <w:pPr>
              <w:ind w:left="110"/>
              <w:rPr>
                <w:sz w:val="10"/>
                <w:szCs w:val="10"/>
              </w:rPr>
            </w:pPr>
          </w:p>
        </w:tc>
      </w:tr>
      <w:tr w:rsidR="007E15F1" w:rsidTr="007E15F1">
        <w:tc>
          <w:tcPr>
            <w:tcW w:w="3261" w:type="dxa"/>
            <w:hideMark/>
          </w:tcPr>
          <w:p w:rsidR="007E15F1" w:rsidRDefault="007E15F1" w:rsidP="007E15F1">
            <w:pPr>
              <w:ind w:left="137"/>
              <w:rPr>
                <w:szCs w:val="28"/>
              </w:rPr>
            </w:pPr>
            <w:r>
              <w:rPr>
                <w:szCs w:val="28"/>
              </w:rPr>
              <w:t xml:space="preserve">Зайцева </w:t>
            </w:r>
            <w:r>
              <w:rPr>
                <w:szCs w:val="28"/>
              </w:rPr>
              <w:br/>
              <w:t>Ольга Васильевна</w:t>
            </w:r>
          </w:p>
        </w:tc>
        <w:tc>
          <w:tcPr>
            <w:tcW w:w="310" w:type="dxa"/>
            <w:hideMark/>
          </w:tcPr>
          <w:p w:rsidR="007E15F1" w:rsidRDefault="007E15F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51" w:type="dxa"/>
            <w:hideMark/>
          </w:tcPr>
          <w:p w:rsidR="007E15F1" w:rsidRDefault="007E15F1" w:rsidP="007E15F1">
            <w:pPr>
              <w:ind w:left="110"/>
              <w:rPr>
                <w:szCs w:val="28"/>
              </w:rPr>
            </w:pPr>
            <w:r>
              <w:rPr>
                <w:szCs w:val="28"/>
              </w:rPr>
              <w:t>главный специалист отдела продаж комитета по управлению имуществом</w:t>
            </w:r>
          </w:p>
          <w:p w:rsidR="007E15F1" w:rsidRPr="007E15F1" w:rsidRDefault="007E15F1" w:rsidP="007E15F1">
            <w:pPr>
              <w:ind w:left="110"/>
              <w:rPr>
                <w:sz w:val="10"/>
                <w:szCs w:val="10"/>
              </w:rPr>
            </w:pPr>
          </w:p>
        </w:tc>
      </w:tr>
      <w:tr w:rsidR="007E15F1" w:rsidTr="007E15F1">
        <w:tc>
          <w:tcPr>
            <w:tcW w:w="3261" w:type="dxa"/>
            <w:hideMark/>
          </w:tcPr>
          <w:p w:rsidR="007E15F1" w:rsidRDefault="007E15F1" w:rsidP="007E15F1">
            <w:pPr>
              <w:ind w:left="137"/>
              <w:rPr>
                <w:szCs w:val="28"/>
              </w:rPr>
            </w:pPr>
            <w:r>
              <w:t xml:space="preserve">Мизхатова </w:t>
            </w:r>
            <w:r>
              <w:br/>
              <w:t>Елена Дмитриевна</w:t>
            </w:r>
          </w:p>
        </w:tc>
        <w:tc>
          <w:tcPr>
            <w:tcW w:w="310" w:type="dxa"/>
            <w:hideMark/>
          </w:tcPr>
          <w:p w:rsidR="007E15F1" w:rsidRDefault="007E15F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51" w:type="dxa"/>
            <w:hideMark/>
          </w:tcPr>
          <w:p w:rsidR="007E15F1" w:rsidRDefault="007E15F1" w:rsidP="007E15F1">
            <w:pPr>
              <w:ind w:left="110"/>
              <w:rPr>
                <w:szCs w:val="28"/>
              </w:rPr>
            </w:pPr>
            <w:r>
              <w:rPr>
                <w:szCs w:val="28"/>
              </w:rPr>
              <w:t>главный специалист отдела реестра                                   муниципального имущества комитета                    по управлению имуществом</w:t>
            </w:r>
          </w:p>
          <w:p w:rsidR="007E15F1" w:rsidRPr="007E15F1" w:rsidRDefault="007E15F1" w:rsidP="007E15F1">
            <w:pPr>
              <w:ind w:left="110"/>
              <w:rPr>
                <w:sz w:val="10"/>
                <w:szCs w:val="10"/>
              </w:rPr>
            </w:pPr>
          </w:p>
        </w:tc>
      </w:tr>
      <w:tr w:rsidR="007E15F1" w:rsidTr="007E15F1">
        <w:tc>
          <w:tcPr>
            <w:tcW w:w="3261" w:type="dxa"/>
            <w:hideMark/>
          </w:tcPr>
          <w:p w:rsidR="007E15F1" w:rsidRDefault="007E15F1" w:rsidP="007E15F1">
            <w:pPr>
              <w:ind w:left="137"/>
              <w:rPr>
                <w:szCs w:val="28"/>
              </w:rPr>
            </w:pPr>
            <w:r>
              <w:rPr>
                <w:szCs w:val="28"/>
              </w:rPr>
              <w:t xml:space="preserve">Науменко </w:t>
            </w:r>
            <w:r>
              <w:rPr>
                <w:szCs w:val="28"/>
              </w:rPr>
              <w:br/>
              <w:t>Людмила Павловна</w:t>
            </w:r>
          </w:p>
        </w:tc>
        <w:tc>
          <w:tcPr>
            <w:tcW w:w="310" w:type="dxa"/>
            <w:hideMark/>
          </w:tcPr>
          <w:p w:rsidR="007E15F1" w:rsidRDefault="007E15F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51" w:type="dxa"/>
            <w:hideMark/>
          </w:tcPr>
          <w:p w:rsidR="007E15F1" w:rsidRDefault="007E15F1" w:rsidP="007E15F1">
            <w:pPr>
              <w:ind w:left="110"/>
              <w:rPr>
                <w:szCs w:val="28"/>
              </w:rPr>
            </w:pPr>
            <w:r>
              <w:rPr>
                <w:szCs w:val="28"/>
              </w:rPr>
              <w:t>главный специалист отдела обеспечения                       использования муниципального имущества                    комитета по управлению имуществом</w:t>
            </w:r>
          </w:p>
          <w:p w:rsidR="007E15F1" w:rsidRPr="007E15F1" w:rsidRDefault="007E15F1" w:rsidP="007E15F1">
            <w:pPr>
              <w:ind w:left="110"/>
              <w:rPr>
                <w:sz w:val="10"/>
                <w:szCs w:val="10"/>
              </w:rPr>
            </w:pPr>
          </w:p>
        </w:tc>
      </w:tr>
      <w:tr w:rsidR="007E15F1" w:rsidTr="007E15F1">
        <w:tc>
          <w:tcPr>
            <w:tcW w:w="3261" w:type="dxa"/>
            <w:hideMark/>
          </w:tcPr>
          <w:p w:rsidR="007E15F1" w:rsidRDefault="007E15F1" w:rsidP="007E15F1">
            <w:pPr>
              <w:ind w:left="137"/>
              <w:rPr>
                <w:szCs w:val="28"/>
              </w:rPr>
            </w:pPr>
            <w:r>
              <w:rPr>
                <w:szCs w:val="28"/>
              </w:rPr>
              <w:t xml:space="preserve">Петрова </w:t>
            </w:r>
            <w:r>
              <w:rPr>
                <w:szCs w:val="28"/>
              </w:rPr>
              <w:br/>
              <w:t>Юлия Александровна</w:t>
            </w:r>
          </w:p>
        </w:tc>
        <w:tc>
          <w:tcPr>
            <w:tcW w:w="310" w:type="dxa"/>
            <w:hideMark/>
          </w:tcPr>
          <w:p w:rsidR="007E15F1" w:rsidRDefault="007E15F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51" w:type="dxa"/>
            <w:hideMark/>
          </w:tcPr>
          <w:p w:rsidR="007E15F1" w:rsidRDefault="007E15F1" w:rsidP="007E15F1">
            <w:pPr>
              <w:ind w:left="110"/>
              <w:rPr>
                <w:szCs w:val="28"/>
              </w:rPr>
            </w:pPr>
            <w:r>
              <w:rPr>
                <w:szCs w:val="28"/>
              </w:rPr>
              <w:t>главный специалист отдела продаж комитета по управлению имуществом</w:t>
            </w:r>
          </w:p>
          <w:p w:rsidR="007E15F1" w:rsidRPr="007E15F1" w:rsidRDefault="007E15F1" w:rsidP="007E15F1">
            <w:pPr>
              <w:ind w:left="110"/>
              <w:rPr>
                <w:sz w:val="10"/>
                <w:szCs w:val="10"/>
              </w:rPr>
            </w:pPr>
          </w:p>
        </w:tc>
      </w:tr>
      <w:tr w:rsidR="007E15F1" w:rsidTr="007E15F1">
        <w:tc>
          <w:tcPr>
            <w:tcW w:w="3261" w:type="dxa"/>
            <w:hideMark/>
          </w:tcPr>
          <w:p w:rsidR="007E15F1" w:rsidRDefault="007E15F1" w:rsidP="007E15F1">
            <w:pPr>
              <w:ind w:left="137"/>
              <w:rPr>
                <w:szCs w:val="28"/>
              </w:rPr>
            </w:pPr>
            <w:r>
              <w:rPr>
                <w:szCs w:val="28"/>
              </w:rPr>
              <w:t xml:space="preserve">Чеснокова </w:t>
            </w:r>
            <w:r>
              <w:rPr>
                <w:szCs w:val="28"/>
              </w:rPr>
              <w:br/>
              <w:t>Антонина Игоревна</w:t>
            </w:r>
          </w:p>
        </w:tc>
        <w:tc>
          <w:tcPr>
            <w:tcW w:w="310" w:type="dxa"/>
            <w:hideMark/>
          </w:tcPr>
          <w:p w:rsidR="007E15F1" w:rsidRDefault="007E15F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51" w:type="dxa"/>
            <w:hideMark/>
          </w:tcPr>
          <w:p w:rsidR="007E15F1" w:rsidRDefault="007E15F1" w:rsidP="007E15F1">
            <w:pPr>
              <w:ind w:left="110"/>
              <w:rPr>
                <w:szCs w:val="28"/>
              </w:rPr>
            </w:pPr>
            <w:r>
              <w:rPr>
                <w:szCs w:val="28"/>
              </w:rPr>
              <w:t>менеджер по развитию Сургутского                                городского муниципального унитарного                  предприятия «Городской рынок»</w:t>
            </w:r>
          </w:p>
        </w:tc>
      </w:tr>
    </w:tbl>
    <w:p w:rsidR="007560C1" w:rsidRPr="007E15F1" w:rsidRDefault="007560C1" w:rsidP="007E15F1"/>
    <w:sectPr w:rsidR="007560C1" w:rsidRPr="007E15F1" w:rsidSect="007E15F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0A" w:rsidRDefault="00EC500A">
      <w:r>
        <w:separator/>
      </w:r>
    </w:p>
  </w:endnote>
  <w:endnote w:type="continuationSeparator" w:id="0">
    <w:p w:rsidR="00EC500A" w:rsidRDefault="00EC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0A" w:rsidRDefault="00EC500A">
      <w:r>
        <w:separator/>
      </w:r>
    </w:p>
  </w:footnote>
  <w:footnote w:type="continuationSeparator" w:id="0">
    <w:p w:rsidR="00EC500A" w:rsidRDefault="00EC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F147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650B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15F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15F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15F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650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0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1"/>
    <w:rsid w:val="00064E68"/>
    <w:rsid w:val="00217624"/>
    <w:rsid w:val="006F1474"/>
    <w:rsid w:val="007560C1"/>
    <w:rsid w:val="007E15F1"/>
    <w:rsid w:val="009513A0"/>
    <w:rsid w:val="00A5590F"/>
    <w:rsid w:val="00D650BF"/>
    <w:rsid w:val="00D80BB2"/>
    <w:rsid w:val="00DD6188"/>
    <w:rsid w:val="00E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B3D8D-9D6F-4FB2-A4F2-CD60BBF5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E15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15F1"/>
    <w:rPr>
      <w:rFonts w:ascii="Times New Roman" w:hAnsi="Times New Roman"/>
      <w:sz w:val="28"/>
    </w:rPr>
  </w:style>
  <w:style w:type="character" w:styleId="a6">
    <w:name w:val="page number"/>
    <w:basedOn w:val="a0"/>
    <w:rsid w:val="007E15F1"/>
  </w:style>
  <w:style w:type="paragraph" w:styleId="a7">
    <w:name w:val="Body Text Indent"/>
    <w:basedOn w:val="a"/>
    <w:link w:val="a8"/>
    <w:semiHidden/>
    <w:unhideWhenUsed/>
    <w:rsid w:val="007E15F1"/>
    <w:pPr>
      <w:widowControl w:val="0"/>
      <w:tabs>
        <w:tab w:val="left" w:pos="540"/>
        <w:tab w:val="left" w:pos="1520"/>
        <w:tab w:val="left" w:pos="3300"/>
      </w:tabs>
      <w:snapToGrid w:val="0"/>
      <w:spacing w:before="420"/>
      <w:ind w:firstLine="567"/>
    </w:pPr>
    <w:rPr>
      <w:rFonts w:eastAsia="Times New Roman" w:cs="Times New Roman"/>
      <w:sz w:val="2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E15F1"/>
    <w:rPr>
      <w:rFonts w:ascii="Times New Roman" w:eastAsia="Times New Roman" w:hAnsi="Times New Rom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2019-05-08T04:22:00Z</cp:lastPrinted>
  <dcterms:created xsi:type="dcterms:W3CDTF">2019-05-15T04:30:00Z</dcterms:created>
  <dcterms:modified xsi:type="dcterms:W3CDTF">2019-05-15T04:30:00Z</dcterms:modified>
</cp:coreProperties>
</file>