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65" w:rsidRDefault="00260D65" w:rsidP="00656C1A">
      <w:pPr>
        <w:spacing w:line="120" w:lineRule="atLeast"/>
        <w:jc w:val="center"/>
        <w:rPr>
          <w:sz w:val="24"/>
          <w:szCs w:val="24"/>
        </w:rPr>
      </w:pPr>
    </w:p>
    <w:p w:rsidR="00260D65" w:rsidRDefault="00260D65" w:rsidP="00656C1A">
      <w:pPr>
        <w:spacing w:line="120" w:lineRule="atLeast"/>
        <w:jc w:val="center"/>
        <w:rPr>
          <w:sz w:val="24"/>
          <w:szCs w:val="24"/>
        </w:rPr>
      </w:pPr>
    </w:p>
    <w:p w:rsidR="00260D65" w:rsidRPr="00852378" w:rsidRDefault="00260D65" w:rsidP="00656C1A">
      <w:pPr>
        <w:spacing w:line="120" w:lineRule="atLeast"/>
        <w:jc w:val="center"/>
        <w:rPr>
          <w:sz w:val="10"/>
          <w:szCs w:val="10"/>
        </w:rPr>
      </w:pPr>
    </w:p>
    <w:p w:rsidR="00260D65" w:rsidRDefault="00260D65" w:rsidP="00656C1A">
      <w:pPr>
        <w:spacing w:line="120" w:lineRule="atLeast"/>
        <w:jc w:val="center"/>
        <w:rPr>
          <w:sz w:val="10"/>
          <w:szCs w:val="24"/>
        </w:rPr>
      </w:pPr>
    </w:p>
    <w:p w:rsidR="00260D65" w:rsidRPr="005541F0" w:rsidRDefault="00260D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0D65" w:rsidRPr="005541F0" w:rsidRDefault="00260D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0D65" w:rsidRPr="005649E4" w:rsidRDefault="00260D65" w:rsidP="00656C1A">
      <w:pPr>
        <w:spacing w:line="120" w:lineRule="atLeast"/>
        <w:jc w:val="center"/>
        <w:rPr>
          <w:sz w:val="18"/>
          <w:szCs w:val="24"/>
        </w:rPr>
      </w:pPr>
    </w:p>
    <w:p w:rsidR="00260D65" w:rsidRPr="00656C1A" w:rsidRDefault="00260D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0D65" w:rsidRPr="005541F0" w:rsidRDefault="00260D65" w:rsidP="00656C1A">
      <w:pPr>
        <w:spacing w:line="120" w:lineRule="atLeast"/>
        <w:jc w:val="center"/>
        <w:rPr>
          <w:sz w:val="18"/>
          <w:szCs w:val="24"/>
        </w:rPr>
      </w:pPr>
    </w:p>
    <w:p w:rsidR="00260D65" w:rsidRPr="005541F0" w:rsidRDefault="00260D65" w:rsidP="00656C1A">
      <w:pPr>
        <w:spacing w:line="120" w:lineRule="atLeast"/>
        <w:jc w:val="center"/>
        <w:rPr>
          <w:sz w:val="20"/>
          <w:szCs w:val="24"/>
        </w:rPr>
      </w:pPr>
    </w:p>
    <w:p w:rsidR="00260D65" w:rsidRPr="00656C1A" w:rsidRDefault="00260D6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60D65" w:rsidRDefault="00260D65" w:rsidP="00656C1A">
      <w:pPr>
        <w:spacing w:line="120" w:lineRule="atLeast"/>
        <w:jc w:val="center"/>
        <w:rPr>
          <w:sz w:val="30"/>
          <w:szCs w:val="24"/>
        </w:rPr>
      </w:pPr>
    </w:p>
    <w:p w:rsidR="00260D65" w:rsidRPr="00656C1A" w:rsidRDefault="00260D6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60D6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0D65" w:rsidRPr="00F8214F" w:rsidRDefault="00260D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0D65" w:rsidRPr="00F8214F" w:rsidRDefault="003250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0D65" w:rsidRPr="00F8214F" w:rsidRDefault="00260D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0D65" w:rsidRPr="00F8214F" w:rsidRDefault="003250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60D65" w:rsidRPr="00A63FB0" w:rsidRDefault="00260D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0D65" w:rsidRPr="00A3761A" w:rsidRDefault="003250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60D65" w:rsidRPr="00F8214F" w:rsidRDefault="00260D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60D65" w:rsidRPr="00F8214F" w:rsidRDefault="00260D6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60D65" w:rsidRPr="00AB4194" w:rsidRDefault="00260D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60D65" w:rsidRPr="00F8214F" w:rsidRDefault="003250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837</w:t>
            </w:r>
          </w:p>
        </w:tc>
      </w:tr>
    </w:tbl>
    <w:p w:rsidR="00260D65" w:rsidRPr="000C4AB5" w:rsidRDefault="00260D65" w:rsidP="00C725A6">
      <w:pPr>
        <w:rPr>
          <w:rFonts w:cs="Times New Roman"/>
          <w:szCs w:val="28"/>
          <w:lang w:val="en-US"/>
        </w:rPr>
      </w:pPr>
    </w:p>
    <w:p w:rsidR="00260D65" w:rsidRDefault="00260D65" w:rsidP="00260D6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О внесении изменения</w:t>
      </w:r>
    </w:p>
    <w:p w:rsidR="00260D65" w:rsidRDefault="00260D65" w:rsidP="00260D65">
      <w:pPr>
        <w:rPr>
          <w:rFonts w:cs="Times New Roman"/>
          <w:sz w:val="27"/>
          <w:szCs w:val="27"/>
        </w:rPr>
      </w:pPr>
      <w:r>
        <w:rPr>
          <w:sz w:val="27"/>
          <w:szCs w:val="27"/>
        </w:rPr>
        <w:t>в распоряжение Администрации</w:t>
      </w:r>
    </w:p>
    <w:p w:rsidR="00260D65" w:rsidRDefault="00260D65" w:rsidP="00260D65">
      <w:pPr>
        <w:rPr>
          <w:sz w:val="27"/>
          <w:szCs w:val="27"/>
        </w:rPr>
      </w:pPr>
      <w:r>
        <w:rPr>
          <w:sz w:val="27"/>
          <w:szCs w:val="27"/>
        </w:rPr>
        <w:t>города от 19.04.2019 № 715</w:t>
      </w:r>
    </w:p>
    <w:p w:rsidR="00260D65" w:rsidRDefault="00260D65" w:rsidP="00260D6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«Об утверждении перечня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получателей </w:t>
      </w:r>
    </w:p>
    <w:p w:rsidR="00260D65" w:rsidRDefault="00260D65" w:rsidP="00260D6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субсидии и объема предоставляемой </w:t>
      </w:r>
    </w:p>
    <w:p w:rsidR="00260D65" w:rsidRDefault="00260D65" w:rsidP="00260D65">
      <w:pPr>
        <w:pStyle w:val="1"/>
        <w:spacing w:before="0" w:after="0"/>
        <w:jc w:val="left"/>
        <w:rPr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>субсидии на возмещение недополученных</w:t>
      </w:r>
      <w:r>
        <w:rPr>
          <w:sz w:val="27"/>
          <w:szCs w:val="27"/>
        </w:rPr>
        <w:t xml:space="preserve"> </w:t>
      </w:r>
    </w:p>
    <w:p w:rsidR="00260D65" w:rsidRDefault="00260D65" w:rsidP="00260D65">
      <w:pPr>
        <w:rPr>
          <w:sz w:val="27"/>
          <w:szCs w:val="27"/>
        </w:rPr>
      </w:pPr>
      <w:r>
        <w:rPr>
          <w:sz w:val="27"/>
          <w:szCs w:val="27"/>
        </w:rPr>
        <w:t xml:space="preserve">доходов, возникающих в связи </w:t>
      </w:r>
    </w:p>
    <w:p w:rsidR="00260D65" w:rsidRDefault="00260D65" w:rsidP="00260D65">
      <w:pPr>
        <w:rPr>
          <w:sz w:val="27"/>
          <w:szCs w:val="27"/>
        </w:rPr>
      </w:pPr>
      <w:r>
        <w:rPr>
          <w:sz w:val="27"/>
          <w:szCs w:val="27"/>
        </w:rPr>
        <w:t xml:space="preserve">со снижением платы граждан </w:t>
      </w:r>
    </w:p>
    <w:p w:rsidR="00260D65" w:rsidRDefault="00260D65" w:rsidP="00260D65">
      <w:pPr>
        <w:rPr>
          <w:sz w:val="27"/>
          <w:szCs w:val="27"/>
        </w:rPr>
      </w:pPr>
      <w:r>
        <w:rPr>
          <w:sz w:val="27"/>
          <w:szCs w:val="27"/>
        </w:rPr>
        <w:t xml:space="preserve">за коммунальные услуги </w:t>
      </w:r>
    </w:p>
    <w:p w:rsidR="00260D65" w:rsidRDefault="00260D65" w:rsidP="00260D65">
      <w:pPr>
        <w:rPr>
          <w:sz w:val="27"/>
          <w:szCs w:val="27"/>
        </w:rPr>
      </w:pPr>
      <w:r>
        <w:rPr>
          <w:sz w:val="27"/>
          <w:szCs w:val="27"/>
        </w:rPr>
        <w:t xml:space="preserve">в целях соблюдения предельных </w:t>
      </w:r>
    </w:p>
    <w:p w:rsidR="00260D65" w:rsidRDefault="00260D65" w:rsidP="00260D65">
      <w:pPr>
        <w:rPr>
          <w:sz w:val="27"/>
          <w:szCs w:val="27"/>
        </w:rPr>
      </w:pPr>
      <w:r>
        <w:rPr>
          <w:sz w:val="27"/>
          <w:szCs w:val="27"/>
        </w:rPr>
        <w:t xml:space="preserve">(максимальных) индексов изменения </w:t>
      </w:r>
    </w:p>
    <w:p w:rsidR="00260D65" w:rsidRDefault="00260D65" w:rsidP="00260D65">
      <w:pPr>
        <w:rPr>
          <w:sz w:val="27"/>
          <w:szCs w:val="27"/>
        </w:rPr>
      </w:pPr>
      <w:r>
        <w:rPr>
          <w:sz w:val="27"/>
          <w:szCs w:val="27"/>
        </w:rPr>
        <w:t xml:space="preserve">размера вносимой гражданами платы </w:t>
      </w:r>
    </w:p>
    <w:p w:rsidR="00260D65" w:rsidRDefault="00260D65" w:rsidP="00260D65">
      <w:pPr>
        <w:rPr>
          <w:sz w:val="27"/>
          <w:szCs w:val="27"/>
        </w:rPr>
      </w:pPr>
      <w:r>
        <w:rPr>
          <w:sz w:val="27"/>
          <w:szCs w:val="27"/>
        </w:rPr>
        <w:t>за коммунальные услуги»</w:t>
      </w:r>
    </w:p>
    <w:p w:rsidR="00260D65" w:rsidRDefault="00260D65" w:rsidP="00260D65">
      <w:pPr>
        <w:rPr>
          <w:sz w:val="27"/>
          <w:szCs w:val="27"/>
        </w:rPr>
      </w:pPr>
    </w:p>
    <w:p w:rsidR="00260D65" w:rsidRDefault="00260D65" w:rsidP="00260D65">
      <w:pPr>
        <w:ind w:firstLine="709"/>
        <w:jc w:val="both"/>
        <w:rPr>
          <w:sz w:val="27"/>
          <w:szCs w:val="27"/>
        </w:rPr>
      </w:pPr>
    </w:p>
    <w:p w:rsidR="00260D65" w:rsidRDefault="00260D65" w:rsidP="00260D65">
      <w:pPr>
        <w:pStyle w:val="a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распоряжениями Администрации города от 30.12.2005               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260D65" w:rsidRDefault="00260D65" w:rsidP="00260D6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1. Внести в распоряжение Администрации города от 19.04.2019 № 715         «Об утверждении перечня получателей субсидии и объема предоставляемой                         субсидии на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возмещение недополученных доходов, возникающих в связи                                   со снижением платы граждан за коммунальные услуги в целях соблюдения                         предельных (максимальных) индексов изменения размера вносимой гражданами платы за коммунальные услуги» изменение, изложив приложение к распоряжению в новой редакции согласно приложению к настоящему распоряжению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</w:t>
      </w:r>
    </w:p>
    <w:p w:rsidR="00260D65" w:rsidRDefault="00260D65" w:rsidP="00260D65">
      <w:pPr>
        <w:ind w:firstLine="709"/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260D65" w:rsidRDefault="00260D65" w:rsidP="00260D65">
      <w:pPr>
        <w:ind w:firstLine="709"/>
        <w:jc w:val="both"/>
        <w:rPr>
          <w:sz w:val="27"/>
          <w:szCs w:val="27"/>
        </w:rPr>
      </w:pPr>
      <w:bookmarkStart w:id="6" w:name="sub_4"/>
      <w:bookmarkEnd w:id="5"/>
      <w:r>
        <w:rPr>
          <w:sz w:val="27"/>
          <w:szCs w:val="27"/>
        </w:rPr>
        <w:t xml:space="preserve">3. Контроль за выполнением распоряжения </w:t>
      </w:r>
      <w:bookmarkEnd w:id="6"/>
      <w:r>
        <w:rPr>
          <w:sz w:val="27"/>
          <w:szCs w:val="27"/>
        </w:rPr>
        <w:t>оставляю за собой.</w:t>
      </w:r>
    </w:p>
    <w:p w:rsidR="00260D65" w:rsidRDefault="00260D65" w:rsidP="00260D65">
      <w:pPr>
        <w:rPr>
          <w:sz w:val="27"/>
          <w:szCs w:val="27"/>
        </w:rPr>
      </w:pPr>
    </w:p>
    <w:p w:rsidR="00260D65" w:rsidRDefault="00260D65" w:rsidP="00260D65">
      <w:pPr>
        <w:rPr>
          <w:sz w:val="27"/>
          <w:szCs w:val="27"/>
        </w:rPr>
      </w:pPr>
    </w:p>
    <w:p w:rsidR="00260D65" w:rsidRDefault="00260D65" w:rsidP="00260D6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260D65" w:rsidRDefault="00260D65" w:rsidP="00260D6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 xml:space="preserve">   Н.Н. Кривцов</w:t>
      </w:r>
    </w:p>
    <w:p w:rsidR="00FB6BBC" w:rsidRDefault="00FB6BBC" w:rsidP="00260D65">
      <w:pPr>
        <w:sectPr w:rsidR="00FB6BBC" w:rsidSect="00260D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B6BBC" w:rsidRDefault="00FB6BBC" w:rsidP="00FB6BBC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</w:p>
    <w:p w:rsidR="00FB6BBC" w:rsidRDefault="00FB6BBC" w:rsidP="00FB6BBC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FB6BBC" w:rsidRDefault="00FB6BBC" w:rsidP="00FB6BBC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FB6BBC" w:rsidRDefault="00FB6BBC" w:rsidP="00FB6BBC">
      <w:pPr>
        <w:ind w:left="142" w:firstLine="10915"/>
        <w:rPr>
          <w:rFonts w:cs="Times New Roman"/>
        </w:rPr>
      </w:pPr>
      <w:r>
        <w:t>от ____________ № _____</w:t>
      </w:r>
    </w:p>
    <w:p w:rsidR="00FB6BBC" w:rsidRDefault="00FB6BBC" w:rsidP="00FB6BBC"/>
    <w:p w:rsidR="00FB6BBC" w:rsidRDefault="00FB6BBC" w:rsidP="00FB6BBC"/>
    <w:p w:rsidR="00FB6BBC" w:rsidRDefault="00FB6BBC" w:rsidP="00FB6BBC">
      <w:pPr>
        <w:jc w:val="center"/>
      </w:pPr>
      <w:r>
        <w:t>Перечень</w:t>
      </w:r>
    </w:p>
    <w:p w:rsidR="00FB6BBC" w:rsidRDefault="00FB6BBC" w:rsidP="00FB6BBC">
      <w:pPr>
        <w:jc w:val="center"/>
      </w:pPr>
      <w:r>
        <w:t xml:space="preserve">получателей субсидии и объем предоставляемой субсидии </w:t>
      </w:r>
      <w:r>
        <w:rPr>
          <w:bCs/>
        </w:rPr>
        <w:t>на возмещение недополученных доходов, возникающих</w:t>
      </w:r>
      <w:r w:rsidR="00C1747C">
        <w:rPr>
          <w:bCs/>
        </w:rPr>
        <w:t xml:space="preserve">                  </w:t>
      </w:r>
      <w:r>
        <w:rPr>
          <w:bCs/>
        </w:rPr>
        <w:t xml:space="preserve"> в связи со снижением платы граждан за коммунальные услуги в целях соблюдения предельных (максимальных) </w:t>
      </w:r>
      <w:r w:rsidR="00C1747C">
        <w:rPr>
          <w:bCs/>
        </w:rPr>
        <w:t xml:space="preserve">                         </w:t>
      </w:r>
      <w:r>
        <w:rPr>
          <w:bCs/>
        </w:rPr>
        <w:t>индексов изменения размера вносимой гражданами платы за коммунальные услуги, в 2019 – 2020</w:t>
      </w:r>
      <w:r>
        <w:t xml:space="preserve"> годах</w:t>
      </w:r>
    </w:p>
    <w:p w:rsidR="00FB6BBC" w:rsidRDefault="00FB6BBC" w:rsidP="00FB6BBC">
      <w:pPr>
        <w:jc w:val="center"/>
      </w:pPr>
    </w:p>
    <w:tbl>
      <w:tblPr>
        <w:tblW w:w="14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66"/>
        <w:gridCol w:w="567"/>
        <w:gridCol w:w="567"/>
        <w:gridCol w:w="1560"/>
        <w:gridCol w:w="1702"/>
        <w:gridCol w:w="1419"/>
        <w:gridCol w:w="1560"/>
        <w:gridCol w:w="1702"/>
        <w:gridCol w:w="1418"/>
      </w:tblGrid>
      <w:tr w:rsidR="00FB6BBC" w:rsidTr="00FB6BBC">
        <w:trPr>
          <w:trHeight w:val="3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BBC" w:rsidRDefault="00FB6BBC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BBC" w:rsidRDefault="00FB6B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BBC" w:rsidRDefault="00FB6BB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2019 года,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2020 года,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FB6BBC" w:rsidTr="00FB6BBC">
        <w:trPr>
          <w:trHeight w:val="1265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BC" w:rsidRDefault="00FB6B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BC" w:rsidRDefault="00FB6B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BC" w:rsidRDefault="00FB6B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BC" w:rsidRDefault="00FB6B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BC" w:rsidRDefault="00FB6B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местного 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бюджета 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средств 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других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BC" w:rsidRDefault="00FB6B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местного 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бюджета 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других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уровней (руб.)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недополу-</w:t>
            </w:r>
          </w:p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ченных доходов, возникающих 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34 591 565,30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34 591 565,30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4 275 108,31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4 275 108,31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FB6BBC" w:rsidRDefault="00FB6B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4 275 108,31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4 275 108,31</w:t>
            </w:r>
          </w:p>
          <w:p w:rsidR="00FB6BBC" w:rsidRDefault="00FB6BBC">
            <w:pPr>
              <w:ind w:hanging="53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управляющая компания  </w:t>
            </w:r>
          </w:p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«ДЕЗ ВЖР»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967 918,53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967 918,53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121 342,22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121 342,22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121 342,22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121 342,22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Сургутское городское муниципальное унитарное предприятие «Тепловик»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16 563 664,73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16 563 664,73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Сургутское городское муниципальное унитарное предприятие</w:t>
            </w:r>
          </w:p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«Городские тепловые сети»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532 116,03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532 116,03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«Сибирский Жилищный </w:t>
            </w:r>
          </w:p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145 974,12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145 974,12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управляющая компания  </w:t>
            </w:r>
          </w:p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«ДЕЗ ЦЖР»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7 012 642,30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7 012 642,30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887 452,60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887 452,60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B6BBC" w:rsidRDefault="00FB6BBC">
            <w:pPr>
              <w:jc w:val="center"/>
              <w:rPr>
                <w:sz w:val="20"/>
                <w:szCs w:val="20"/>
              </w:rPr>
            </w:pP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887 452,60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887 452,60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«Стандарт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9 369 249,59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9 369 249,59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1 038 012,89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1 038 012,89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BBC" w:rsidTr="00FB6B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1 038 012,89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1 038 012,89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BC" w:rsidRDefault="00FB6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6BBC" w:rsidRDefault="00FB6BBC" w:rsidP="00FB6BBC">
      <w:pPr>
        <w:jc w:val="both"/>
        <w:rPr>
          <w:szCs w:val="24"/>
        </w:rPr>
      </w:pPr>
    </w:p>
    <w:p w:rsidR="007560C1" w:rsidRPr="00260D65" w:rsidRDefault="007560C1" w:rsidP="00260D65"/>
    <w:sectPr w:rsidR="007560C1" w:rsidRPr="00260D65" w:rsidSect="00FB6BBC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9D" w:rsidRDefault="00206F9D">
      <w:r>
        <w:separator/>
      </w:r>
    </w:p>
  </w:endnote>
  <w:endnote w:type="continuationSeparator" w:id="0">
    <w:p w:rsidR="00206F9D" w:rsidRDefault="002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C" w:rsidRDefault="00FB6B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C" w:rsidRDefault="00FB6B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C" w:rsidRDefault="00FB6B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9D" w:rsidRDefault="00206F9D">
      <w:r>
        <w:separator/>
      </w:r>
    </w:p>
  </w:footnote>
  <w:footnote w:type="continuationSeparator" w:id="0">
    <w:p w:rsidR="00206F9D" w:rsidRDefault="0020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C" w:rsidRDefault="00FB6B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25A5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250F3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50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50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250F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250F3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3250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429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6BBC" w:rsidRPr="00FB6BBC" w:rsidRDefault="00FB6BBC">
        <w:pPr>
          <w:pStyle w:val="a4"/>
          <w:jc w:val="center"/>
          <w:rPr>
            <w:sz w:val="20"/>
            <w:szCs w:val="20"/>
          </w:rPr>
        </w:pPr>
        <w:r w:rsidRPr="00FB6BBC">
          <w:rPr>
            <w:sz w:val="20"/>
            <w:szCs w:val="20"/>
          </w:rPr>
          <w:fldChar w:fldCharType="begin"/>
        </w:r>
        <w:r w:rsidRPr="00FB6BBC">
          <w:rPr>
            <w:sz w:val="20"/>
            <w:szCs w:val="20"/>
          </w:rPr>
          <w:instrText>PAGE   \* MERGEFORMAT</w:instrText>
        </w:r>
        <w:r w:rsidRPr="00FB6BBC">
          <w:rPr>
            <w:sz w:val="20"/>
            <w:szCs w:val="20"/>
          </w:rPr>
          <w:fldChar w:fldCharType="separate"/>
        </w:r>
        <w:r w:rsidR="003250F3">
          <w:rPr>
            <w:noProof/>
            <w:sz w:val="20"/>
            <w:szCs w:val="20"/>
          </w:rPr>
          <w:t>1</w:t>
        </w:r>
        <w:r w:rsidRPr="00FB6BBC">
          <w:rPr>
            <w:sz w:val="20"/>
            <w:szCs w:val="20"/>
          </w:rPr>
          <w:fldChar w:fldCharType="end"/>
        </w:r>
      </w:p>
    </w:sdtContent>
  </w:sdt>
  <w:p w:rsidR="00FB6BBC" w:rsidRDefault="00FB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65"/>
    <w:rsid w:val="001D46FE"/>
    <w:rsid w:val="00206F9D"/>
    <w:rsid w:val="00225A55"/>
    <w:rsid w:val="00260D65"/>
    <w:rsid w:val="003250F3"/>
    <w:rsid w:val="00641413"/>
    <w:rsid w:val="007560C1"/>
    <w:rsid w:val="007D7DD7"/>
    <w:rsid w:val="00A5590F"/>
    <w:rsid w:val="00AE313A"/>
    <w:rsid w:val="00C1747C"/>
    <w:rsid w:val="00D80BB2"/>
    <w:rsid w:val="00F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5784-7F20-4671-A4C4-B5CED15F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60D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0D65"/>
    <w:rPr>
      <w:rFonts w:ascii="Times New Roman" w:hAnsi="Times New Roman"/>
      <w:sz w:val="28"/>
    </w:rPr>
  </w:style>
  <w:style w:type="character" w:styleId="a6">
    <w:name w:val="page number"/>
    <w:basedOn w:val="a0"/>
    <w:rsid w:val="00260D65"/>
  </w:style>
  <w:style w:type="character" w:customStyle="1" w:styleId="10">
    <w:name w:val="Заголовок 1 Знак"/>
    <w:basedOn w:val="a0"/>
    <w:link w:val="1"/>
    <w:rsid w:val="00260D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60D6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60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6B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6BB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2019-05-13T11:05:00Z</cp:lastPrinted>
  <dcterms:created xsi:type="dcterms:W3CDTF">2019-05-16T11:16:00Z</dcterms:created>
  <dcterms:modified xsi:type="dcterms:W3CDTF">2019-05-16T11:16:00Z</dcterms:modified>
</cp:coreProperties>
</file>