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94" w:rsidRDefault="00AD7B94" w:rsidP="00656C1A">
      <w:pPr>
        <w:spacing w:line="120" w:lineRule="atLeast"/>
        <w:jc w:val="center"/>
        <w:rPr>
          <w:sz w:val="24"/>
          <w:szCs w:val="24"/>
        </w:rPr>
      </w:pPr>
    </w:p>
    <w:p w:rsidR="00AD7B94" w:rsidRDefault="00AD7B94" w:rsidP="00656C1A">
      <w:pPr>
        <w:spacing w:line="120" w:lineRule="atLeast"/>
        <w:jc w:val="center"/>
        <w:rPr>
          <w:sz w:val="24"/>
          <w:szCs w:val="24"/>
        </w:rPr>
      </w:pPr>
    </w:p>
    <w:p w:rsidR="00AD7B94" w:rsidRPr="00852378" w:rsidRDefault="00AD7B94" w:rsidP="00656C1A">
      <w:pPr>
        <w:spacing w:line="120" w:lineRule="atLeast"/>
        <w:jc w:val="center"/>
        <w:rPr>
          <w:sz w:val="10"/>
          <w:szCs w:val="10"/>
        </w:rPr>
      </w:pPr>
    </w:p>
    <w:p w:rsidR="00AD7B94" w:rsidRDefault="00AD7B94" w:rsidP="00656C1A">
      <w:pPr>
        <w:spacing w:line="120" w:lineRule="atLeast"/>
        <w:jc w:val="center"/>
        <w:rPr>
          <w:sz w:val="10"/>
          <w:szCs w:val="24"/>
        </w:rPr>
      </w:pPr>
    </w:p>
    <w:p w:rsidR="00AD7B94" w:rsidRPr="005541F0" w:rsidRDefault="00AD7B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D7B94" w:rsidRPr="005541F0" w:rsidRDefault="00AD7B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D7B94" w:rsidRPr="005649E4" w:rsidRDefault="00AD7B94" w:rsidP="00656C1A">
      <w:pPr>
        <w:spacing w:line="120" w:lineRule="atLeast"/>
        <w:jc w:val="center"/>
        <w:rPr>
          <w:sz w:val="18"/>
          <w:szCs w:val="24"/>
        </w:rPr>
      </w:pPr>
    </w:p>
    <w:p w:rsidR="00AD7B94" w:rsidRPr="00656C1A" w:rsidRDefault="00AD7B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D7B94" w:rsidRPr="005541F0" w:rsidRDefault="00AD7B94" w:rsidP="00656C1A">
      <w:pPr>
        <w:spacing w:line="120" w:lineRule="atLeast"/>
        <w:jc w:val="center"/>
        <w:rPr>
          <w:sz w:val="18"/>
          <w:szCs w:val="24"/>
        </w:rPr>
      </w:pPr>
    </w:p>
    <w:p w:rsidR="00AD7B94" w:rsidRPr="005541F0" w:rsidRDefault="00AD7B94" w:rsidP="00656C1A">
      <w:pPr>
        <w:spacing w:line="120" w:lineRule="atLeast"/>
        <w:jc w:val="center"/>
        <w:rPr>
          <w:sz w:val="20"/>
          <w:szCs w:val="24"/>
        </w:rPr>
      </w:pPr>
    </w:p>
    <w:p w:rsidR="00AD7B94" w:rsidRPr="00656C1A" w:rsidRDefault="00AD7B9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D7B94" w:rsidRDefault="00AD7B94" w:rsidP="00656C1A">
      <w:pPr>
        <w:spacing w:line="120" w:lineRule="atLeast"/>
        <w:jc w:val="center"/>
        <w:rPr>
          <w:sz w:val="30"/>
          <w:szCs w:val="24"/>
        </w:rPr>
      </w:pPr>
    </w:p>
    <w:p w:rsidR="00AD7B94" w:rsidRPr="00656C1A" w:rsidRDefault="00AD7B9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D7B9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D7B94" w:rsidRPr="00F8214F" w:rsidRDefault="00AD7B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D7B94" w:rsidRPr="00F8214F" w:rsidRDefault="00C605B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D7B94" w:rsidRPr="00F8214F" w:rsidRDefault="00AD7B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D7B94" w:rsidRPr="00F8214F" w:rsidRDefault="00C605B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D7B94" w:rsidRPr="00A63FB0" w:rsidRDefault="00AD7B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D7B94" w:rsidRPr="00A3761A" w:rsidRDefault="00C605B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D7B94" w:rsidRPr="00F8214F" w:rsidRDefault="00AD7B9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D7B94" w:rsidRPr="00F8214F" w:rsidRDefault="00AD7B9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D7B94" w:rsidRPr="00AB4194" w:rsidRDefault="00AD7B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D7B94" w:rsidRPr="00F8214F" w:rsidRDefault="00C605B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1086</w:t>
            </w:r>
          </w:p>
        </w:tc>
      </w:tr>
    </w:tbl>
    <w:p w:rsidR="00AD7B94" w:rsidRPr="000C4AB5" w:rsidRDefault="00AD7B94" w:rsidP="00C725A6">
      <w:pPr>
        <w:rPr>
          <w:rFonts w:cs="Times New Roman"/>
          <w:szCs w:val="28"/>
          <w:lang w:val="en-US"/>
        </w:rPr>
      </w:pPr>
    </w:p>
    <w:p w:rsidR="00AD7B94" w:rsidRDefault="00AD7B94" w:rsidP="00AD7B94">
      <w:pPr>
        <w:shd w:val="clear" w:color="auto" w:fill="FEFEFE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изменения в распоряжение</w:t>
      </w:r>
    </w:p>
    <w:p w:rsidR="00AD7B94" w:rsidRDefault="00AD7B94" w:rsidP="00AD7B94">
      <w:pPr>
        <w:shd w:val="clear" w:color="auto" w:fill="FEFEFE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 от 12.02.2016</w:t>
      </w:r>
    </w:p>
    <w:p w:rsidR="00AD7B94" w:rsidRDefault="00AD7B94" w:rsidP="00AD7B94">
      <w:pPr>
        <w:shd w:val="clear" w:color="auto" w:fill="FEFEFE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193 «О создании рабочей группы </w:t>
      </w:r>
    </w:p>
    <w:p w:rsidR="00AD7B94" w:rsidRPr="00001909" w:rsidRDefault="00AD7B94" w:rsidP="00AD7B94">
      <w:pPr>
        <w:shd w:val="clear" w:color="auto" w:fill="FEFEFE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обучению и правовой грамотности»</w:t>
      </w:r>
    </w:p>
    <w:p w:rsidR="00AD7B94" w:rsidRDefault="00AD7B94" w:rsidP="00AD7B94">
      <w:pPr>
        <w:shd w:val="clear" w:color="auto" w:fill="FEFEFE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D7B94" w:rsidRDefault="00AD7B94" w:rsidP="00AD7B94">
      <w:pPr>
        <w:shd w:val="clear" w:color="auto" w:fill="FEFEFE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D7B94" w:rsidRPr="00D274E7" w:rsidRDefault="00AD7B94" w:rsidP="00AD7B94">
      <w:pPr>
        <w:shd w:val="clear" w:color="auto" w:fill="FEFEFE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8408A6">
        <w:rPr>
          <w:rFonts w:eastAsia="Times New Roman" w:cs="Times New Roman"/>
          <w:szCs w:val="28"/>
          <w:lang w:eastAsia="ru-RU"/>
        </w:rPr>
        <w:t xml:space="preserve">В соответствии </w:t>
      </w:r>
      <w:r>
        <w:rPr>
          <w:rFonts w:eastAsia="Times New Roman" w:cs="Times New Roman"/>
          <w:szCs w:val="28"/>
          <w:lang w:eastAsia="ru-RU"/>
        </w:rPr>
        <w:t xml:space="preserve">с распоряжением Администрации города от 30.12.2005 № 3686 «Об утверждении Регламента Администрации города», </w:t>
      </w:r>
      <w:r w:rsidRPr="00D274E7">
        <w:rPr>
          <w:rFonts w:eastAsia="Times New Roman" w:cs="Times New Roman"/>
          <w:szCs w:val="28"/>
          <w:lang w:eastAsia="ar-SA"/>
        </w:rPr>
        <w:t xml:space="preserve">в связи со сменой кадрового состава и в целях уточнения состава </w:t>
      </w:r>
      <w:r>
        <w:rPr>
          <w:rFonts w:eastAsia="Times New Roman" w:cs="Times New Roman"/>
          <w:szCs w:val="28"/>
          <w:lang w:eastAsia="ar-SA"/>
        </w:rPr>
        <w:t>рабочей группы по обучению                          и правовой грамотности председателей, членов правления, бухгалтеров, членов садоводческих, дачных и гаражных некоммерческих объединений граждан</w:t>
      </w:r>
      <w:r w:rsidRPr="00D274E7">
        <w:rPr>
          <w:rFonts w:eastAsia="Times New Roman" w:cs="Times New Roman"/>
          <w:szCs w:val="28"/>
          <w:lang w:eastAsia="ar-SA"/>
        </w:rPr>
        <w:t xml:space="preserve">: </w:t>
      </w:r>
    </w:p>
    <w:p w:rsidR="00AD7B94" w:rsidRPr="00D274E7" w:rsidRDefault="00AD7B94" w:rsidP="00AD7B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274E7">
        <w:rPr>
          <w:rFonts w:eastAsia="Times New Roman" w:cs="Times New Roman"/>
          <w:bCs/>
          <w:szCs w:val="28"/>
          <w:lang w:eastAsia="ar-SA"/>
        </w:rPr>
        <w:t>1. Внести в</w:t>
      </w:r>
      <w:r w:rsidRPr="00D274E7">
        <w:rPr>
          <w:rFonts w:eastAsia="Times New Roman" w:cs="Times New Roman"/>
          <w:szCs w:val="28"/>
          <w:lang w:eastAsia="ar-SA"/>
        </w:rPr>
        <w:t xml:space="preserve"> распоряжение Администрации города от </w:t>
      </w:r>
      <w:r>
        <w:rPr>
          <w:rFonts w:eastAsia="Times New Roman" w:cs="Times New Roman"/>
          <w:szCs w:val="28"/>
          <w:lang w:eastAsia="ar-SA"/>
        </w:rPr>
        <w:t>12</w:t>
      </w:r>
      <w:r w:rsidRPr="00D274E7">
        <w:rPr>
          <w:rFonts w:eastAsia="Times New Roman" w:cs="Times New Roman"/>
          <w:szCs w:val="28"/>
          <w:lang w:eastAsia="ar-SA"/>
        </w:rPr>
        <w:t>.0</w:t>
      </w:r>
      <w:r>
        <w:rPr>
          <w:rFonts w:eastAsia="Times New Roman" w:cs="Times New Roman"/>
          <w:szCs w:val="28"/>
          <w:lang w:eastAsia="ar-SA"/>
        </w:rPr>
        <w:t>2</w:t>
      </w:r>
      <w:r w:rsidRPr="00D274E7">
        <w:rPr>
          <w:rFonts w:eastAsia="Times New Roman" w:cs="Times New Roman"/>
          <w:szCs w:val="28"/>
          <w:lang w:eastAsia="ar-SA"/>
        </w:rPr>
        <w:t>.20</w:t>
      </w:r>
      <w:r>
        <w:rPr>
          <w:rFonts w:eastAsia="Times New Roman" w:cs="Times New Roman"/>
          <w:szCs w:val="28"/>
          <w:lang w:eastAsia="ar-SA"/>
        </w:rPr>
        <w:t>16</w:t>
      </w:r>
      <w:r w:rsidRPr="00D274E7">
        <w:rPr>
          <w:rFonts w:eastAsia="Times New Roman" w:cs="Times New Roman"/>
          <w:szCs w:val="28"/>
          <w:lang w:eastAsia="ar-SA"/>
        </w:rPr>
        <w:t xml:space="preserve"> № 1</w:t>
      </w:r>
      <w:r>
        <w:rPr>
          <w:rFonts w:eastAsia="Times New Roman" w:cs="Times New Roman"/>
          <w:szCs w:val="28"/>
          <w:lang w:eastAsia="ar-SA"/>
        </w:rPr>
        <w:t>93</w:t>
      </w:r>
      <w:r w:rsidRPr="00D274E7">
        <w:rPr>
          <w:rFonts w:eastAsia="Times New Roman" w:cs="Times New Roman"/>
          <w:szCs w:val="28"/>
          <w:lang w:eastAsia="ar-SA"/>
        </w:rPr>
        <w:t xml:space="preserve">                 «О создании </w:t>
      </w:r>
      <w:r>
        <w:rPr>
          <w:rFonts w:eastAsia="Times New Roman" w:cs="Times New Roman"/>
          <w:szCs w:val="28"/>
          <w:lang w:eastAsia="ar-SA"/>
        </w:rPr>
        <w:t>рабочей группы по обучению и правовой грамотности</w:t>
      </w:r>
      <w:r w:rsidRPr="00D274E7">
        <w:rPr>
          <w:rFonts w:eastAsia="Times New Roman" w:cs="Times New Roman"/>
          <w:szCs w:val="28"/>
          <w:lang w:eastAsia="ar-SA"/>
        </w:rPr>
        <w:t>» (с</w:t>
      </w:r>
      <w:r>
        <w:rPr>
          <w:rFonts w:eastAsia="Times New Roman" w:cs="Times New Roman"/>
          <w:szCs w:val="28"/>
          <w:lang w:val="en-US" w:eastAsia="ar-SA"/>
        </w:rPr>
        <w:t> </w:t>
      </w:r>
      <w:r w:rsidRPr="00D274E7">
        <w:rPr>
          <w:rFonts w:eastAsia="Times New Roman" w:cs="Times New Roman"/>
          <w:szCs w:val="28"/>
          <w:lang w:eastAsia="ar-SA"/>
        </w:rPr>
        <w:t>изменениями от 0</w:t>
      </w:r>
      <w:r>
        <w:rPr>
          <w:rFonts w:eastAsia="Times New Roman" w:cs="Times New Roman"/>
          <w:szCs w:val="28"/>
          <w:lang w:eastAsia="ar-SA"/>
        </w:rPr>
        <w:t>9</w:t>
      </w:r>
      <w:r w:rsidRPr="00D274E7">
        <w:rPr>
          <w:rFonts w:eastAsia="Times New Roman" w:cs="Times New Roman"/>
          <w:szCs w:val="28"/>
          <w:lang w:eastAsia="ar-SA"/>
        </w:rPr>
        <w:t>.0</w:t>
      </w:r>
      <w:r>
        <w:rPr>
          <w:rFonts w:eastAsia="Times New Roman" w:cs="Times New Roman"/>
          <w:szCs w:val="28"/>
          <w:lang w:eastAsia="ar-SA"/>
        </w:rPr>
        <w:t>3</w:t>
      </w:r>
      <w:r w:rsidRPr="00D274E7">
        <w:rPr>
          <w:rFonts w:eastAsia="Times New Roman" w:cs="Times New Roman"/>
          <w:szCs w:val="28"/>
          <w:lang w:eastAsia="ar-SA"/>
        </w:rPr>
        <w:t>.20</w:t>
      </w:r>
      <w:r>
        <w:rPr>
          <w:rFonts w:eastAsia="Times New Roman" w:cs="Times New Roman"/>
          <w:szCs w:val="28"/>
          <w:lang w:eastAsia="ar-SA"/>
        </w:rPr>
        <w:t>17</w:t>
      </w:r>
      <w:r w:rsidRPr="00D274E7">
        <w:rPr>
          <w:rFonts w:eastAsia="Times New Roman" w:cs="Times New Roman"/>
          <w:szCs w:val="28"/>
          <w:lang w:eastAsia="ar-SA"/>
        </w:rPr>
        <w:t xml:space="preserve"> № 3</w:t>
      </w:r>
      <w:r>
        <w:rPr>
          <w:rFonts w:eastAsia="Times New Roman" w:cs="Times New Roman"/>
          <w:szCs w:val="28"/>
          <w:lang w:eastAsia="ar-SA"/>
        </w:rPr>
        <w:t>24</w:t>
      </w:r>
      <w:r w:rsidRPr="00D274E7">
        <w:rPr>
          <w:rFonts w:eastAsia="Times New Roman" w:cs="Times New Roman"/>
          <w:szCs w:val="28"/>
          <w:lang w:eastAsia="ar-SA"/>
        </w:rPr>
        <w:t>, 0</w:t>
      </w:r>
      <w:r w:rsidRPr="00777E7F">
        <w:rPr>
          <w:rFonts w:eastAsia="Times New Roman" w:cs="Times New Roman"/>
          <w:szCs w:val="28"/>
          <w:lang w:eastAsia="ar-SA"/>
        </w:rPr>
        <w:t>8</w:t>
      </w:r>
      <w:r w:rsidRPr="00D274E7">
        <w:rPr>
          <w:rFonts w:eastAsia="Times New Roman" w:cs="Times New Roman"/>
          <w:szCs w:val="28"/>
          <w:lang w:eastAsia="ar-SA"/>
        </w:rPr>
        <w:t>.0</w:t>
      </w:r>
      <w:r w:rsidRPr="00777E7F">
        <w:rPr>
          <w:rFonts w:eastAsia="Times New Roman" w:cs="Times New Roman"/>
          <w:szCs w:val="28"/>
          <w:lang w:eastAsia="ar-SA"/>
        </w:rPr>
        <w:t>6</w:t>
      </w:r>
      <w:r w:rsidRPr="00D274E7">
        <w:rPr>
          <w:rFonts w:eastAsia="Times New Roman" w:cs="Times New Roman"/>
          <w:szCs w:val="28"/>
          <w:lang w:eastAsia="ar-SA"/>
        </w:rPr>
        <w:t>.201</w:t>
      </w:r>
      <w:r w:rsidRPr="00777E7F">
        <w:rPr>
          <w:rFonts w:eastAsia="Times New Roman" w:cs="Times New Roman"/>
          <w:szCs w:val="28"/>
          <w:lang w:eastAsia="ar-SA"/>
        </w:rPr>
        <w:t>7</w:t>
      </w:r>
      <w:r w:rsidRPr="00D274E7">
        <w:rPr>
          <w:rFonts w:eastAsia="Times New Roman" w:cs="Times New Roman"/>
          <w:szCs w:val="28"/>
          <w:lang w:eastAsia="ar-SA"/>
        </w:rPr>
        <w:t xml:space="preserve"> № </w:t>
      </w:r>
      <w:r w:rsidRPr="00777E7F">
        <w:rPr>
          <w:rFonts w:eastAsia="Times New Roman" w:cs="Times New Roman"/>
          <w:szCs w:val="28"/>
          <w:lang w:eastAsia="ar-SA"/>
        </w:rPr>
        <w:t>959</w:t>
      </w:r>
      <w:r w:rsidRPr="00D274E7">
        <w:rPr>
          <w:rFonts w:eastAsia="Times New Roman" w:cs="Times New Roman"/>
          <w:szCs w:val="28"/>
          <w:lang w:eastAsia="ar-SA"/>
        </w:rPr>
        <w:t xml:space="preserve">) изменение, изложив приложение </w:t>
      </w:r>
      <w:r w:rsidRPr="00777E7F">
        <w:rPr>
          <w:rFonts w:eastAsia="Times New Roman" w:cs="Times New Roman"/>
          <w:szCs w:val="28"/>
          <w:lang w:eastAsia="ar-SA"/>
        </w:rPr>
        <w:t>1</w:t>
      </w:r>
      <w:r w:rsidRPr="00D274E7">
        <w:rPr>
          <w:rFonts w:eastAsia="Times New Roman" w:cs="Times New Roman"/>
          <w:szCs w:val="28"/>
          <w:lang w:eastAsia="ar-SA"/>
        </w:rPr>
        <w:t xml:space="preserve"> к распоряжению в новой редакции согласно приложению </w:t>
      </w:r>
      <w:r>
        <w:rPr>
          <w:rFonts w:eastAsia="Times New Roman" w:cs="Times New Roman"/>
          <w:szCs w:val="28"/>
          <w:lang w:eastAsia="ar-SA"/>
        </w:rPr>
        <w:t xml:space="preserve">                               </w:t>
      </w:r>
      <w:r w:rsidRPr="00D274E7">
        <w:rPr>
          <w:rFonts w:eastAsia="Times New Roman" w:cs="Times New Roman"/>
          <w:szCs w:val="28"/>
          <w:lang w:eastAsia="ar-SA"/>
        </w:rPr>
        <w:t xml:space="preserve">к настоящему расположению. </w:t>
      </w:r>
    </w:p>
    <w:p w:rsidR="00AD7B94" w:rsidRPr="00D274E7" w:rsidRDefault="00AD7B94" w:rsidP="00AD7B94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274E7">
        <w:rPr>
          <w:rFonts w:eastAsia="Times New Roman" w:cs="Times New Roman"/>
          <w:szCs w:val="28"/>
          <w:lang w:eastAsia="ru-RU"/>
        </w:rPr>
        <w:t>2.</w:t>
      </w:r>
      <w:bookmarkStart w:id="5" w:name="sub_5"/>
      <w:r w:rsidRPr="00D274E7">
        <w:rPr>
          <w:rFonts w:eastAsia="Times New Roman" w:cs="Times New Roman"/>
          <w:szCs w:val="28"/>
          <w:lang w:eastAsia="ar-SA"/>
        </w:rPr>
        <w:t xml:space="preserve"> Управлению документационного и информационного обеспечения разместить настоящее </w:t>
      </w:r>
      <w:r>
        <w:rPr>
          <w:rFonts w:eastAsia="Times New Roman" w:cs="Times New Roman"/>
          <w:szCs w:val="28"/>
          <w:lang w:eastAsia="ar-SA"/>
        </w:rPr>
        <w:t xml:space="preserve">распоряжение </w:t>
      </w:r>
      <w:r w:rsidRPr="00D274E7">
        <w:rPr>
          <w:rFonts w:eastAsia="Times New Roman" w:cs="Times New Roman"/>
          <w:szCs w:val="28"/>
          <w:lang w:eastAsia="ar-SA"/>
        </w:rPr>
        <w:t>на официальном портале Администрации города.</w:t>
      </w:r>
    </w:p>
    <w:p w:rsidR="00AD7B94" w:rsidRPr="00D274E7" w:rsidRDefault="00AD7B94" w:rsidP="00AD7B9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274E7">
        <w:rPr>
          <w:rFonts w:eastAsia="Times New Roman" w:cs="Times New Roman"/>
          <w:szCs w:val="28"/>
          <w:lang w:eastAsia="ar-SA"/>
        </w:rPr>
        <w:t>3.</w:t>
      </w:r>
      <w:r w:rsidRPr="00D274E7">
        <w:rPr>
          <w:rFonts w:eastAsia="Times New Roman" w:cs="Times New Roman"/>
          <w:szCs w:val="28"/>
          <w:lang w:val="en-US" w:eastAsia="ar-SA"/>
        </w:rPr>
        <w:t> </w:t>
      </w:r>
      <w:r w:rsidRPr="00D274E7">
        <w:rPr>
          <w:rFonts w:eastAsia="Times New Roman" w:cs="Times New Roman"/>
          <w:szCs w:val="28"/>
          <w:lang w:eastAsia="ar-SA"/>
        </w:rPr>
        <w:t xml:space="preserve">Муниципальному казенному учреждению «Наш город» опубликовать настоящее </w:t>
      </w:r>
      <w:r>
        <w:rPr>
          <w:rFonts w:eastAsia="Times New Roman" w:cs="Times New Roman"/>
          <w:szCs w:val="28"/>
          <w:lang w:eastAsia="ar-SA"/>
        </w:rPr>
        <w:t>распоряжение</w:t>
      </w:r>
      <w:r w:rsidRPr="00D274E7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в средствах массовой информации</w:t>
      </w:r>
      <w:r w:rsidRPr="00D274E7">
        <w:rPr>
          <w:rFonts w:eastAsia="Times New Roman" w:cs="Times New Roman"/>
          <w:szCs w:val="28"/>
          <w:lang w:eastAsia="ar-SA"/>
        </w:rPr>
        <w:t>.</w:t>
      </w:r>
    </w:p>
    <w:p w:rsidR="00AD7B94" w:rsidRPr="00D274E7" w:rsidRDefault="00AD7B94" w:rsidP="00AD7B94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6"/>
      <w:bookmarkEnd w:id="5"/>
      <w:r w:rsidRPr="00D274E7">
        <w:rPr>
          <w:rFonts w:eastAsia="Times New Roman" w:cs="Times New Roman"/>
          <w:szCs w:val="28"/>
          <w:lang w:eastAsia="ar-SA"/>
        </w:rPr>
        <w:t>4.</w:t>
      </w:r>
      <w:r w:rsidRPr="00D274E7">
        <w:rPr>
          <w:rFonts w:eastAsia="Times New Roman" w:cs="Times New Roman"/>
          <w:szCs w:val="28"/>
          <w:lang w:val="en-US" w:eastAsia="ar-SA"/>
        </w:rPr>
        <w:t> </w:t>
      </w:r>
      <w:r w:rsidRPr="00D274E7">
        <w:rPr>
          <w:rFonts w:eastAsia="Times New Roman" w:cs="Times New Roman"/>
          <w:szCs w:val="28"/>
          <w:lang w:eastAsia="ar-SA"/>
        </w:rPr>
        <w:t xml:space="preserve">Контроль за выполнением </w:t>
      </w:r>
      <w:r>
        <w:rPr>
          <w:rFonts w:eastAsia="Times New Roman" w:cs="Times New Roman"/>
          <w:szCs w:val="28"/>
          <w:lang w:eastAsia="ar-SA"/>
        </w:rPr>
        <w:t>распоряжения</w:t>
      </w:r>
      <w:r w:rsidRPr="00D274E7">
        <w:rPr>
          <w:rFonts w:eastAsia="Times New Roman" w:cs="Times New Roman"/>
          <w:szCs w:val="28"/>
          <w:lang w:eastAsia="ar-SA"/>
        </w:rPr>
        <w:t xml:space="preserve"> </w:t>
      </w:r>
      <w:bookmarkEnd w:id="6"/>
      <w:r>
        <w:rPr>
          <w:rFonts w:eastAsia="Times New Roman" w:cs="Times New Roman"/>
          <w:szCs w:val="28"/>
          <w:lang w:eastAsia="ar-SA"/>
        </w:rPr>
        <w:t>оставляю за собой.</w:t>
      </w:r>
    </w:p>
    <w:p w:rsidR="00AD7B94" w:rsidRDefault="00AD7B94" w:rsidP="00AD7B9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D7B94" w:rsidRDefault="00AD7B94" w:rsidP="00AD7B9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D7B94" w:rsidRPr="00D274E7" w:rsidRDefault="00AD7B94" w:rsidP="00AD7B9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D7B94" w:rsidRPr="00D274E7" w:rsidRDefault="00AD7B94" w:rsidP="00AD7B9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  <w:sectPr w:rsidR="00AD7B94" w:rsidRPr="00D274E7" w:rsidSect="00AD7B94">
          <w:headerReference w:type="first" r:id="rId6"/>
          <w:pgSz w:w="11906" w:h="16838" w:code="9"/>
          <w:pgMar w:top="1134" w:right="567" w:bottom="993" w:left="1701" w:header="709" w:footer="0" w:gutter="0"/>
          <w:pgNumType w:start="1"/>
          <w:cols w:space="708"/>
          <w:docGrid w:linePitch="360"/>
        </w:sectPr>
      </w:pPr>
      <w:r w:rsidRPr="00D274E7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D274E7">
        <w:rPr>
          <w:rFonts w:eastAsia="Times New Roman" w:cs="Times New Roman"/>
          <w:szCs w:val="28"/>
          <w:lang w:eastAsia="ru-RU"/>
        </w:rPr>
        <w:t>В.Н. Шувалов</w:t>
      </w:r>
    </w:p>
    <w:p w:rsidR="00AD7B94" w:rsidRPr="00D274E7" w:rsidRDefault="00AD7B94" w:rsidP="00AD7B94">
      <w:pPr>
        <w:widowControl w:val="0"/>
        <w:suppressAutoHyphens/>
        <w:autoSpaceDE w:val="0"/>
        <w:ind w:left="4956" w:firstLine="708"/>
        <w:jc w:val="both"/>
        <w:rPr>
          <w:rFonts w:eastAsia="Times New Roman" w:cs="Times New Roman"/>
          <w:szCs w:val="28"/>
          <w:lang w:eastAsia="ar-SA"/>
        </w:rPr>
      </w:pPr>
      <w:r w:rsidRPr="00D274E7">
        <w:rPr>
          <w:rFonts w:eastAsia="Times New Roman" w:cs="Arial"/>
          <w:szCs w:val="28"/>
          <w:lang w:eastAsia="ar-SA"/>
        </w:rPr>
        <w:lastRenderedPageBreak/>
        <w:t>Приложение</w:t>
      </w:r>
    </w:p>
    <w:p w:rsidR="00AD7B94" w:rsidRPr="00D274E7" w:rsidRDefault="00AD7B94" w:rsidP="00AD7B9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956" w:firstLine="708"/>
        <w:rPr>
          <w:rFonts w:eastAsia="Times New Roman" w:cs="Times New Roman"/>
          <w:color w:val="000000"/>
          <w:szCs w:val="28"/>
          <w:lang w:eastAsia="ar-SA"/>
        </w:rPr>
      </w:pPr>
      <w:r w:rsidRPr="00D274E7">
        <w:rPr>
          <w:rFonts w:eastAsia="Times New Roman" w:cs="Times New Roman"/>
          <w:color w:val="000000"/>
          <w:szCs w:val="28"/>
          <w:lang w:eastAsia="ar-SA"/>
        </w:rPr>
        <w:t>к распоряжению</w:t>
      </w:r>
    </w:p>
    <w:p w:rsidR="00AD7B94" w:rsidRPr="00D274E7" w:rsidRDefault="00AD7B94" w:rsidP="00AD7B9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956" w:firstLine="708"/>
        <w:rPr>
          <w:rFonts w:eastAsia="Times New Roman" w:cs="Times New Roman"/>
          <w:szCs w:val="28"/>
          <w:lang w:eastAsia="ar-SA"/>
        </w:rPr>
      </w:pPr>
      <w:r w:rsidRPr="00D274E7">
        <w:rPr>
          <w:rFonts w:eastAsia="Times New Roman" w:cs="Times New Roman"/>
          <w:color w:val="000000"/>
          <w:szCs w:val="28"/>
          <w:lang w:eastAsia="ar-SA"/>
        </w:rPr>
        <w:t>Администрации города</w:t>
      </w:r>
    </w:p>
    <w:p w:rsidR="00AD7B94" w:rsidRPr="00D274E7" w:rsidRDefault="00AD7B94" w:rsidP="00AD7B9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956" w:firstLine="708"/>
        <w:rPr>
          <w:rFonts w:eastAsia="Times New Roman" w:cs="Times New Roman"/>
          <w:szCs w:val="28"/>
          <w:lang w:eastAsia="ar-SA"/>
        </w:rPr>
      </w:pPr>
      <w:r w:rsidRPr="00D274E7">
        <w:rPr>
          <w:rFonts w:eastAsia="Times New Roman" w:cs="Times New Roman"/>
          <w:color w:val="000000"/>
          <w:szCs w:val="28"/>
          <w:lang w:eastAsia="ar-SA"/>
        </w:rPr>
        <w:t xml:space="preserve">от ____________ </w:t>
      </w:r>
      <w:r w:rsidRPr="00D274E7">
        <w:rPr>
          <w:rFonts w:eastAsia="Times New Roman" w:cs="Times New Roman"/>
          <w:iCs/>
          <w:color w:val="000000"/>
          <w:szCs w:val="28"/>
          <w:lang w:eastAsia="ar-SA"/>
        </w:rPr>
        <w:t>№ _________</w:t>
      </w:r>
    </w:p>
    <w:p w:rsidR="00AD7B94" w:rsidRDefault="00AD7B94" w:rsidP="00AD7B94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ar-SA"/>
        </w:rPr>
      </w:pPr>
    </w:p>
    <w:p w:rsidR="00AD7B94" w:rsidRPr="00D274E7" w:rsidRDefault="00AD7B94" w:rsidP="00AD7B94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ar-SA"/>
        </w:rPr>
      </w:pPr>
    </w:p>
    <w:p w:rsidR="00AD7B94" w:rsidRPr="00D274E7" w:rsidRDefault="00AD7B94" w:rsidP="00AD7B9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color w:val="000000"/>
          <w:szCs w:val="28"/>
          <w:lang w:eastAsia="ar-SA"/>
        </w:rPr>
      </w:pPr>
      <w:r w:rsidRPr="00D274E7">
        <w:rPr>
          <w:rFonts w:eastAsia="Times New Roman" w:cs="Times New Roman"/>
          <w:color w:val="000000"/>
          <w:szCs w:val="28"/>
          <w:lang w:eastAsia="ar-SA"/>
        </w:rPr>
        <w:t>Состав</w:t>
      </w:r>
    </w:p>
    <w:p w:rsidR="00AD7B94" w:rsidRPr="00D274E7" w:rsidRDefault="00AD7B94" w:rsidP="00AD7B9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color w:val="000000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рабочей группы по обучению и правовой грамотности председателей, членов правления, бухгалтеров, членов садоводческих, дачных и гаражных некоммерческих объединений граждан</w:t>
      </w:r>
      <w:r w:rsidR="00A4285E">
        <w:rPr>
          <w:rFonts w:eastAsia="Times New Roman" w:cs="Times New Roman"/>
          <w:szCs w:val="28"/>
          <w:lang w:eastAsia="ar-SA"/>
        </w:rPr>
        <w:t xml:space="preserve"> (далее – рабочая группа)</w:t>
      </w:r>
    </w:p>
    <w:p w:rsidR="00AD7B94" w:rsidRPr="00D274E7" w:rsidRDefault="00AD7B94" w:rsidP="00AD7B94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ar-SA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93"/>
        <w:gridCol w:w="4281"/>
      </w:tblGrid>
      <w:tr w:rsidR="00AD7B94" w:rsidRPr="00D274E7" w:rsidTr="00AD7B9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Pr="00D274E7" w:rsidRDefault="00AD7B94" w:rsidP="00FE4F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274E7">
              <w:rPr>
                <w:rFonts w:eastAsia="Times New Roman" w:cs="Times New Roman"/>
                <w:color w:val="000000"/>
                <w:szCs w:val="28"/>
                <w:lang w:eastAsia="ar-SA"/>
              </w:rPr>
              <w:t>№ п/п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4" w:rsidRPr="00D274E7" w:rsidRDefault="00AD7B94" w:rsidP="00FE4F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274E7">
              <w:rPr>
                <w:rFonts w:eastAsia="Times New Roman" w:cs="Times New Roman"/>
                <w:color w:val="000000"/>
                <w:szCs w:val="28"/>
                <w:lang w:eastAsia="ar-SA"/>
              </w:rPr>
              <w:t>Основной состав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4" w:rsidRPr="00D274E7" w:rsidRDefault="00AD7B94" w:rsidP="00FE4F30">
            <w:pPr>
              <w:widowControl w:val="0"/>
              <w:suppressAutoHyphens/>
              <w:autoSpaceDE w:val="0"/>
              <w:autoSpaceDN w:val="0"/>
              <w:adjustRightInd w:val="0"/>
              <w:ind w:left="-4230" w:firstLine="4230"/>
              <w:jc w:val="center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274E7">
              <w:rPr>
                <w:rFonts w:eastAsia="Times New Roman" w:cs="Times New Roman"/>
                <w:color w:val="000000"/>
                <w:szCs w:val="28"/>
                <w:lang w:eastAsia="ar-SA"/>
              </w:rPr>
              <w:t>Резервный состав</w:t>
            </w:r>
          </w:p>
        </w:tc>
      </w:tr>
      <w:tr w:rsidR="00AD7B94" w:rsidRPr="00D274E7" w:rsidTr="00AD7B9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274E7">
              <w:rPr>
                <w:rFonts w:eastAsia="Times New Roman" w:cs="Times New Roman"/>
                <w:color w:val="000000"/>
                <w:szCs w:val="28"/>
                <w:lang w:eastAsia="ar-SA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</w:p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</w:p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274E7">
              <w:rPr>
                <w:rFonts w:eastAsia="Times New Roman" w:cs="Times New Roman"/>
                <w:color w:val="000000"/>
                <w:szCs w:val="28"/>
                <w:lang w:eastAsia="ar-SA"/>
              </w:rPr>
              <w:t>–</w:t>
            </w:r>
            <w:r>
              <w:rPr>
                <w:rFonts w:eastAsia="Times New Roman" w:cs="Times New Roman"/>
                <w:color w:val="000000"/>
                <w:szCs w:val="28"/>
                <w:lang w:eastAsia="ar-SA"/>
              </w:rPr>
              <w:t> </w:t>
            </w:r>
            <w:r w:rsidRPr="00D274E7">
              <w:rPr>
                <w:rFonts w:eastAsia="Times New Roman" w:cs="Times New Roman"/>
                <w:color w:val="000000"/>
                <w:szCs w:val="28"/>
                <w:lang w:eastAsia="ar-SA"/>
              </w:rPr>
              <w:t xml:space="preserve">заместитель Главы города, </w:t>
            </w:r>
            <w:r>
              <w:rPr>
                <w:rFonts w:eastAsia="Times New Roman" w:cs="Times New Roman"/>
                <w:color w:val="000000"/>
                <w:szCs w:val="28"/>
                <w:lang w:eastAsia="ar-SA"/>
              </w:rPr>
              <w:t xml:space="preserve"> курирующий сферу градострои-тельства, руководитель</w:t>
            </w:r>
            <w:r w:rsidRPr="00D274E7">
              <w:rPr>
                <w:rFonts w:eastAsia="Times New Roman" w:cs="Times New Roman"/>
                <w:color w:val="000000"/>
                <w:szCs w:val="28"/>
                <w:lang w:eastAsia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ar-SA"/>
              </w:rPr>
              <w:t>рабочей группы</w:t>
            </w:r>
          </w:p>
          <w:p w:rsidR="00AD7B94" w:rsidRP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</w:p>
        </w:tc>
      </w:tr>
      <w:tr w:rsidR="00AD7B94" w:rsidRPr="00D274E7" w:rsidTr="00AD7B9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74E7"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Прилипко </w:t>
            </w:r>
          </w:p>
          <w:p w:rsidR="00AD7B94" w:rsidRPr="00D274E7" w:rsidRDefault="00AD7B94" w:rsidP="00A428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Олег Васильевич – председатель к</w:t>
            </w:r>
            <w:r w:rsidR="00A4285E">
              <w:rPr>
                <w:rFonts w:eastAsia="Times New Roman" w:cs="Times New Roman"/>
                <w:szCs w:val="28"/>
                <w:lang w:eastAsia="ar-SA"/>
              </w:rPr>
              <w:t>омитета по земельным отношениям</w:t>
            </w:r>
            <w:r>
              <w:rPr>
                <w:rFonts w:eastAsia="Times New Roman" w:cs="Times New Roman"/>
                <w:szCs w:val="28"/>
                <w:lang w:eastAsia="ar-SA"/>
              </w:rPr>
              <w:t>, заместитель руководителя рабочей группы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ar-SA"/>
              </w:rPr>
              <w:t xml:space="preserve">Чевягина </w:t>
            </w:r>
          </w:p>
          <w:p w:rsidR="00A4285E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ar-SA"/>
              </w:rPr>
              <w:t xml:space="preserve">Елена </w:t>
            </w:r>
            <w:r w:rsidR="00A4285E">
              <w:rPr>
                <w:rFonts w:eastAsia="Times New Roman" w:cs="Times New Roman"/>
                <w:color w:val="000000"/>
                <w:szCs w:val="28"/>
                <w:lang w:eastAsia="ar-SA"/>
              </w:rPr>
              <w:t>Алексеевна</w:t>
            </w:r>
            <w:r>
              <w:rPr>
                <w:rFonts w:eastAsia="Times New Roman" w:cs="Times New Roman"/>
                <w:color w:val="000000"/>
                <w:szCs w:val="28"/>
                <w:lang w:eastAsia="ar-SA"/>
              </w:rPr>
              <w:t xml:space="preserve"> – заместитель председателя комитета </w:t>
            </w:r>
          </w:p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по земельным отношениям, заместитель руководителя рабочей группы</w:t>
            </w:r>
          </w:p>
          <w:p w:rsidR="00AD7B94" w:rsidRP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0"/>
                <w:szCs w:val="10"/>
                <w:lang w:eastAsia="ar-SA"/>
              </w:rPr>
            </w:pPr>
          </w:p>
        </w:tc>
      </w:tr>
      <w:tr w:rsidR="00AD7B94" w:rsidRPr="00D274E7" w:rsidTr="00AD7B9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74E7">
              <w:rPr>
                <w:rFonts w:eastAsia="Times New Roman" w:cs="Times New Roman"/>
                <w:szCs w:val="28"/>
                <w:lang w:eastAsia="ar-SA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274E7">
              <w:rPr>
                <w:rFonts w:eastAsia="Times New Roman" w:cs="Times New Roman"/>
                <w:color w:val="000000"/>
                <w:szCs w:val="28"/>
                <w:lang w:eastAsia="ar-SA"/>
              </w:rPr>
              <w:t>Гречухина</w:t>
            </w:r>
          </w:p>
          <w:p w:rsidR="00A4285E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ar-SA"/>
              </w:rPr>
            </w:pPr>
            <w:r w:rsidRPr="00D274E7">
              <w:rPr>
                <w:rFonts w:eastAsia="Times New Roman" w:cs="Times New Roman"/>
                <w:color w:val="000000"/>
                <w:szCs w:val="28"/>
                <w:lang w:eastAsia="ar-SA"/>
              </w:rPr>
              <w:t>Алла Викторовна – заместитель директора муниципального казенного учреждения «Наш город»</w:t>
            </w:r>
            <w:r w:rsidRPr="00D274E7">
              <w:rPr>
                <w:rFonts w:eastAsia="Times New Roman" w:cs="Times New Roman"/>
                <w:szCs w:val="28"/>
                <w:lang w:eastAsia="ar-SA"/>
              </w:rPr>
              <w:t xml:space="preserve">, </w:t>
            </w:r>
          </w:p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ar-SA"/>
              </w:rPr>
              <w:t>секретарь</w:t>
            </w:r>
            <w:r w:rsidRPr="00D274E7">
              <w:rPr>
                <w:rFonts w:eastAsia="Times New Roman" w:cs="Times New Roman"/>
                <w:color w:val="000000"/>
                <w:szCs w:val="2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ar-SA"/>
              </w:rPr>
              <w:t xml:space="preserve">рабочей группы </w:t>
            </w:r>
          </w:p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pacing w:val="-6"/>
                <w:szCs w:val="28"/>
                <w:lang w:eastAsia="ar-SA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ar-SA"/>
              </w:rPr>
              <w:t xml:space="preserve">Гафиятуллина </w:t>
            </w:r>
          </w:p>
          <w:p w:rsidR="00AD7B94" w:rsidRDefault="00AD7B94" w:rsidP="00A428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pacing w:val="-6"/>
                <w:szCs w:val="28"/>
                <w:lang w:eastAsia="ar-SA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ar-SA"/>
              </w:rPr>
              <w:t xml:space="preserve">Татьяна Анатольевна – эксперт отдела организационной работы </w:t>
            </w:r>
          </w:p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ar-SA"/>
              </w:rPr>
              <w:t xml:space="preserve">и связей с общественностью </w:t>
            </w:r>
            <w:r w:rsidRPr="00D274E7">
              <w:rPr>
                <w:rFonts w:eastAsia="Times New Roman" w:cs="Times New Roman"/>
                <w:spacing w:val="-6"/>
                <w:szCs w:val="28"/>
                <w:lang w:eastAsia="ar-SA"/>
              </w:rPr>
              <w:t>муниципального казенного учреждения</w:t>
            </w:r>
            <w:r w:rsidRPr="00D274E7">
              <w:rPr>
                <w:rFonts w:eastAsia="Times New Roman" w:cs="Times New Roman"/>
                <w:szCs w:val="28"/>
                <w:lang w:eastAsia="ar-SA"/>
              </w:rPr>
              <w:t xml:space="preserve"> «Наш город»</w:t>
            </w:r>
            <w:r w:rsidRPr="00D274E7">
              <w:rPr>
                <w:rFonts w:eastAsia="Times New Roman" w:cs="Times New Roman"/>
                <w:color w:val="000000"/>
                <w:szCs w:val="28"/>
                <w:lang w:eastAsia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8"/>
                <w:lang w:eastAsia="ar-SA"/>
              </w:rPr>
              <w:t>секретарь</w:t>
            </w:r>
            <w:r w:rsidRPr="00D274E7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ar-SA"/>
              </w:rPr>
              <w:t>рабочей группы</w:t>
            </w:r>
          </w:p>
        </w:tc>
      </w:tr>
      <w:tr w:rsidR="00AD7B94" w:rsidRPr="00D274E7" w:rsidTr="00AD7B94"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5"/>
              <w:rPr>
                <w:rFonts w:eastAsia="Times New Roman" w:cs="Times New Roman"/>
                <w:szCs w:val="28"/>
                <w:lang w:eastAsia="ar-SA"/>
              </w:rPr>
            </w:pPr>
            <w:r w:rsidRPr="00D274E7">
              <w:rPr>
                <w:rFonts w:eastAsia="Times New Roman" w:cs="Times New Roman"/>
                <w:szCs w:val="28"/>
                <w:lang w:eastAsia="ar-SA"/>
              </w:rPr>
              <w:t xml:space="preserve">члены </w:t>
            </w:r>
            <w:r>
              <w:rPr>
                <w:rFonts w:eastAsia="Times New Roman" w:cs="Times New Roman"/>
                <w:szCs w:val="28"/>
                <w:lang w:eastAsia="ar-SA"/>
              </w:rPr>
              <w:t>рабочей группы</w:t>
            </w:r>
            <w:r w:rsidRPr="00D274E7">
              <w:rPr>
                <w:rFonts w:eastAsia="Times New Roman" w:cs="Times New Roman"/>
                <w:szCs w:val="28"/>
                <w:lang w:eastAsia="ar-SA"/>
              </w:rPr>
              <w:t>:</w:t>
            </w:r>
          </w:p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5"/>
              <w:rPr>
                <w:rFonts w:eastAsia="Times New Roman" w:cs="Times New Roman"/>
                <w:color w:val="000000"/>
                <w:sz w:val="10"/>
                <w:szCs w:val="10"/>
                <w:lang w:eastAsia="ar-SA"/>
              </w:rPr>
            </w:pPr>
          </w:p>
        </w:tc>
      </w:tr>
      <w:tr w:rsidR="00AD7B94" w:rsidRPr="00D274E7" w:rsidTr="00A428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74E7">
              <w:rPr>
                <w:rFonts w:eastAsia="Times New Roman" w:cs="Times New Roman"/>
                <w:szCs w:val="28"/>
                <w:lang w:eastAsia="ar-SA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Кульчевский </w:t>
            </w:r>
          </w:p>
          <w:p w:rsidR="00A4285E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Владимир Владимирович – </w:t>
            </w:r>
          </w:p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начальник отдела учета </w:t>
            </w:r>
          </w:p>
          <w:p w:rsidR="00A4285E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и разграничения земель комитета </w:t>
            </w:r>
          </w:p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по земельным отношениям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Ивасенко</w:t>
            </w:r>
          </w:p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Наталья Борисовна – главный специалист отдела учета </w:t>
            </w:r>
          </w:p>
          <w:p w:rsidR="00AD7B94" w:rsidRP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 w:val="10"/>
                <w:szCs w:val="10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и разграничения земель комитета по земельным отношениям </w:t>
            </w:r>
          </w:p>
        </w:tc>
      </w:tr>
      <w:tr w:rsidR="00AD7B94" w:rsidRPr="00D274E7" w:rsidTr="00A4285E">
        <w:trPr>
          <w:trHeight w:val="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bCs/>
                <w:szCs w:val="28"/>
                <w:shd w:val="clear" w:color="auto" w:fill="FFFFFF"/>
                <w:lang w:eastAsia="ar-SA"/>
              </w:rPr>
            </w:pPr>
            <w:r w:rsidRPr="00D274E7">
              <w:rPr>
                <w:rFonts w:eastAsia="Times New Roman" w:cs="Times New Roman"/>
                <w:bCs/>
                <w:szCs w:val="28"/>
                <w:shd w:val="clear" w:color="auto" w:fill="FFFFFF"/>
                <w:lang w:eastAsia="ar-SA"/>
              </w:rPr>
              <w:t>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Кушниренко</w:t>
            </w:r>
          </w:p>
          <w:p w:rsidR="00AD7B94" w:rsidRPr="00D274E7" w:rsidRDefault="00AD7B94" w:rsidP="00A4285E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Екатерина Николаевна – начальник отдела правового обеспечения сферы имущества и градостроительства правового управления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Карлов</w:t>
            </w:r>
          </w:p>
          <w:p w:rsidR="00A4285E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Николай Иванович – специалист-эксперт отдела правового </w:t>
            </w:r>
          </w:p>
          <w:p w:rsidR="00A4285E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обеспечения сферы имущества </w:t>
            </w:r>
          </w:p>
          <w:p w:rsidR="00AD7B94" w:rsidRP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pacing w:val="-8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и градо</w:t>
            </w:r>
            <w:r w:rsidRPr="00AD7B94">
              <w:rPr>
                <w:rFonts w:eastAsia="Times New Roman" w:cs="Times New Roman"/>
                <w:spacing w:val="-8"/>
                <w:szCs w:val="28"/>
                <w:lang w:eastAsia="ar-SA"/>
              </w:rPr>
              <w:t>строительства правового управления</w:t>
            </w:r>
          </w:p>
          <w:p w:rsidR="00AD7B94" w:rsidRP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 w:val="10"/>
                <w:szCs w:val="10"/>
                <w:lang w:eastAsia="ar-SA"/>
              </w:rPr>
            </w:pPr>
          </w:p>
        </w:tc>
      </w:tr>
      <w:tr w:rsidR="00AD7B94" w:rsidRPr="00D274E7" w:rsidTr="00A428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Иванов </w:t>
            </w:r>
          </w:p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Сергей Михайлович – главный специалист отдела мероприятий </w:t>
            </w:r>
          </w:p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по гражданской обороне </w:t>
            </w:r>
          </w:p>
          <w:p w:rsidR="00A4285E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и предупреждению чрезвычайных ситуаций управления по делам гражданской обороны </w:t>
            </w:r>
          </w:p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и чрезвычайным ситуациям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Щетинская</w:t>
            </w:r>
          </w:p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Ольга Васильевна – ведущий специалист отдела мероприятий </w:t>
            </w:r>
          </w:p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по гражданской обороне </w:t>
            </w:r>
          </w:p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и предупреждению чрезвычайных ситуаций управления по делам гражданской обороны </w:t>
            </w:r>
          </w:p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и чрезвычайным ситуациям </w:t>
            </w:r>
          </w:p>
          <w:p w:rsidR="00AD7B94" w:rsidRP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 w:val="10"/>
                <w:szCs w:val="10"/>
                <w:lang w:eastAsia="ar-SA"/>
              </w:rPr>
            </w:pPr>
          </w:p>
        </w:tc>
      </w:tr>
      <w:tr w:rsidR="00AD7B94" w:rsidRPr="00D274E7" w:rsidTr="00A428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Pr="00D274E7" w:rsidRDefault="00AD7B94" w:rsidP="00FE4F30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7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Мельшина</w:t>
            </w:r>
          </w:p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Татьяна Геннадьевна –  начальник отдела организационного обеспечения и связей с обществен-ностью му</w:t>
            </w:r>
            <w:r w:rsidRPr="00D274E7">
              <w:rPr>
                <w:rFonts w:eastAsia="Times New Roman" w:cs="Times New Roman"/>
                <w:szCs w:val="28"/>
                <w:lang w:eastAsia="ar-SA"/>
              </w:rPr>
              <w:t xml:space="preserve">ниципального казенного учреждения «Наш город»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Pr="007E3A3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 w:rsidRPr="007E3A34">
              <w:rPr>
                <w:rFonts w:eastAsia="Times New Roman" w:cs="Times New Roman"/>
                <w:szCs w:val="28"/>
                <w:lang w:eastAsia="ar-SA"/>
              </w:rPr>
              <w:t>Баженова</w:t>
            </w:r>
          </w:p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 w:rsidRPr="007E3A34">
              <w:rPr>
                <w:rFonts w:eastAsia="Times New Roman" w:cs="Times New Roman"/>
                <w:szCs w:val="28"/>
                <w:lang w:eastAsia="ar-SA"/>
              </w:rPr>
              <w:t xml:space="preserve">Наталья Александровна – заместитель начальника отдела организационного обеспечения </w:t>
            </w:r>
          </w:p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8"/>
                <w:lang w:eastAsia="ar-SA"/>
              </w:rPr>
            </w:pPr>
            <w:r w:rsidRPr="007E3A34">
              <w:rPr>
                <w:rFonts w:eastAsia="Times New Roman" w:cs="Times New Roman"/>
                <w:szCs w:val="28"/>
                <w:lang w:eastAsia="ar-SA"/>
              </w:rPr>
              <w:t>и связей с общественностью муниципального казенного учреждения «Наш город»</w:t>
            </w:r>
          </w:p>
          <w:p w:rsidR="00AD7B94" w:rsidRP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i/>
                <w:sz w:val="10"/>
                <w:szCs w:val="10"/>
                <w:lang w:eastAsia="ar-SA"/>
              </w:rPr>
            </w:pPr>
          </w:p>
        </w:tc>
      </w:tr>
      <w:tr w:rsidR="00AD7B94" w:rsidRPr="00D274E7" w:rsidTr="00A428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8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Ниязов</w:t>
            </w:r>
          </w:p>
          <w:p w:rsidR="00AD7B94" w:rsidRDefault="00AD7B94" w:rsidP="00AD7B94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Анар Наильевич – инженер ОГПН отдела надзорной деятельности </w:t>
            </w:r>
          </w:p>
          <w:p w:rsidR="00AD7B94" w:rsidRDefault="00AD7B94" w:rsidP="00AD7B94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и профилактической работы </w:t>
            </w:r>
          </w:p>
          <w:p w:rsidR="00AD7B94" w:rsidRDefault="00AD7B94" w:rsidP="00AD7B94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по городу Сургуту Управления надзорной деятельности </w:t>
            </w:r>
          </w:p>
          <w:p w:rsidR="00A4285E" w:rsidRDefault="00AD7B94" w:rsidP="00AD7B94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и профилактической работы Главного управления МЧС России </w:t>
            </w:r>
          </w:p>
          <w:p w:rsidR="00AD7B94" w:rsidRPr="00D274E7" w:rsidRDefault="00AD7B94" w:rsidP="00A4285E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по ХМАО – Югре </w:t>
            </w:r>
            <w:r w:rsidRPr="00174C72">
              <w:t>(по согласованию)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ar-SA"/>
              </w:rPr>
            </w:pPr>
            <w:r w:rsidRPr="009D49CA">
              <w:rPr>
                <w:rFonts w:eastAsia="Times New Roman" w:cs="Times New Roman"/>
                <w:szCs w:val="28"/>
                <w:lang w:eastAsia="ar-SA"/>
              </w:rPr>
              <w:t>Чаусова</w:t>
            </w:r>
          </w:p>
          <w:p w:rsidR="00A4285E" w:rsidRDefault="00AD7B94" w:rsidP="00AD7B94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Cs w:val="28"/>
                <w:lang w:eastAsia="ar-SA"/>
              </w:rPr>
            </w:pPr>
            <w:r w:rsidRPr="009D49CA">
              <w:rPr>
                <w:rFonts w:eastAsia="Times New Roman" w:cs="Times New Roman"/>
                <w:szCs w:val="28"/>
                <w:lang w:eastAsia="ar-SA"/>
              </w:rPr>
              <w:t>Ви</w:t>
            </w:r>
            <w:r>
              <w:rPr>
                <w:rFonts w:eastAsia="Times New Roman" w:cs="Times New Roman"/>
                <w:szCs w:val="28"/>
                <w:lang w:eastAsia="ar-SA"/>
              </w:rPr>
              <w:t>ктория Павловна – инженер ОГПН отдела надзорной деятельности и профилак</w:t>
            </w:r>
            <w:r w:rsidR="00A4285E">
              <w:rPr>
                <w:rFonts w:eastAsia="Times New Roman" w:cs="Times New Roman"/>
                <w:szCs w:val="28"/>
                <w:lang w:eastAsia="ar-SA"/>
              </w:rPr>
              <w:t>-</w:t>
            </w:r>
            <w:r>
              <w:rPr>
                <w:rFonts w:eastAsia="Times New Roman" w:cs="Times New Roman"/>
                <w:szCs w:val="28"/>
                <w:lang w:eastAsia="ar-SA"/>
              </w:rPr>
              <w:t>тической работы по городу Сургуту Управления надзорной деятельности и профилак</w:t>
            </w:r>
            <w:r w:rsidR="00A4285E">
              <w:rPr>
                <w:rFonts w:eastAsia="Times New Roman" w:cs="Times New Roman"/>
                <w:szCs w:val="28"/>
                <w:lang w:eastAsia="ar-SA"/>
              </w:rPr>
              <w:t>-</w:t>
            </w:r>
            <w:r>
              <w:rPr>
                <w:rFonts w:eastAsia="Times New Roman" w:cs="Times New Roman"/>
                <w:szCs w:val="28"/>
                <w:lang w:eastAsia="ar-SA"/>
              </w:rPr>
              <w:t xml:space="preserve">тической работы Главного управления МЧС России </w:t>
            </w:r>
          </w:p>
          <w:p w:rsidR="00AD7B94" w:rsidRDefault="00AD7B94" w:rsidP="00AD7B94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по ХМАО – Югре</w:t>
            </w:r>
          </w:p>
          <w:p w:rsidR="00AD7B94" w:rsidRPr="00174C72" w:rsidRDefault="00AD7B94" w:rsidP="00AD7B94">
            <w:pPr>
              <w:widowControl w:val="0"/>
              <w:suppressAutoHyphens/>
              <w:ind w:left="7" w:hanging="7"/>
              <w:outlineLvl w:val="4"/>
            </w:pPr>
            <w:r w:rsidRPr="00174C72">
              <w:t>(по согласованию)</w:t>
            </w:r>
          </w:p>
          <w:p w:rsidR="00AD7B94" w:rsidRP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ar-SA"/>
              </w:rPr>
            </w:pPr>
          </w:p>
        </w:tc>
      </w:tr>
      <w:tr w:rsidR="00AD7B94" w:rsidRPr="00D274E7" w:rsidTr="00A428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Pr="00D274E7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9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Шайхутдинова</w:t>
            </w:r>
          </w:p>
          <w:p w:rsidR="00AD7B94" w:rsidRDefault="00AD7B94" w:rsidP="00AD7B94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Ирина Ирековна – главный специалист-эксперт отдела защиты прав потребителей Территориального отдела Управления Роспотребнадзора </w:t>
            </w:r>
          </w:p>
          <w:p w:rsidR="00AD7B94" w:rsidRDefault="00AD7B94" w:rsidP="00AD7B94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по ХМАО – Югре в г. Сургуте </w:t>
            </w:r>
          </w:p>
          <w:p w:rsidR="00AD7B94" w:rsidRDefault="00AD7B94" w:rsidP="00AD7B94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и Сургутском районе</w:t>
            </w:r>
          </w:p>
          <w:p w:rsidR="00AD7B94" w:rsidRPr="00D274E7" w:rsidRDefault="00AD7B94" w:rsidP="00AD7B94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Cs w:val="28"/>
                <w:lang w:eastAsia="ar-SA"/>
              </w:rPr>
            </w:pPr>
            <w:r w:rsidRPr="00174C72">
              <w:t>(по согласованию)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4" w:rsidRDefault="00AD7B94" w:rsidP="00AD7B9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Смирнова</w:t>
            </w:r>
          </w:p>
          <w:p w:rsidR="00AD7B94" w:rsidRDefault="00AD7B94" w:rsidP="00AD7B94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Елена Евгеньевна – главный специалист-эксперт отдела защиты прав потребителей Территориального отдела Управления Роспотребнадзора </w:t>
            </w:r>
          </w:p>
          <w:p w:rsidR="00AD7B94" w:rsidRDefault="00AD7B94" w:rsidP="00AD7B94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по ХМАО – Югре в г. Сургуте </w:t>
            </w:r>
          </w:p>
          <w:p w:rsidR="00AD7B94" w:rsidRDefault="00AD7B94" w:rsidP="00AD7B94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и Сургутском районе</w:t>
            </w:r>
          </w:p>
          <w:p w:rsidR="00AD7B94" w:rsidRPr="00D274E7" w:rsidRDefault="00AD7B94" w:rsidP="00AD7B94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Cs w:val="28"/>
                <w:lang w:eastAsia="ar-SA"/>
              </w:rPr>
            </w:pPr>
            <w:r w:rsidRPr="00174C72">
              <w:t>(по согласованию)</w:t>
            </w:r>
          </w:p>
        </w:tc>
      </w:tr>
    </w:tbl>
    <w:p w:rsidR="007560C1" w:rsidRPr="00AD7B94" w:rsidRDefault="007560C1" w:rsidP="00AD7B94"/>
    <w:sectPr w:rsidR="007560C1" w:rsidRPr="00AD7B94" w:rsidSect="00A4285E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EF" w:rsidRDefault="007C4DEF" w:rsidP="00AD7B94">
      <w:r>
        <w:separator/>
      </w:r>
    </w:p>
  </w:endnote>
  <w:endnote w:type="continuationSeparator" w:id="0">
    <w:p w:rsidR="007C4DEF" w:rsidRDefault="007C4DEF" w:rsidP="00AD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EF" w:rsidRDefault="007C4DEF" w:rsidP="00AD7B94">
      <w:r>
        <w:separator/>
      </w:r>
    </w:p>
  </w:footnote>
  <w:footnote w:type="continuationSeparator" w:id="0">
    <w:p w:rsidR="007C4DEF" w:rsidRDefault="007C4DEF" w:rsidP="00AD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1987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D7B94" w:rsidRPr="00AD7B94" w:rsidRDefault="00AD7B94">
        <w:pPr>
          <w:pStyle w:val="a4"/>
          <w:jc w:val="center"/>
          <w:rPr>
            <w:sz w:val="20"/>
            <w:szCs w:val="20"/>
          </w:rPr>
        </w:pPr>
        <w:r w:rsidRPr="00AD7B94">
          <w:rPr>
            <w:sz w:val="20"/>
            <w:szCs w:val="20"/>
          </w:rPr>
          <w:fldChar w:fldCharType="begin"/>
        </w:r>
        <w:r w:rsidRPr="00AD7B94">
          <w:rPr>
            <w:sz w:val="20"/>
            <w:szCs w:val="20"/>
          </w:rPr>
          <w:instrText>PAGE   \* MERGEFORMAT</w:instrText>
        </w:r>
        <w:r w:rsidRPr="00AD7B94">
          <w:rPr>
            <w:sz w:val="20"/>
            <w:szCs w:val="20"/>
          </w:rPr>
          <w:fldChar w:fldCharType="separate"/>
        </w:r>
        <w:r w:rsidR="00C605BA">
          <w:rPr>
            <w:noProof/>
            <w:sz w:val="20"/>
            <w:szCs w:val="20"/>
          </w:rPr>
          <w:t>2</w:t>
        </w:r>
        <w:r w:rsidRPr="00AD7B94">
          <w:rPr>
            <w:sz w:val="20"/>
            <w:szCs w:val="20"/>
          </w:rPr>
          <w:fldChar w:fldCharType="end"/>
        </w:r>
      </w:p>
    </w:sdtContent>
  </w:sdt>
  <w:p w:rsidR="00AD7B94" w:rsidRPr="00AD7B94" w:rsidRDefault="00AD7B94">
    <w:pPr>
      <w:pStyle w:val="a4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127014"/>
      <w:docPartObj>
        <w:docPartGallery w:val="Page Numbers (Top of Page)"/>
        <w:docPartUnique/>
      </w:docPartObj>
    </w:sdtPr>
    <w:sdtEndPr/>
    <w:sdtContent>
      <w:p w:rsidR="006E704F" w:rsidRPr="006E704F" w:rsidRDefault="00423A5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710FA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710F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710F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710F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710FA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C605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94"/>
    <w:rsid w:val="002B489D"/>
    <w:rsid w:val="00423A5B"/>
    <w:rsid w:val="005710FA"/>
    <w:rsid w:val="005A7B3D"/>
    <w:rsid w:val="007560C1"/>
    <w:rsid w:val="007C4DEF"/>
    <w:rsid w:val="007E0417"/>
    <w:rsid w:val="00A4285E"/>
    <w:rsid w:val="00A5590F"/>
    <w:rsid w:val="00AD7B94"/>
    <w:rsid w:val="00C605BA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C26F7-4478-4A12-86E0-A83AC800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B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B94"/>
    <w:rPr>
      <w:rFonts w:ascii="Times New Roman" w:hAnsi="Times New Roman"/>
      <w:sz w:val="28"/>
    </w:rPr>
  </w:style>
  <w:style w:type="character" w:styleId="a6">
    <w:name w:val="page number"/>
    <w:basedOn w:val="a0"/>
    <w:rsid w:val="00AD7B94"/>
  </w:style>
  <w:style w:type="paragraph" w:styleId="a7">
    <w:name w:val="footer"/>
    <w:basedOn w:val="a"/>
    <w:link w:val="a8"/>
    <w:uiPriority w:val="99"/>
    <w:unhideWhenUsed/>
    <w:rsid w:val="00AD7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7B9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2019-06-14T08:20:00Z</cp:lastPrinted>
  <dcterms:created xsi:type="dcterms:W3CDTF">2019-06-19T09:31:00Z</dcterms:created>
  <dcterms:modified xsi:type="dcterms:W3CDTF">2019-06-19T09:31:00Z</dcterms:modified>
</cp:coreProperties>
</file>