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2D" w:rsidRDefault="00C7212D" w:rsidP="00656C1A">
      <w:pPr>
        <w:spacing w:line="120" w:lineRule="atLeast"/>
        <w:jc w:val="center"/>
        <w:rPr>
          <w:sz w:val="24"/>
          <w:szCs w:val="24"/>
        </w:rPr>
      </w:pPr>
    </w:p>
    <w:p w:rsidR="00C7212D" w:rsidRDefault="00C7212D" w:rsidP="00656C1A">
      <w:pPr>
        <w:spacing w:line="120" w:lineRule="atLeast"/>
        <w:jc w:val="center"/>
        <w:rPr>
          <w:sz w:val="24"/>
          <w:szCs w:val="24"/>
        </w:rPr>
      </w:pPr>
    </w:p>
    <w:p w:rsidR="00C7212D" w:rsidRPr="00852378" w:rsidRDefault="00C7212D" w:rsidP="00656C1A">
      <w:pPr>
        <w:spacing w:line="120" w:lineRule="atLeast"/>
        <w:jc w:val="center"/>
        <w:rPr>
          <w:sz w:val="10"/>
          <w:szCs w:val="10"/>
        </w:rPr>
      </w:pPr>
    </w:p>
    <w:p w:rsidR="00C7212D" w:rsidRDefault="00C7212D" w:rsidP="00656C1A">
      <w:pPr>
        <w:spacing w:line="120" w:lineRule="atLeast"/>
        <w:jc w:val="center"/>
        <w:rPr>
          <w:sz w:val="10"/>
          <w:szCs w:val="24"/>
        </w:rPr>
      </w:pPr>
    </w:p>
    <w:p w:rsidR="00C7212D" w:rsidRPr="005541F0" w:rsidRDefault="00C721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212D" w:rsidRPr="005541F0" w:rsidRDefault="00C721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212D" w:rsidRPr="005649E4" w:rsidRDefault="00C7212D" w:rsidP="00656C1A">
      <w:pPr>
        <w:spacing w:line="120" w:lineRule="atLeast"/>
        <w:jc w:val="center"/>
        <w:rPr>
          <w:sz w:val="18"/>
          <w:szCs w:val="24"/>
        </w:rPr>
      </w:pPr>
    </w:p>
    <w:p w:rsidR="00C7212D" w:rsidRPr="00656C1A" w:rsidRDefault="00C721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212D" w:rsidRPr="005541F0" w:rsidRDefault="00C7212D" w:rsidP="00656C1A">
      <w:pPr>
        <w:spacing w:line="120" w:lineRule="atLeast"/>
        <w:jc w:val="center"/>
        <w:rPr>
          <w:sz w:val="18"/>
          <w:szCs w:val="24"/>
        </w:rPr>
      </w:pPr>
    </w:p>
    <w:p w:rsidR="00C7212D" w:rsidRPr="005541F0" w:rsidRDefault="00C7212D" w:rsidP="00656C1A">
      <w:pPr>
        <w:spacing w:line="120" w:lineRule="atLeast"/>
        <w:jc w:val="center"/>
        <w:rPr>
          <w:sz w:val="20"/>
          <w:szCs w:val="24"/>
        </w:rPr>
      </w:pPr>
    </w:p>
    <w:p w:rsidR="00C7212D" w:rsidRPr="00656C1A" w:rsidRDefault="00C7212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7212D" w:rsidRDefault="00C7212D" w:rsidP="00656C1A">
      <w:pPr>
        <w:spacing w:line="120" w:lineRule="atLeast"/>
        <w:jc w:val="center"/>
        <w:rPr>
          <w:sz w:val="30"/>
          <w:szCs w:val="24"/>
        </w:rPr>
      </w:pPr>
    </w:p>
    <w:p w:rsidR="00C7212D" w:rsidRPr="00656C1A" w:rsidRDefault="00C7212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7212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212D" w:rsidRPr="00F8214F" w:rsidRDefault="00C721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212D" w:rsidRPr="00F8214F" w:rsidRDefault="00217E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212D" w:rsidRPr="00F8214F" w:rsidRDefault="00C721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212D" w:rsidRPr="00F8214F" w:rsidRDefault="00217E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7212D" w:rsidRPr="00A63FB0" w:rsidRDefault="00C721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212D" w:rsidRPr="00A3761A" w:rsidRDefault="00217E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7212D" w:rsidRPr="00F8214F" w:rsidRDefault="00C721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7212D" w:rsidRPr="00F8214F" w:rsidRDefault="00C7212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7212D" w:rsidRPr="00AB4194" w:rsidRDefault="00C721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7212D" w:rsidRPr="00F8214F" w:rsidRDefault="00217E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1506</w:t>
            </w:r>
          </w:p>
        </w:tc>
      </w:tr>
    </w:tbl>
    <w:p w:rsidR="00C7212D" w:rsidRPr="005D6E46" w:rsidRDefault="00C7212D" w:rsidP="00C725A6">
      <w:pPr>
        <w:rPr>
          <w:rFonts w:cs="Times New Roman"/>
          <w:szCs w:val="28"/>
          <w:lang w:val="en-US"/>
        </w:rPr>
      </w:pPr>
    </w:p>
    <w:p w:rsidR="005D6E46" w:rsidRPr="00C50DC8" w:rsidRDefault="00C7212D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 xml:space="preserve">О внесении изменений </w:t>
      </w:r>
    </w:p>
    <w:p w:rsidR="00C7212D" w:rsidRPr="00C50DC8" w:rsidRDefault="005D6E46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>в распоряжение Администрации</w:t>
      </w:r>
    </w:p>
    <w:p w:rsidR="00C7212D" w:rsidRPr="00C50DC8" w:rsidRDefault="005D6E46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>города от 25.02.2015</w:t>
      </w:r>
      <w:r w:rsidR="005B11A3" w:rsidRPr="00C50DC8">
        <w:rPr>
          <w:rFonts w:eastAsia="Times New Roman" w:cs="Times New Roman"/>
          <w:bCs/>
          <w:szCs w:val="28"/>
          <w:lang w:eastAsia="ru-RU"/>
        </w:rPr>
        <w:t xml:space="preserve"> </w:t>
      </w:r>
      <w:r w:rsidRPr="00C50DC8">
        <w:rPr>
          <w:rFonts w:eastAsia="Times New Roman" w:cs="Times New Roman"/>
          <w:bCs/>
          <w:szCs w:val="28"/>
          <w:lang w:eastAsia="ru-RU"/>
        </w:rPr>
        <w:t>№ 623</w:t>
      </w:r>
    </w:p>
    <w:p w:rsidR="00C7212D" w:rsidRPr="00C50DC8" w:rsidRDefault="005D6E46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>«О создании рабочей группы</w:t>
      </w:r>
    </w:p>
    <w:p w:rsidR="00C7212D" w:rsidRPr="00C50DC8" w:rsidRDefault="00C7212D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 xml:space="preserve">по комплексному рассмотрению </w:t>
      </w:r>
    </w:p>
    <w:p w:rsidR="00C7212D" w:rsidRPr="00C50DC8" w:rsidRDefault="00C7212D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 xml:space="preserve">вопросов деятельности </w:t>
      </w:r>
    </w:p>
    <w:p w:rsidR="00C7212D" w:rsidRPr="00C50DC8" w:rsidRDefault="00C7212D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 xml:space="preserve">садоводческих, дачных </w:t>
      </w:r>
    </w:p>
    <w:p w:rsidR="00C7212D" w:rsidRPr="00C50DC8" w:rsidRDefault="00C7212D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>и гаражных некоммерческих</w:t>
      </w:r>
    </w:p>
    <w:p w:rsidR="00C7212D" w:rsidRPr="00C50DC8" w:rsidRDefault="00C7212D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C50DC8">
        <w:rPr>
          <w:rFonts w:eastAsia="Times New Roman" w:cs="Times New Roman"/>
          <w:bCs/>
          <w:szCs w:val="28"/>
          <w:lang w:eastAsia="ru-RU"/>
        </w:rPr>
        <w:t>объединений граждан»</w:t>
      </w:r>
    </w:p>
    <w:p w:rsidR="005D6E46" w:rsidRPr="00C50DC8" w:rsidRDefault="005D6E46" w:rsidP="00C7212D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5D6E46" w:rsidRPr="00C50DC8" w:rsidRDefault="005D6E46" w:rsidP="00C7212D">
      <w:pPr>
        <w:jc w:val="both"/>
        <w:rPr>
          <w:rFonts w:eastAsia="Times New Roman" w:cs="Times New Roman"/>
          <w:szCs w:val="28"/>
          <w:lang w:eastAsia="ru-RU"/>
        </w:rPr>
      </w:pPr>
    </w:p>
    <w:p w:rsidR="00C7212D" w:rsidRPr="00C50DC8" w:rsidRDefault="00C7212D" w:rsidP="00C7212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DC8">
        <w:rPr>
          <w:rFonts w:eastAsia="Times New Roman" w:cs="Times New Roman"/>
          <w:spacing w:val="4"/>
          <w:szCs w:val="28"/>
          <w:lang w:eastAsia="ru-RU"/>
        </w:rPr>
        <w:t xml:space="preserve">В соответствии </w:t>
      </w:r>
      <w:r w:rsidRPr="00C50DC8">
        <w:rPr>
          <w:rFonts w:cs="Times New Roman"/>
          <w:spacing w:val="4"/>
          <w:szCs w:val="28"/>
        </w:rPr>
        <w:t>с Федеральным законом от 29.07.2017 № 217-ФЗ</w:t>
      </w:r>
      <w:r w:rsidRPr="00C50DC8">
        <w:rPr>
          <w:rFonts w:cs="Times New Roman"/>
          <w:szCs w:val="28"/>
        </w:rPr>
        <w:t xml:space="preserve">                          «О ведении гражданами садоводства и огородничества для собственных нужд                </w:t>
      </w:r>
      <w:r w:rsidRPr="00C50DC8">
        <w:rPr>
          <w:rFonts w:cs="Times New Roman"/>
          <w:spacing w:val="4"/>
          <w:szCs w:val="28"/>
        </w:rPr>
        <w:t>и о внесении изменений в отдельные законодательные акты Российской</w:t>
      </w:r>
      <w:r w:rsidRPr="00C50DC8">
        <w:rPr>
          <w:rFonts w:cs="Times New Roman"/>
          <w:szCs w:val="28"/>
        </w:rPr>
        <w:t xml:space="preserve">                    Федерации», </w:t>
      </w:r>
      <w:hyperlink r:id="rId6" w:history="1">
        <w:r w:rsidRPr="00C50DC8">
          <w:rPr>
            <w:rFonts w:cs="Times New Roman"/>
            <w:szCs w:val="28"/>
          </w:rPr>
          <w:t>решением</w:t>
        </w:r>
      </w:hyperlink>
      <w:r w:rsidRPr="00C50DC8">
        <w:rPr>
          <w:rFonts w:cs="Times New Roman"/>
          <w:szCs w:val="28"/>
        </w:rPr>
        <w:t xml:space="preserve"> Думы города от 20.03.2018 № 251-VI ДГ «О внесении изменений в решение Думы города от 01.03.2011 № </w:t>
      </w:r>
      <w:r w:rsidR="005D6E46" w:rsidRPr="00C50DC8">
        <w:rPr>
          <w:rFonts w:cs="Times New Roman"/>
          <w:szCs w:val="28"/>
        </w:rPr>
        <w:t>862-IV ДГ «О структуре</w:t>
      </w:r>
      <w:r w:rsidRPr="00C50DC8">
        <w:rPr>
          <w:rFonts w:cs="Times New Roman"/>
          <w:szCs w:val="28"/>
        </w:rPr>
        <w:t xml:space="preserve"> </w:t>
      </w:r>
      <w:r w:rsidR="00C50DC8">
        <w:rPr>
          <w:rFonts w:cs="Times New Roman"/>
          <w:szCs w:val="28"/>
        </w:rPr>
        <w:br/>
      </w:r>
      <w:r w:rsidRPr="00C50DC8">
        <w:rPr>
          <w:rFonts w:cs="Times New Roman"/>
          <w:szCs w:val="28"/>
        </w:rPr>
        <w:t>Администрации города», распоряжени</w:t>
      </w:r>
      <w:r w:rsidR="005B11A3" w:rsidRPr="00C50DC8">
        <w:rPr>
          <w:rFonts w:cs="Times New Roman"/>
          <w:szCs w:val="28"/>
        </w:rPr>
        <w:t>е</w:t>
      </w:r>
      <w:r w:rsidRPr="00C50DC8">
        <w:rPr>
          <w:rFonts w:cs="Times New Roman"/>
          <w:szCs w:val="28"/>
        </w:rPr>
        <w:t>м</w:t>
      </w:r>
      <w:r w:rsidRPr="00C50DC8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C7212D" w:rsidRPr="00C50DC8" w:rsidRDefault="00C7212D" w:rsidP="00C7212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DC8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25.02.2015 № 623                 «О создании рабочей группы по комплексному рассмотрению вопросов деятель</w:t>
      </w:r>
      <w:r w:rsidR="005D6E46" w:rsidRPr="00C50DC8">
        <w:rPr>
          <w:rFonts w:eastAsia="Times New Roman" w:cs="Times New Roman"/>
          <w:szCs w:val="28"/>
          <w:lang w:eastAsia="ru-RU"/>
        </w:rPr>
        <w:t xml:space="preserve">-      </w:t>
      </w:r>
      <w:r w:rsidRPr="00C50DC8">
        <w:rPr>
          <w:rFonts w:eastAsia="Times New Roman" w:cs="Times New Roman"/>
          <w:szCs w:val="28"/>
          <w:lang w:eastAsia="ru-RU"/>
        </w:rPr>
        <w:t xml:space="preserve">ности садоводческих, дачных и гаражных некоммерческих объединений                    граждан» </w:t>
      </w:r>
      <w:r w:rsidRPr="00C50DC8">
        <w:rPr>
          <w:rFonts w:cs="Times New Roman"/>
          <w:szCs w:val="28"/>
        </w:rPr>
        <w:t xml:space="preserve">(с изменениями </w:t>
      </w:r>
      <w:hyperlink r:id="rId7" w:history="1">
        <w:r w:rsidRPr="00C50DC8">
          <w:rPr>
            <w:rFonts w:cs="Times New Roman"/>
            <w:szCs w:val="28"/>
          </w:rPr>
          <w:t>от 14.10.2015 № 2468</w:t>
        </w:r>
      </w:hyperlink>
      <w:r w:rsidRPr="00C50DC8">
        <w:rPr>
          <w:rFonts w:cs="Times New Roman"/>
          <w:szCs w:val="28"/>
        </w:rPr>
        <w:t xml:space="preserve">, </w:t>
      </w:r>
      <w:hyperlink r:id="rId8" w:history="1">
        <w:r w:rsidRPr="00C50DC8">
          <w:rPr>
            <w:rFonts w:cs="Times New Roman"/>
            <w:szCs w:val="28"/>
          </w:rPr>
          <w:t>19.11.2015 № 2730</w:t>
        </w:r>
      </w:hyperlink>
      <w:r w:rsidRPr="00C50DC8">
        <w:rPr>
          <w:rFonts w:cs="Times New Roman"/>
          <w:szCs w:val="28"/>
        </w:rPr>
        <w:t xml:space="preserve">, </w:t>
      </w:r>
      <w:hyperlink r:id="rId9" w:history="1">
        <w:r w:rsidRPr="00C50DC8">
          <w:rPr>
            <w:rFonts w:cs="Times New Roman"/>
            <w:szCs w:val="28"/>
          </w:rPr>
          <w:t xml:space="preserve">04.12.2015 </w:t>
        </w:r>
        <w:r w:rsidR="005D6E46" w:rsidRPr="00C50DC8">
          <w:rPr>
            <w:rFonts w:cs="Times New Roman"/>
            <w:szCs w:val="28"/>
          </w:rPr>
          <w:t xml:space="preserve">         </w:t>
        </w:r>
        <w:r w:rsidRPr="00C50DC8">
          <w:rPr>
            <w:rFonts w:cs="Times New Roman"/>
            <w:szCs w:val="28"/>
          </w:rPr>
          <w:t>№ 2836</w:t>
        </w:r>
      </w:hyperlink>
      <w:r w:rsidRPr="00C50DC8">
        <w:rPr>
          <w:rFonts w:cs="Times New Roman"/>
          <w:szCs w:val="28"/>
        </w:rPr>
        <w:t xml:space="preserve">, 29.01.2016 № 124, 21.03.2016 № 420, 09.03.2017 № 323, 29.05.2017 </w:t>
      </w:r>
      <w:r w:rsidR="00C50DC8">
        <w:rPr>
          <w:rFonts w:cs="Times New Roman"/>
          <w:szCs w:val="28"/>
        </w:rPr>
        <w:br/>
      </w:r>
      <w:r w:rsidRPr="00C50DC8">
        <w:rPr>
          <w:rFonts w:cs="Times New Roman"/>
          <w:szCs w:val="28"/>
        </w:rPr>
        <w:t xml:space="preserve">№ 873, 21.08.2017 № 1426, 29.01.2018 № 117, 31.08.2018 № 1408, 13.12.2018 </w:t>
      </w:r>
      <w:r w:rsidR="00C50DC8">
        <w:rPr>
          <w:rFonts w:cs="Times New Roman"/>
          <w:szCs w:val="28"/>
        </w:rPr>
        <w:br/>
      </w:r>
      <w:r w:rsidRPr="00C50DC8">
        <w:rPr>
          <w:rFonts w:cs="Times New Roman"/>
          <w:szCs w:val="28"/>
        </w:rPr>
        <w:t xml:space="preserve">№ 2300) </w:t>
      </w:r>
      <w:r w:rsidRPr="00C50DC8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5D6E46" w:rsidRPr="00C50DC8" w:rsidRDefault="005D6E46" w:rsidP="00C7212D">
      <w:pPr>
        <w:ind w:firstLine="709"/>
        <w:jc w:val="both"/>
        <w:rPr>
          <w:rFonts w:cs="Times New Roman"/>
          <w:szCs w:val="28"/>
        </w:rPr>
      </w:pPr>
      <w:r w:rsidRPr="00C50DC8">
        <w:rPr>
          <w:rFonts w:cs="Times New Roman"/>
          <w:szCs w:val="28"/>
        </w:rPr>
        <w:t>1.1. В заголовке и</w:t>
      </w:r>
      <w:r w:rsidR="00C7212D" w:rsidRPr="00C50DC8">
        <w:rPr>
          <w:rFonts w:cs="Times New Roman"/>
          <w:szCs w:val="28"/>
        </w:rPr>
        <w:t xml:space="preserve"> пунктах 1, 2 распоряжения </w:t>
      </w:r>
      <w:r w:rsidRPr="00C50DC8">
        <w:rPr>
          <w:rFonts w:cs="Times New Roman"/>
          <w:szCs w:val="28"/>
        </w:rPr>
        <w:t>слово «, дачных» исключить.</w:t>
      </w:r>
    </w:p>
    <w:p w:rsidR="00C7212D" w:rsidRPr="00C50DC8" w:rsidRDefault="005D6E46" w:rsidP="00C7212D">
      <w:pPr>
        <w:ind w:firstLine="709"/>
        <w:jc w:val="both"/>
        <w:rPr>
          <w:rFonts w:cs="Times New Roman"/>
          <w:spacing w:val="2"/>
          <w:szCs w:val="28"/>
        </w:rPr>
      </w:pPr>
      <w:r w:rsidRPr="00C50DC8">
        <w:rPr>
          <w:rFonts w:cs="Times New Roman"/>
          <w:szCs w:val="28"/>
        </w:rPr>
        <w:t xml:space="preserve">1.2. </w:t>
      </w:r>
      <w:r w:rsidRPr="00C50DC8">
        <w:rPr>
          <w:rFonts w:cs="Times New Roman"/>
          <w:spacing w:val="4"/>
          <w:szCs w:val="28"/>
        </w:rPr>
        <w:t xml:space="preserve">В </w:t>
      </w:r>
      <w:r w:rsidR="00C7212D" w:rsidRPr="00C50DC8">
        <w:rPr>
          <w:rFonts w:cs="Times New Roman"/>
          <w:spacing w:val="4"/>
          <w:szCs w:val="28"/>
        </w:rPr>
        <w:t>приложения 1 к распоряжению</w:t>
      </w:r>
      <w:r w:rsidRPr="00C50DC8">
        <w:rPr>
          <w:rFonts w:cs="Times New Roman"/>
          <w:spacing w:val="4"/>
          <w:szCs w:val="28"/>
        </w:rPr>
        <w:t xml:space="preserve"> слово «, дачных»</w:t>
      </w:r>
      <w:r w:rsidRPr="00C50DC8">
        <w:rPr>
          <w:rFonts w:cs="Times New Roman"/>
          <w:spacing w:val="2"/>
          <w:szCs w:val="28"/>
        </w:rPr>
        <w:t xml:space="preserve"> исключить</w:t>
      </w:r>
      <w:r w:rsidR="00C7212D" w:rsidRPr="00C50DC8">
        <w:rPr>
          <w:rFonts w:cs="Times New Roman"/>
          <w:spacing w:val="2"/>
          <w:szCs w:val="28"/>
        </w:rPr>
        <w:t>.</w:t>
      </w:r>
    </w:p>
    <w:p w:rsidR="005D6E46" w:rsidRPr="00C50DC8" w:rsidRDefault="00C7212D" w:rsidP="00C7212D">
      <w:pPr>
        <w:ind w:firstLine="709"/>
        <w:jc w:val="both"/>
        <w:rPr>
          <w:rFonts w:cs="Times New Roman"/>
          <w:szCs w:val="28"/>
        </w:rPr>
      </w:pPr>
      <w:r w:rsidRPr="00C50DC8">
        <w:rPr>
          <w:rFonts w:cs="Times New Roman"/>
          <w:szCs w:val="28"/>
        </w:rPr>
        <w:t>1.</w:t>
      </w:r>
      <w:r w:rsidR="005D6E46" w:rsidRPr="00C50DC8">
        <w:rPr>
          <w:rFonts w:cs="Times New Roman"/>
          <w:szCs w:val="28"/>
        </w:rPr>
        <w:t>3</w:t>
      </w:r>
      <w:r w:rsidR="00E608A1" w:rsidRPr="00C50DC8">
        <w:rPr>
          <w:rFonts w:cs="Times New Roman"/>
          <w:szCs w:val="28"/>
        </w:rPr>
        <w:t>.</w:t>
      </w:r>
      <w:r w:rsidR="005D6E46" w:rsidRPr="00C50DC8">
        <w:rPr>
          <w:rFonts w:cs="Times New Roman"/>
          <w:szCs w:val="28"/>
        </w:rPr>
        <w:t xml:space="preserve"> В приложении 2 к распоряжению:</w:t>
      </w:r>
    </w:p>
    <w:p w:rsidR="005D6E46" w:rsidRPr="00C50DC8" w:rsidRDefault="005D6E46" w:rsidP="00C7212D">
      <w:pPr>
        <w:ind w:firstLine="709"/>
        <w:jc w:val="both"/>
        <w:rPr>
          <w:rFonts w:cs="Times New Roman"/>
          <w:szCs w:val="28"/>
        </w:rPr>
      </w:pPr>
      <w:r w:rsidRPr="00C50DC8">
        <w:rPr>
          <w:rFonts w:cs="Times New Roman"/>
          <w:szCs w:val="28"/>
        </w:rPr>
        <w:t xml:space="preserve">- слово </w:t>
      </w:r>
      <w:r w:rsidRPr="00C50DC8">
        <w:rPr>
          <w:rFonts w:cs="Times New Roman"/>
          <w:spacing w:val="-6"/>
          <w:szCs w:val="28"/>
        </w:rPr>
        <w:t>«, дачных» исключить</w:t>
      </w:r>
      <w:r w:rsidR="005B11A3" w:rsidRPr="00C50DC8">
        <w:rPr>
          <w:rFonts w:cs="Times New Roman"/>
          <w:spacing w:val="-6"/>
          <w:szCs w:val="28"/>
        </w:rPr>
        <w:t>;</w:t>
      </w:r>
    </w:p>
    <w:p w:rsidR="005D6E46" w:rsidRPr="00C50DC8" w:rsidRDefault="005D6E46" w:rsidP="00C7212D">
      <w:pPr>
        <w:ind w:firstLine="709"/>
        <w:jc w:val="both"/>
        <w:rPr>
          <w:rFonts w:cs="Times New Roman"/>
          <w:szCs w:val="28"/>
        </w:rPr>
      </w:pPr>
      <w:r w:rsidRPr="00C50DC8">
        <w:rPr>
          <w:rFonts w:cs="Times New Roman"/>
          <w:szCs w:val="28"/>
        </w:rPr>
        <w:t>- в п</w:t>
      </w:r>
      <w:r w:rsidR="00C7212D" w:rsidRPr="00C50DC8">
        <w:rPr>
          <w:rFonts w:cs="Times New Roman"/>
          <w:szCs w:val="28"/>
        </w:rPr>
        <w:t>унк</w:t>
      </w:r>
      <w:r w:rsidRPr="00C50DC8">
        <w:rPr>
          <w:rFonts w:cs="Times New Roman"/>
          <w:szCs w:val="28"/>
        </w:rPr>
        <w:t>те</w:t>
      </w:r>
      <w:r w:rsidR="00C7212D" w:rsidRPr="00C50DC8">
        <w:rPr>
          <w:rFonts w:cs="Times New Roman"/>
          <w:szCs w:val="28"/>
        </w:rPr>
        <w:t xml:space="preserve"> 1.2 раздела 1 </w:t>
      </w:r>
      <w:r w:rsidRPr="00C50DC8">
        <w:rPr>
          <w:rFonts w:cs="Times New Roman"/>
          <w:szCs w:val="28"/>
        </w:rPr>
        <w:t>слова «дачными и»</w:t>
      </w:r>
      <w:r w:rsidR="005B11A3" w:rsidRPr="00C50DC8">
        <w:rPr>
          <w:rFonts w:cs="Times New Roman"/>
          <w:szCs w:val="28"/>
        </w:rPr>
        <w:t>,</w:t>
      </w:r>
      <w:r w:rsidRPr="00C50DC8">
        <w:rPr>
          <w:rFonts w:cs="Times New Roman"/>
          <w:szCs w:val="28"/>
        </w:rPr>
        <w:t xml:space="preserve"> </w:t>
      </w:r>
      <w:r w:rsidR="005B11A3" w:rsidRPr="00C50DC8">
        <w:rPr>
          <w:rFonts w:cs="Times New Roman"/>
          <w:szCs w:val="28"/>
        </w:rPr>
        <w:t xml:space="preserve">«дачного хозяйства,» </w:t>
      </w:r>
      <w:r w:rsidR="00A1346E">
        <w:rPr>
          <w:rFonts w:cs="Times New Roman"/>
          <w:szCs w:val="28"/>
        </w:rPr>
        <w:br/>
      </w:r>
      <w:r w:rsidRPr="00C50DC8">
        <w:rPr>
          <w:rFonts w:cs="Times New Roman"/>
          <w:szCs w:val="28"/>
        </w:rPr>
        <w:t>исключить</w:t>
      </w:r>
      <w:r w:rsidR="005B11A3" w:rsidRPr="00C50DC8">
        <w:rPr>
          <w:rFonts w:cs="Times New Roman"/>
          <w:szCs w:val="28"/>
        </w:rPr>
        <w:t>;</w:t>
      </w:r>
    </w:p>
    <w:p w:rsidR="00C7212D" w:rsidRPr="00C50DC8" w:rsidRDefault="005D6E46" w:rsidP="005D6E46">
      <w:pPr>
        <w:ind w:firstLine="709"/>
        <w:jc w:val="both"/>
        <w:rPr>
          <w:rFonts w:cs="Times New Roman"/>
          <w:szCs w:val="28"/>
        </w:rPr>
      </w:pPr>
      <w:r w:rsidRPr="00C50DC8">
        <w:rPr>
          <w:rFonts w:cs="Times New Roman"/>
          <w:szCs w:val="28"/>
        </w:rPr>
        <w:t>- в</w:t>
      </w:r>
      <w:r w:rsidR="00C7212D" w:rsidRPr="00C50DC8">
        <w:rPr>
          <w:rFonts w:cs="Times New Roman"/>
          <w:szCs w:val="28"/>
        </w:rPr>
        <w:t xml:space="preserve"> пунктах 3.</w:t>
      </w:r>
      <w:r w:rsidR="00E608A1" w:rsidRPr="00C50DC8">
        <w:rPr>
          <w:rFonts w:cs="Times New Roman"/>
          <w:szCs w:val="28"/>
        </w:rPr>
        <w:t xml:space="preserve">6, 3.13 раздела 3 </w:t>
      </w:r>
      <w:r w:rsidR="00C7212D" w:rsidRPr="00C50DC8">
        <w:rPr>
          <w:rFonts w:cs="Times New Roman"/>
          <w:szCs w:val="28"/>
        </w:rPr>
        <w:t>слова</w:t>
      </w:r>
      <w:r w:rsidR="00E608A1" w:rsidRPr="00C50DC8">
        <w:rPr>
          <w:rFonts w:cs="Times New Roman"/>
          <w:szCs w:val="28"/>
        </w:rPr>
        <w:t xml:space="preserve"> «</w:t>
      </w:r>
      <w:r w:rsidRPr="00C50DC8">
        <w:rPr>
          <w:rFonts w:cs="Times New Roman"/>
          <w:szCs w:val="28"/>
        </w:rPr>
        <w:t xml:space="preserve">, </w:t>
      </w:r>
      <w:r w:rsidR="00E608A1" w:rsidRPr="00C50DC8">
        <w:rPr>
          <w:rFonts w:cs="Times New Roman"/>
          <w:szCs w:val="28"/>
        </w:rPr>
        <w:t>дачного хозяйства» исключить</w:t>
      </w:r>
      <w:r w:rsidR="00C50DC8">
        <w:rPr>
          <w:rFonts w:cs="Times New Roman"/>
          <w:szCs w:val="28"/>
        </w:rPr>
        <w:t>;</w:t>
      </w:r>
    </w:p>
    <w:p w:rsidR="005D6E46" w:rsidRPr="00C50DC8" w:rsidRDefault="005D6E46" w:rsidP="005D6E46">
      <w:pPr>
        <w:ind w:firstLine="709"/>
        <w:jc w:val="both"/>
        <w:rPr>
          <w:rFonts w:cs="Times New Roman"/>
          <w:spacing w:val="4"/>
          <w:szCs w:val="28"/>
        </w:rPr>
      </w:pPr>
      <w:r w:rsidRPr="00C50DC8">
        <w:rPr>
          <w:rFonts w:cs="Times New Roman"/>
          <w:szCs w:val="28"/>
        </w:rPr>
        <w:t>-</w:t>
      </w:r>
      <w:r w:rsidR="005B11A3" w:rsidRPr="00C50DC8">
        <w:rPr>
          <w:rFonts w:cs="Times New Roman"/>
          <w:szCs w:val="28"/>
        </w:rPr>
        <w:t xml:space="preserve"> </w:t>
      </w:r>
      <w:r w:rsidRPr="00C50DC8">
        <w:rPr>
          <w:rFonts w:cs="Times New Roman"/>
          <w:spacing w:val="4"/>
          <w:szCs w:val="28"/>
        </w:rPr>
        <w:t xml:space="preserve">пункт 2.3 раздела 2 и пункты 3.8, </w:t>
      </w:r>
      <w:r w:rsidR="00C7212D" w:rsidRPr="00C50DC8">
        <w:rPr>
          <w:rFonts w:cs="Times New Roman"/>
          <w:spacing w:val="4"/>
          <w:szCs w:val="28"/>
        </w:rPr>
        <w:t>3.9 раздела 3 исключить.</w:t>
      </w:r>
    </w:p>
    <w:p w:rsidR="00C7212D" w:rsidRDefault="00E608A1" w:rsidP="00C7212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>1.4</w:t>
      </w:r>
      <w:r w:rsidR="00C7212D">
        <w:rPr>
          <w:rFonts w:cs="Times New Roman"/>
          <w:szCs w:val="28"/>
        </w:rPr>
        <w:t>. В</w:t>
      </w:r>
      <w:r w:rsidR="00C7212D">
        <w:rPr>
          <w:rFonts w:eastAsia="Times New Roman" w:cs="Times New Roman"/>
          <w:szCs w:val="28"/>
          <w:lang w:eastAsia="ru-RU"/>
        </w:rPr>
        <w:t xml:space="preserve"> приложении 1 к распоряжению </w:t>
      </w:r>
    </w:p>
    <w:p w:rsidR="00C7212D" w:rsidRDefault="00C7212D" w:rsidP="00C7212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слова «Валгушкин Юрий Викторович» заменить сл</w:t>
      </w:r>
      <w:r w:rsidR="00E608A1">
        <w:rPr>
          <w:rFonts w:eastAsia="Times New Roman" w:cs="Times New Roman"/>
          <w:szCs w:val="28"/>
          <w:lang w:eastAsia="ru-RU"/>
        </w:rPr>
        <w:t>овами «Солод Сергей Викторович»;</w:t>
      </w:r>
    </w:p>
    <w:p w:rsidR="00C7212D" w:rsidRDefault="00C7212D" w:rsidP="00C7212D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слова «Семенова Ольга Владимировна» заменить словами «Родыгина               Марина Александровна».</w:t>
      </w:r>
    </w:p>
    <w:p w:rsidR="00C7212D" w:rsidRDefault="00C7212D" w:rsidP="00C7212D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76663">
        <w:rPr>
          <w:rFonts w:eastAsia="Times New Roman" w:cs="Times New Roman"/>
          <w:szCs w:val="28"/>
          <w:lang w:eastAsia="ru-RU"/>
        </w:rPr>
        <w:t>2. Управлению документационного и информационного обеспечения</w:t>
      </w:r>
      <w:r>
        <w:rPr>
          <w:rFonts w:eastAsia="Times New Roman" w:cs="Times New Roman"/>
          <w:szCs w:val="28"/>
          <w:lang w:eastAsia="ru-RU"/>
        </w:rPr>
        <w:t xml:space="preserve">                разместить настоящее распоряже</w:t>
      </w:r>
      <w:r w:rsidRPr="00876663">
        <w:rPr>
          <w:rFonts w:eastAsia="Times New Roman" w:cs="Times New Roman"/>
          <w:szCs w:val="28"/>
          <w:lang w:eastAsia="ru-RU"/>
        </w:rPr>
        <w:t>ние на официальном портале Администрации города.</w:t>
      </w:r>
    </w:p>
    <w:p w:rsidR="00C7212D" w:rsidRPr="00876663" w:rsidRDefault="00C7212D" w:rsidP="00C7212D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76663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</w:t>
      </w:r>
      <w:r>
        <w:rPr>
          <w:rFonts w:eastAsia="Times New Roman" w:cs="Times New Roman"/>
          <w:szCs w:val="28"/>
          <w:lang w:eastAsia="ru-RU"/>
        </w:rPr>
        <w:t>настоящее распоряже</w:t>
      </w:r>
      <w:r w:rsidRPr="00876663">
        <w:rPr>
          <w:rFonts w:eastAsia="Times New Roman" w:cs="Times New Roman"/>
          <w:szCs w:val="28"/>
          <w:lang w:eastAsia="ru-RU"/>
        </w:rPr>
        <w:t>ние в средствах массовой информации.</w:t>
      </w:r>
    </w:p>
    <w:p w:rsidR="00C7212D" w:rsidRPr="00876663" w:rsidRDefault="00C7212D" w:rsidP="00C7212D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76663">
        <w:rPr>
          <w:rFonts w:eastAsia="Times New Roman" w:cs="Times New Roman"/>
          <w:szCs w:val="28"/>
          <w:lang w:eastAsia="ru-RU"/>
        </w:rPr>
        <w:t xml:space="preserve">4. Контроль за выполнением </w:t>
      </w:r>
      <w:r w:rsidR="00E608A1">
        <w:rPr>
          <w:rFonts w:eastAsia="Times New Roman" w:cs="Times New Roman"/>
          <w:szCs w:val="28"/>
          <w:lang w:eastAsia="ru-RU"/>
        </w:rPr>
        <w:t>распоряжения</w:t>
      </w:r>
      <w:r w:rsidRPr="00876663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C7212D" w:rsidRPr="00876663" w:rsidRDefault="00C7212D" w:rsidP="00C7212D">
      <w:pPr>
        <w:ind w:right="-144" w:firstLine="709"/>
        <w:jc w:val="both"/>
        <w:rPr>
          <w:rFonts w:eastAsia="Times New Roman" w:cs="Times New Roman"/>
          <w:szCs w:val="28"/>
          <w:lang w:eastAsia="ru-RU"/>
        </w:rPr>
      </w:pPr>
    </w:p>
    <w:p w:rsidR="00C7212D" w:rsidRPr="00876663" w:rsidRDefault="00C7212D" w:rsidP="00C7212D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C7212D" w:rsidRPr="00876663" w:rsidRDefault="00C7212D" w:rsidP="00C7212D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C7212D" w:rsidRPr="00FF5F72" w:rsidRDefault="00C7212D" w:rsidP="00C7212D">
      <w:pPr>
        <w:ind w:right="-144"/>
        <w:jc w:val="both"/>
        <w:rPr>
          <w:rFonts w:eastAsia="Times New Roman" w:cs="Times New Roman"/>
          <w:szCs w:val="28"/>
          <w:lang w:eastAsia="ru-RU"/>
        </w:rPr>
      </w:pPr>
      <w:r w:rsidRPr="00FF5F7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F5F72">
        <w:rPr>
          <w:rFonts w:eastAsia="Times New Roman" w:cs="Times New Roman"/>
          <w:szCs w:val="28"/>
          <w:lang w:eastAsia="ru-RU"/>
        </w:rPr>
        <w:t xml:space="preserve">  В.Н. Шувалов</w:t>
      </w:r>
    </w:p>
    <w:p w:rsidR="00C7212D" w:rsidRDefault="00C7212D" w:rsidP="00C7212D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C7212D" w:rsidRDefault="00C7212D" w:rsidP="00C7212D">
      <w:pPr>
        <w:jc w:val="both"/>
        <w:rPr>
          <w:rFonts w:eastAsia="Times New Roman" w:cs="Times New Roman"/>
          <w:szCs w:val="28"/>
          <w:lang w:eastAsia="ru-RU"/>
        </w:rPr>
      </w:pPr>
    </w:p>
    <w:p w:rsidR="00C7212D" w:rsidRDefault="00C7212D" w:rsidP="00C7212D">
      <w:pPr>
        <w:jc w:val="both"/>
        <w:rPr>
          <w:rFonts w:eastAsia="Times New Roman" w:cs="Times New Roman"/>
          <w:szCs w:val="28"/>
          <w:lang w:eastAsia="ru-RU"/>
        </w:rPr>
      </w:pPr>
    </w:p>
    <w:p w:rsidR="00C7212D" w:rsidRDefault="00C7212D" w:rsidP="00C7212D">
      <w:pPr>
        <w:jc w:val="both"/>
        <w:rPr>
          <w:rFonts w:eastAsia="Times New Roman" w:cs="Times New Roman"/>
          <w:szCs w:val="28"/>
          <w:lang w:eastAsia="ru-RU"/>
        </w:rPr>
      </w:pPr>
    </w:p>
    <w:p w:rsidR="00C7212D" w:rsidRDefault="00C7212D" w:rsidP="00C7212D">
      <w:pPr>
        <w:jc w:val="both"/>
        <w:rPr>
          <w:rFonts w:eastAsia="Times New Roman" w:cs="Times New Roman"/>
          <w:szCs w:val="28"/>
          <w:lang w:eastAsia="ru-RU"/>
        </w:rPr>
      </w:pPr>
    </w:p>
    <w:p w:rsidR="00A0383F" w:rsidRPr="00C7212D" w:rsidRDefault="00A0383F" w:rsidP="00C7212D"/>
    <w:sectPr w:rsidR="00A0383F" w:rsidRPr="00C7212D" w:rsidSect="00C7212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C2" w:rsidRDefault="007A1CC2">
      <w:r>
        <w:separator/>
      </w:r>
    </w:p>
  </w:endnote>
  <w:endnote w:type="continuationSeparator" w:id="0">
    <w:p w:rsidR="007A1CC2" w:rsidRDefault="007A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C2" w:rsidRDefault="007A1CC2">
      <w:r>
        <w:separator/>
      </w:r>
    </w:p>
  </w:footnote>
  <w:footnote w:type="continuationSeparator" w:id="0">
    <w:p w:rsidR="007A1CC2" w:rsidRDefault="007A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353435"/>
      <w:docPartObj>
        <w:docPartGallery w:val="Page Numbers (Top of Page)"/>
        <w:docPartUnique/>
      </w:docPartObj>
    </w:sdtPr>
    <w:sdtEndPr/>
    <w:sdtContent>
      <w:p w:rsidR="006E704F" w:rsidRPr="006E704F" w:rsidRDefault="00D77A3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7E7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17E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2D"/>
    <w:rsid w:val="00092A43"/>
    <w:rsid w:val="00096ACD"/>
    <w:rsid w:val="00217E7C"/>
    <w:rsid w:val="005149BF"/>
    <w:rsid w:val="005B11A3"/>
    <w:rsid w:val="005B6164"/>
    <w:rsid w:val="005D6E46"/>
    <w:rsid w:val="0076113A"/>
    <w:rsid w:val="007A1CC2"/>
    <w:rsid w:val="00877E77"/>
    <w:rsid w:val="008E6D59"/>
    <w:rsid w:val="00A0383F"/>
    <w:rsid w:val="00A1346E"/>
    <w:rsid w:val="00B31B52"/>
    <w:rsid w:val="00C50DC8"/>
    <w:rsid w:val="00C7212D"/>
    <w:rsid w:val="00D77A36"/>
    <w:rsid w:val="00E608A1"/>
    <w:rsid w:val="00E92CD7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4B687-6B1E-4080-9574-3D9E74A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21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212D"/>
    <w:rPr>
      <w:rFonts w:ascii="Times New Roman" w:hAnsi="Times New Roman"/>
      <w:sz w:val="28"/>
    </w:rPr>
  </w:style>
  <w:style w:type="character" w:styleId="a6">
    <w:name w:val="page number"/>
    <w:basedOn w:val="a0"/>
    <w:rsid w:val="00C7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325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4278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52076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290438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2019-07-31T08:14:00Z</cp:lastPrinted>
  <dcterms:created xsi:type="dcterms:W3CDTF">2019-07-31T11:32:00Z</dcterms:created>
  <dcterms:modified xsi:type="dcterms:W3CDTF">2019-07-31T11:32:00Z</dcterms:modified>
</cp:coreProperties>
</file>