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EF" w:rsidRPr="00C805EA" w:rsidRDefault="00C805EA" w:rsidP="00C805E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05EA">
        <w:rPr>
          <w:rFonts w:ascii="Times New Roman" w:hAnsi="Times New Roman" w:cs="Times New Roman"/>
          <w:bCs w:val="0"/>
          <w:color w:val="auto"/>
          <w:sz w:val="28"/>
          <w:szCs w:val="28"/>
        </w:rPr>
        <w:t>Распоряжение Администрации города №236 от 18.02.2016 «</w:t>
      </w:r>
      <w:r w:rsidR="00EA4506" w:rsidRPr="00C805EA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перечня</w:t>
      </w:r>
      <w:r w:rsidRPr="00C805E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EA4506" w:rsidRPr="00C805EA">
        <w:rPr>
          <w:rFonts w:ascii="Times New Roman" w:hAnsi="Times New Roman" w:cs="Times New Roman"/>
          <w:color w:val="auto"/>
          <w:sz w:val="28"/>
          <w:szCs w:val="28"/>
        </w:rPr>
        <w:t>получателей субсидии</w:t>
      </w:r>
      <w:r w:rsidRPr="00C80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506" w:rsidRPr="00C805EA">
        <w:rPr>
          <w:rFonts w:ascii="Times New Roman" w:hAnsi="Times New Roman" w:cs="Times New Roman"/>
          <w:color w:val="auto"/>
          <w:sz w:val="28"/>
          <w:szCs w:val="28"/>
        </w:rPr>
        <w:t>и объема предоставляемой</w:t>
      </w:r>
      <w:r w:rsidRPr="00C80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506" w:rsidRPr="00C805EA">
        <w:rPr>
          <w:rFonts w:ascii="Times New Roman" w:hAnsi="Times New Roman" w:cs="Times New Roman"/>
          <w:color w:val="auto"/>
          <w:sz w:val="28"/>
          <w:szCs w:val="28"/>
        </w:rPr>
        <w:t xml:space="preserve">субсидии на возмещение </w:t>
      </w:r>
      <w:r w:rsidR="00EA4506" w:rsidRPr="00C805EA">
        <w:rPr>
          <w:rFonts w:ascii="Times New Roman" w:hAnsi="Times New Roman" w:cs="Times New Roman"/>
          <w:color w:val="auto"/>
          <w:sz w:val="28"/>
          <w:szCs w:val="28"/>
        </w:rPr>
        <w:t>затрат по отлову и содержанию</w:t>
      </w:r>
      <w:r w:rsidRPr="00C805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506" w:rsidRPr="00C805EA">
        <w:rPr>
          <w:rFonts w:ascii="Times New Roman" w:hAnsi="Times New Roman" w:cs="Times New Roman"/>
          <w:color w:val="auto"/>
          <w:sz w:val="28"/>
          <w:szCs w:val="28"/>
        </w:rPr>
        <w:t>безнадзорных животных</w:t>
      </w:r>
      <w:r w:rsidRPr="00C805E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D74EF" w:rsidRDefault="00DD74EF">
      <w:pPr>
        <w:pStyle w:val="a3"/>
      </w:pPr>
    </w:p>
    <w:p w:rsidR="00DD74EF" w:rsidRDefault="00DD74EF">
      <w:pPr>
        <w:pStyle w:val="a3"/>
      </w:pPr>
    </w:p>
    <w:p w:rsidR="00DD74EF" w:rsidRDefault="00EA4506">
      <w:pPr>
        <w:pStyle w:val="a3"/>
        <w:ind w:firstLine="567"/>
        <w:jc w:val="both"/>
      </w:pPr>
      <w:r>
        <w:t>В соответствии с решением Думы города от 22.12.2015 № 820-</w:t>
      </w:r>
      <w:r>
        <w:rPr>
          <w:lang w:val="en-US"/>
        </w:rPr>
        <w:t>V</w:t>
      </w:r>
      <w:r>
        <w:t xml:space="preserve"> ДГ                      «О бюджете городского округа город Сургут на 2016 год», постановлением </w:t>
      </w:r>
      <w:r>
        <w:rPr>
          <w:spacing w:val="-4"/>
        </w:rPr>
        <w:t>Администрации города от 10.02.2014 № 916 «О порядке предоставления субсидии</w:t>
      </w:r>
      <w:r>
        <w:t xml:space="preserve"> на возмещение затрат по отлову и содержанию безнадзорных животных»            (с пос</w:t>
      </w:r>
      <w:r>
        <w:t>ледующими изменениями):</w:t>
      </w:r>
    </w:p>
    <w:p w:rsidR="00DD74EF" w:rsidRDefault="00EA450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Утвердить перечень получателей субсидии и объем предоставляемой субсидии на возмещение затрат по отлову и содержанию безнадзорных                      животных в 2016 году согласно приложению.</w:t>
      </w:r>
    </w:p>
    <w:p w:rsidR="00DD74EF" w:rsidRDefault="00EA4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</w:t>
      </w:r>
      <w:r>
        <w:rPr>
          <w:sz w:val="28"/>
          <w:szCs w:val="28"/>
        </w:rPr>
        <w:t>и разместить настоящее распоряжение на официальном портале Администрации города.</w:t>
      </w:r>
    </w:p>
    <w:p w:rsidR="00DD74EF" w:rsidRDefault="00EA4506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 xml:space="preserve">3. Контроль за выполнением распоряжения возложить на заместителя         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DD74EF" w:rsidRDefault="00DD74EF">
      <w:pPr>
        <w:ind w:firstLine="567"/>
        <w:jc w:val="both"/>
        <w:rPr>
          <w:sz w:val="28"/>
        </w:rPr>
      </w:pPr>
    </w:p>
    <w:p w:rsidR="00DD74EF" w:rsidRDefault="00DD74EF">
      <w:pPr>
        <w:ind w:firstLine="567"/>
        <w:jc w:val="both"/>
        <w:rPr>
          <w:sz w:val="28"/>
        </w:rPr>
      </w:pPr>
    </w:p>
    <w:p w:rsidR="00DD74EF" w:rsidRDefault="00EA450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DD74EF" w:rsidRDefault="00DD74EF"/>
    <w:p w:rsidR="00DD74EF" w:rsidRDefault="00DD74EF">
      <w:pPr>
        <w:rPr>
          <w:sz w:val="28"/>
          <w:szCs w:val="28"/>
        </w:rPr>
        <w:sectPr w:rsidR="00DD74EF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DD74EF" w:rsidRDefault="00EA450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DD74EF" w:rsidRDefault="00EA450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D74EF" w:rsidRDefault="00EA450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D74EF" w:rsidRDefault="00EA4506">
      <w:pPr>
        <w:ind w:left="10490"/>
        <w:rPr>
          <w:sz w:val="28"/>
        </w:rPr>
      </w:pPr>
      <w:r>
        <w:rPr>
          <w:sz w:val="28"/>
        </w:rPr>
        <w:t>от ____________ № ___________</w:t>
      </w:r>
    </w:p>
    <w:p w:rsidR="00DD74EF" w:rsidRDefault="00DD74EF">
      <w:pPr>
        <w:rPr>
          <w:sz w:val="28"/>
        </w:rPr>
      </w:pPr>
    </w:p>
    <w:p w:rsidR="00DD74EF" w:rsidRDefault="00DD74EF">
      <w:pPr>
        <w:rPr>
          <w:sz w:val="28"/>
        </w:rPr>
      </w:pPr>
    </w:p>
    <w:p w:rsidR="00DD74EF" w:rsidRDefault="00EA4506">
      <w:pPr>
        <w:jc w:val="center"/>
        <w:rPr>
          <w:sz w:val="28"/>
        </w:rPr>
      </w:pPr>
      <w:r>
        <w:rPr>
          <w:sz w:val="28"/>
        </w:rPr>
        <w:t>Перечень</w:t>
      </w:r>
    </w:p>
    <w:p w:rsidR="00DD74EF" w:rsidRDefault="00EA4506">
      <w:pPr>
        <w:jc w:val="center"/>
        <w:rPr>
          <w:sz w:val="28"/>
        </w:rPr>
      </w:pPr>
      <w:r>
        <w:rPr>
          <w:sz w:val="28"/>
        </w:rPr>
        <w:t xml:space="preserve">получателей субсидии и объем предоставляемой субсидии </w:t>
      </w:r>
      <w:r>
        <w:rPr>
          <w:bCs/>
          <w:sz w:val="28"/>
        </w:rPr>
        <w:t>на возмещение затрат по отлову и содержанию безнадзорных животных в 2016</w:t>
      </w:r>
      <w:r>
        <w:rPr>
          <w:sz w:val="28"/>
        </w:rPr>
        <w:t xml:space="preserve"> году</w:t>
      </w:r>
    </w:p>
    <w:p w:rsidR="00DD74EF" w:rsidRDefault="00DD74EF">
      <w:pPr>
        <w:jc w:val="center"/>
        <w:rPr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DD74EF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D74EF" w:rsidRDefault="00EA450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D74EF" w:rsidRDefault="00EA450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D74EF" w:rsidRDefault="00EA450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DD74EF">
        <w:trPr>
          <w:cantSplit/>
          <w:trHeight w:val="1265"/>
        </w:trPr>
        <w:tc>
          <w:tcPr>
            <w:tcW w:w="5387" w:type="dxa"/>
            <w:vMerge/>
            <w:shd w:val="clear" w:color="auto" w:fill="auto"/>
            <w:vAlign w:val="center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DD74EF" w:rsidRDefault="00DD74E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D74EF" w:rsidRDefault="00DD74E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DD74EF" w:rsidRDefault="00DD74EF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</w:t>
            </w:r>
            <w:r>
              <w:rPr>
                <w:sz w:val="28"/>
              </w:rPr>
              <w:br/>
              <w:t>бюджета</w:t>
            </w:r>
          </w:p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бюджетов </w:t>
            </w:r>
            <w:r>
              <w:rPr>
                <w:sz w:val="28"/>
              </w:rPr>
              <w:br/>
              <w:t>других уровней</w:t>
            </w:r>
          </w:p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>Субсидия на возмещение затрат по отлову и содержанию безнадзорных животных, всего</w:t>
            </w:r>
          </w:p>
        </w:tc>
        <w:tc>
          <w:tcPr>
            <w:tcW w:w="709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11 602 064,00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10 539 364,00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1 062 700,00</w:t>
            </w: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76 129,95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76 129,95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>Сургутское городское муниципальное 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11 601 816,95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10 539 116,95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1 062 700,00</w:t>
            </w: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 xml:space="preserve">В том </w:t>
            </w:r>
            <w:r>
              <w:rPr>
                <w:sz w:val="28"/>
              </w:rPr>
              <w:t>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76 129,95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76 129,95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D74EF">
        <w:tc>
          <w:tcPr>
            <w:tcW w:w="5387" w:type="dxa"/>
            <w:shd w:val="clear" w:color="auto" w:fill="auto"/>
          </w:tcPr>
          <w:p w:rsidR="00DD74EF" w:rsidRDefault="00EA4506">
            <w:pPr>
              <w:rPr>
                <w:sz w:val="28"/>
              </w:rPr>
            </w:pPr>
            <w:r>
              <w:rPr>
                <w:sz w:val="28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74EF" w:rsidRDefault="00DD74E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247,05</w:t>
            </w:r>
          </w:p>
        </w:tc>
        <w:tc>
          <w:tcPr>
            <w:tcW w:w="2410" w:type="dxa"/>
            <w:shd w:val="clear" w:color="auto" w:fill="auto"/>
          </w:tcPr>
          <w:p w:rsidR="00DD74EF" w:rsidRDefault="00EA45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D74EF" w:rsidRDefault="00DD74EF">
      <w:pPr>
        <w:jc w:val="both"/>
        <w:rPr>
          <w:sz w:val="28"/>
        </w:rPr>
      </w:pPr>
    </w:p>
    <w:p w:rsidR="00DD74EF" w:rsidRDefault="00EA4506">
      <w:pPr>
        <w:ind w:firstLine="567"/>
        <w:jc w:val="both"/>
        <w:rPr>
          <w:sz w:val="28"/>
        </w:rPr>
      </w:pPr>
      <w:r>
        <w:rPr>
          <w:sz w:val="28"/>
        </w:rPr>
        <w:t>Примечание: департамент* – нераспределенный объем субсидии до определения получателей субсидии.</w:t>
      </w:r>
    </w:p>
    <w:p w:rsidR="00DD74EF" w:rsidRDefault="00DD74EF">
      <w:pPr>
        <w:rPr>
          <w:sz w:val="28"/>
          <w:szCs w:val="28"/>
        </w:rPr>
      </w:pPr>
    </w:p>
    <w:sectPr w:rsidR="00DD74EF">
      <w:headerReference w:type="default" r:id="rId6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06" w:rsidRDefault="00EA4506">
      <w:r>
        <w:separator/>
      </w:r>
    </w:p>
  </w:endnote>
  <w:endnote w:type="continuationSeparator" w:id="0">
    <w:p w:rsidR="00EA4506" w:rsidRDefault="00EA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06" w:rsidRDefault="00EA4506">
      <w:r>
        <w:separator/>
      </w:r>
    </w:p>
  </w:footnote>
  <w:footnote w:type="continuationSeparator" w:id="0">
    <w:p w:rsidR="00EA4506" w:rsidRDefault="00EA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EF" w:rsidRDefault="00EA45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D74EF" w:rsidRDefault="00DD74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EF"/>
    <w:rsid w:val="00C805EA"/>
    <w:rsid w:val="00CC00FF"/>
    <w:rsid w:val="00DD74EF"/>
    <w:rsid w:val="00E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62924B-0581-4947-A9D7-43F23F5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2016-02-18T04:59:00Z</cp:lastPrinted>
  <dcterms:created xsi:type="dcterms:W3CDTF">2016-02-29T10:45:00Z</dcterms:created>
  <dcterms:modified xsi:type="dcterms:W3CDTF">2016-02-29T10:45:00Z</dcterms:modified>
</cp:coreProperties>
</file>