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ED" w:rsidRPr="003B1ED5" w:rsidRDefault="003B1ED5" w:rsidP="003B1ED5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B1ED5">
        <w:rPr>
          <w:rFonts w:ascii="Times New Roman" w:hAnsi="Times New Roman" w:cs="Times New Roman"/>
          <w:bCs w:val="0"/>
          <w:color w:val="auto"/>
          <w:sz w:val="28"/>
          <w:szCs w:val="28"/>
        </w:rPr>
        <w:t>Распоряжение Администрации города №239 от 18.02.2016 «</w:t>
      </w:r>
      <w:r w:rsidR="00361F84" w:rsidRPr="003B1ED5">
        <w:rPr>
          <w:rFonts w:ascii="Times New Roman" w:hAnsi="Times New Roman" w:cs="Times New Roman"/>
          <w:bCs w:val="0"/>
          <w:color w:val="auto"/>
          <w:sz w:val="28"/>
          <w:szCs w:val="28"/>
        </w:rPr>
        <w:t>Об утверждении перечня</w:t>
      </w:r>
      <w:r w:rsidRPr="003B1ED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361F84" w:rsidRPr="003B1ED5">
        <w:rPr>
          <w:rFonts w:ascii="Times New Roman" w:hAnsi="Times New Roman" w:cs="Times New Roman"/>
          <w:color w:val="auto"/>
          <w:sz w:val="28"/>
          <w:szCs w:val="28"/>
        </w:rPr>
        <w:t>получателей субсидии</w:t>
      </w:r>
      <w:r w:rsidRPr="003B1E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1F84" w:rsidRPr="003B1ED5">
        <w:rPr>
          <w:rFonts w:ascii="Times New Roman" w:hAnsi="Times New Roman" w:cs="Times New Roman"/>
          <w:color w:val="auto"/>
          <w:sz w:val="28"/>
          <w:szCs w:val="28"/>
        </w:rPr>
        <w:t>и объема предоставляемой</w:t>
      </w:r>
      <w:r w:rsidRPr="003B1E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1F84" w:rsidRPr="003B1ED5">
        <w:rPr>
          <w:rFonts w:ascii="Times New Roman" w:hAnsi="Times New Roman" w:cs="Times New Roman"/>
          <w:color w:val="auto"/>
          <w:sz w:val="28"/>
          <w:szCs w:val="28"/>
        </w:rPr>
        <w:t>субсидии на возмещение</w:t>
      </w:r>
      <w:r w:rsidRPr="003B1E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1F84" w:rsidRPr="003B1ED5">
        <w:rPr>
          <w:rFonts w:ascii="Times New Roman" w:hAnsi="Times New Roman" w:cs="Times New Roman"/>
          <w:color w:val="auto"/>
          <w:sz w:val="28"/>
          <w:szCs w:val="28"/>
        </w:rPr>
        <w:t>затрат по содержанию средств</w:t>
      </w:r>
      <w:r w:rsidRPr="003B1E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1F84" w:rsidRPr="003B1ED5">
        <w:rPr>
          <w:rFonts w:ascii="Times New Roman" w:hAnsi="Times New Roman" w:cs="Times New Roman"/>
          <w:color w:val="auto"/>
          <w:sz w:val="28"/>
          <w:szCs w:val="28"/>
        </w:rPr>
        <w:t xml:space="preserve">регулирования дорожного </w:t>
      </w:r>
    </w:p>
    <w:p w:rsidR="00D345ED" w:rsidRPr="003B1ED5" w:rsidRDefault="003B1ED5">
      <w:pPr>
        <w:pStyle w:val="a3"/>
        <w:rPr>
          <w:b/>
          <w:szCs w:val="28"/>
        </w:rPr>
      </w:pPr>
      <w:r w:rsidRPr="003B1ED5">
        <w:rPr>
          <w:b/>
          <w:szCs w:val="28"/>
        </w:rPr>
        <w:t>д</w:t>
      </w:r>
      <w:r w:rsidR="00361F84" w:rsidRPr="003B1ED5">
        <w:rPr>
          <w:b/>
          <w:szCs w:val="28"/>
        </w:rPr>
        <w:t>вижения</w:t>
      </w:r>
      <w:r w:rsidRPr="003B1ED5">
        <w:rPr>
          <w:b/>
          <w:szCs w:val="28"/>
        </w:rPr>
        <w:t>»</w:t>
      </w:r>
    </w:p>
    <w:p w:rsidR="00D345ED" w:rsidRDefault="00D345ED">
      <w:pPr>
        <w:pStyle w:val="a3"/>
      </w:pPr>
    </w:p>
    <w:p w:rsidR="00D345ED" w:rsidRDefault="00D345ED">
      <w:pPr>
        <w:pStyle w:val="a3"/>
      </w:pPr>
    </w:p>
    <w:p w:rsidR="00D345ED" w:rsidRDefault="00361F84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В соответствии с решением Думы города от 22.12.2015 № 820-</w:t>
      </w:r>
      <w:r>
        <w:rPr>
          <w:szCs w:val="28"/>
          <w:lang w:val="en-US"/>
        </w:rPr>
        <w:t>V</w:t>
      </w:r>
      <w:r>
        <w:rPr>
          <w:szCs w:val="28"/>
        </w:rPr>
        <w:t xml:space="preserve"> ДГ                     «О бюджете городского округа город Сургут на 2016 год», постановлением </w:t>
      </w:r>
      <w:r>
        <w:rPr>
          <w:spacing w:val="-6"/>
          <w:szCs w:val="28"/>
        </w:rPr>
        <w:t>Администрации города от 10.02.2014 № 925 «О порядке предоставления субсидии</w:t>
      </w:r>
      <w:r>
        <w:rPr>
          <w:szCs w:val="28"/>
        </w:rPr>
        <w:t xml:space="preserve"> на возмещение затрат по содержанию средств регулирования дорожного            движени</w:t>
      </w:r>
      <w:r>
        <w:rPr>
          <w:szCs w:val="28"/>
        </w:rPr>
        <w:t>я» (с последующими изменениями):</w:t>
      </w:r>
    </w:p>
    <w:p w:rsidR="00D345ED" w:rsidRDefault="00361F8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Утвердить перечень получателей субсидии и объем предоставляемой субсидии на возмещение затрат по содержанию средств регулирования дорожного движения в 2016 году согласно приложению.</w:t>
      </w:r>
    </w:p>
    <w:p w:rsidR="00D345ED" w:rsidRDefault="00361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информационной политики </w:t>
      </w:r>
      <w:r>
        <w:rPr>
          <w:sz w:val="28"/>
          <w:szCs w:val="28"/>
        </w:rPr>
        <w:t>разместить настоящее распоряжение на официальном портале Администрации города.</w:t>
      </w:r>
    </w:p>
    <w:p w:rsidR="00D345ED" w:rsidRDefault="00361F84">
      <w:pPr>
        <w:ind w:firstLine="567"/>
        <w:jc w:val="both"/>
        <w:rPr>
          <w:sz w:val="28"/>
          <w:szCs w:val="28"/>
        </w:rPr>
      </w:pPr>
      <w:bookmarkStart w:id="1" w:name="sub_4"/>
      <w:bookmarkEnd w:id="0"/>
      <w:r>
        <w:rPr>
          <w:sz w:val="28"/>
          <w:szCs w:val="28"/>
        </w:rPr>
        <w:t xml:space="preserve">3. Контроль за выполнением распоряжения возложить на заместителя          главы Администрации города </w:t>
      </w:r>
      <w:bookmarkEnd w:id="1"/>
      <w:r>
        <w:rPr>
          <w:sz w:val="28"/>
          <w:szCs w:val="28"/>
        </w:rPr>
        <w:t>Базарова В.В.</w:t>
      </w:r>
    </w:p>
    <w:p w:rsidR="00D345ED" w:rsidRDefault="00D345ED">
      <w:pPr>
        <w:rPr>
          <w:sz w:val="28"/>
          <w:szCs w:val="28"/>
        </w:rPr>
      </w:pPr>
    </w:p>
    <w:p w:rsidR="00D345ED" w:rsidRDefault="00D345ED">
      <w:pPr>
        <w:rPr>
          <w:sz w:val="28"/>
          <w:szCs w:val="28"/>
        </w:rPr>
      </w:pPr>
    </w:p>
    <w:p w:rsidR="00D345ED" w:rsidRDefault="00361F8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Глава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    Д.В. Попов</w:t>
      </w:r>
    </w:p>
    <w:p w:rsidR="00D345ED" w:rsidRDefault="00D345ED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D345ED" w:rsidRDefault="00D345ED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D345ED" w:rsidRDefault="00D345ED">
      <w:pPr>
        <w:jc w:val="both"/>
        <w:rPr>
          <w:sz w:val="28"/>
        </w:rPr>
      </w:pPr>
    </w:p>
    <w:p w:rsidR="00D345ED" w:rsidRDefault="00D345ED">
      <w:pPr>
        <w:rPr>
          <w:sz w:val="28"/>
          <w:szCs w:val="28"/>
        </w:rPr>
        <w:sectPr w:rsidR="00D345ED">
          <w:pgSz w:w="11906" w:h="16838"/>
          <w:pgMar w:top="1134" w:right="567" w:bottom="1134" w:left="1701" w:header="720" w:footer="720" w:gutter="0"/>
          <w:cols w:space="720"/>
          <w:noEndnote/>
        </w:sectPr>
      </w:pPr>
    </w:p>
    <w:p w:rsidR="00D345ED" w:rsidRDefault="00361F84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Приложение</w:t>
      </w:r>
    </w:p>
    <w:p w:rsidR="00D345ED" w:rsidRDefault="00361F84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D345ED" w:rsidRDefault="00361F84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D345ED" w:rsidRDefault="00361F84">
      <w:pPr>
        <w:ind w:left="10490"/>
        <w:rPr>
          <w:sz w:val="28"/>
        </w:rPr>
      </w:pPr>
      <w:r>
        <w:rPr>
          <w:sz w:val="28"/>
        </w:rPr>
        <w:t>от ____________ № ___________</w:t>
      </w:r>
    </w:p>
    <w:p w:rsidR="00D345ED" w:rsidRDefault="00D345ED">
      <w:pPr>
        <w:ind w:left="10490"/>
        <w:rPr>
          <w:sz w:val="28"/>
        </w:rPr>
      </w:pPr>
    </w:p>
    <w:p w:rsidR="00D345ED" w:rsidRDefault="00D345ED">
      <w:pPr>
        <w:rPr>
          <w:sz w:val="28"/>
        </w:rPr>
      </w:pPr>
    </w:p>
    <w:p w:rsidR="00D345ED" w:rsidRDefault="00361F84">
      <w:pPr>
        <w:jc w:val="center"/>
        <w:rPr>
          <w:sz w:val="28"/>
        </w:rPr>
      </w:pPr>
      <w:r>
        <w:rPr>
          <w:sz w:val="28"/>
        </w:rPr>
        <w:t>Перечень</w:t>
      </w:r>
    </w:p>
    <w:p w:rsidR="00D345ED" w:rsidRDefault="00361F84">
      <w:pPr>
        <w:jc w:val="center"/>
        <w:rPr>
          <w:sz w:val="28"/>
        </w:rPr>
      </w:pPr>
      <w:r>
        <w:rPr>
          <w:sz w:val="28"/>
        </w:rPr>
        <w:t xml:space="preserve">получателей субсидии и объем предоставляемой субсидии </w:t>
      </w:r>
      <w:r>
        <w:rPr>
          <w:bCs/>
          <w:sz w:val="28"/>
        </w:rPr>
        <w:t>на возмещение затрат по содержанию средств регулирования дорожного движения в 2016</w:t>
      </w:r>
      <w:r>
        <w:rPr>
          <w:sz w:val="28"/>
        </w:rPr>
        <w:t xml:space="preserve"> году</w:t>
      </w:r>
    </w:p>
    <w:p w:rsidR="00D345ED" w:rsidRDefault="00D345ED">
      <w:pPr>
        <w:jc w:val="right"/>
        <w:rPr>
          <w:sz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709"/>
        <w:gridCol w:w="567"/>
        <w:gridCol w:w="708"/>
        <w:gridCol w:w="2410"/>
        <w:gridCol w:w="2410"/>
        <w:gridCol w:w="2410"/>
      </w:tblGrid>
      <w:tr w:rsidR="00D345ED">
        <w:trPr>
          <w:cantSplit/>
          <w:trHeight w:val="316"/>
        </w:trPr>
        <w:tc>
          <w:tcPr>
            <w:tcW w:w="5387" w:type="dxa"/>
            <w:vMerge w:val="restart"/>
            <w:shd w:val="clear" w:color="auto" w:fill="auto"/>
          </w:tcPr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D345ED" w:rsidRDefault="00361F84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D345ED" w:rsidRDefault="00361F84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D345ED" w:rsidRDefault="00361F84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Сумма,</w:t>
            </w:r>
          </w:p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</w:t>
            </w:r>
          </w:p>
        </w:tc>
      </w:tr>
      <w:tr w:rsidR="00D345ED">
        <w:trPr>
          <w:cantSplit/>
          <w:trHeight w:val="1265"/>
        </w:trPr>
        <w:tc>
          <w:tcPr>
            <w:tcW w:w="5387" w:type="dxa"/>
            <w:vMerge/>
            <w:shd w:val="clear" w:color="auto" w:fill="auto"/>
          </w:tcPr>
          <w:p w:rsidR="00D345ED" w:rsidRDefault="00D345E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D345ED" w:rsidRDefault="00D345ED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345ED" w:rsidRDefault="00D345ED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D345ED" w:rsidRDefault="00D345ED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345ED" w:rsidRDefault="00D345ED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 счет средств местного </w:t>
            </w:r>
            <w:r>
              <w:rPr>
                <w:sz w:val="28"/>
              </w:rPr>
              <w:br/>
              <w:t>бюджета</w:t>
            </w:r>
          </w:p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  <w:tc>
          <w:tcPr>
            <w:tcW w:w="2410" w:type="dxa"/>
            <w:shd w:val="clear" w:color="auto" w:fill="auto"/>
          </w:tcPr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 счет субсидий из бюджетов </w:t>
            </w:r>
            <w:r>
              <w:rPr>
                <w:sz w:val="28"/>
              </w:rPr>
              <w:br/>
              <w:t>других уровней</w:t>
            </w:r>
          </w:p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</w:tr>
      <w:tr w:rsidR="00D345ED">
        <w:tc>
          <w:tcPr>
            <w:tcW w:w="5387" w:type="dxa"/>
            <w:shd w:val="clear" w:color="auto" w:fill="auto"/>
          </w:tcPr>
          <w:p w:rsidR="00D345ED" w:rsidRDefault="00361F84">
            <w:pPr>
              <w:rPr>
                <w:sz w:val="28"/>
              </w:rPr>
            </w:pPr>
            <w:r>
              <w:rPr>
                <w:sz w:val="28"/>
              </w:rPr>
              <w:t>Субсидия на возмещение затрат по содержанию средств регулирования дорожного движения, всего</w:t>
            </w:r>
          </w:p>
        </w:tc>
        <w:tc>
          <w:tcPr>
            <w:tcW w:w="709" w:type="dxa"/>
            <w:shd w:val="clear" w:color="auto" w:fill="auto"/>
          </w:tcPr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57 006 517,00</w:t>
            </w:r>
          </w:p>
        </w:tc>
        <w:tc>
          <w:tcPr>
            <w:tcW w:w="2410" w:type="dxa"/>
            <w:shd w:val="clear" w:color="auto" w:fill="auto"/>
          </w:tcPr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57 006 517,00</w:t>
            </w:r>
          </w:p>
        </w:tc>
        <w:tc>
          <w:tcPr>
            <w:tcW w:w="2410" w:type="dxa"/>
            <w:shd w:val="clear" w:color="auto" w:fill="auto"/>
          </w:tcPr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345ED">
        <w:tc>
          <w:tcPr>
            <w:tcW w:w="5387" w:type="dxa"/>
            <w:shd w:val="clear" w:color="auto" w:fill="auto"/>
          </w:tcPr>
          <w:p w:rsidR="00D345ED" w:rsidRDefault="00361F84">
            <w:pPr>
              <w:rPr>
                <w:sz w:val="28"/>
              </w:rPr>
            </w:pPr>
            <w:r>
              <w:rPr>
                <w:sz w:val="28"/>
              </w:rPr>
              <w:t>В том числе кредиторская задолженность 2015 года</w:t>
            </w:r>
          </w:p>
        </w:tc>
        <w:tc>
          <w:tcPr>
            <w:tcW w:w="709" w:type="dxa"/>
            <w:shd w:val="clear" w:color="auto" w:fill="auto"/>
          </w:tcPr>
          <w:p w:rsidR="00D345ED" w:rsidRDefault="00D345ED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345ED" w:rsidRDefault="00D345ED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D345ED" w:rsidRDefault="00D345ED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961 958,47</w:t>
            </w:r>
          </w:p>
        </w:tc>
        <w:tc>
          <w:tcPr>
            <w:tcW w:w="2410" w:type="dxa"/>
            <w:shd w:val="clear" w:color="auto" w:fill="auto"/>
          </w:tcPr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961 958,47</w:t>
            </w:r>
          </w:p>
        </w:tc>
        <w:tc>
          <w:tcPr>
            <w:tcW w:w="2410" w:type="dxa"/>
            <w:shd w:val="clear" w:color="auto" w:fill="auto"/>
          </w:tcPr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345ED">
        <w:tc>
          <w:tcPr>
            <w:tcW w:w="5387" w:type="dxa"/>
            <w:shd w:val="clear" w:color="auto" w:fill="auto"/>
          </w:tcPr>
          <w:p w:rsidR="00D345ED" w:rsidRDefault="00361F84">
            <w:pPr>
              <w:rPr>
                <w:sz w:val="28"/>
              </w:rPr>
            </w:pPr>
            <w:r>
              <w:rPr>
                <w:sz w:val="28"/>
              </w:rPr>
              <w:t>В том числе по получателям субсидии</w:t>
            </w:r>
          </w:p>
        </w:tc>
        <w:tc>
          <w:tcPr>
            <w:tcW w:w="709" w:type="dxa"/>
            <w:shd w:val="clear" w:color="auto" w:fill="auto"/>
          </w:tcPr>
          <w:p w:rsidR="00D345ED" w:rsidRDefault="00D345ED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345ED" w:rsidRDefault="00D345ED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D345ED" w:rsidRDefault="00D345ED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345ED" w:rsidRDefault="00D345ED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345ED" w:rsidRDefault="00D345ED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345ED" w:rsidRDefault="00D345ED">
            <w:pPr>
              <w:jc w:val="center"/>
              <w:rPr>
                <w:sz w:val="28"/>
              </w:rPr>
            </w:pPr>
          </w:p>
        </w:tc>
      </w:tr>
      <w:tr w:rsidR="00D345ED">
        <w:tc>
          <w:tcPr>
            <w:tcW w:w="5387" w:type="dxa"/>
            <w:shd w:val="clear" w:color="auto" w:fill="auto"/>
          </w:tcPr>
          <w:p w:rsidR="00D345ED" w:rsidRDefault="00361F84">
            <w:pPr>
              <w:rPr>
                <w:sz w:val="28"/>
              </w:rPr>
            </w:pPr>
            <w:r>
              <w:rPr>
                <w:sz w:val="28"/>
              </w:rPr>
              <w:t>Сургутское городское муниципальное унитарное энергетическое предприятие «Горсвет»</w:t>
            </w:r>
          </w:p>
        </w:tc>
        <w:tc>
          <w:tcPr>
            <w:tcW w:w="709" w:type="dxa"/>
            <w:shd w:val="clear" w:color="auto" w:fill="auto"/>
          </w:tcPr>
          <w:p w:rsidR="00D345ED" w:rsidRDefault="00D345ED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345ED" w:rsidRDefault="00D345ED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D345ED" w:rsidRDefault="00D345ED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57 006 517,00</w:t>
            </w:r>
          </w:p>
        </w:tc>
        <w:tc>
          <w:tcPr>
            <w:tcW w:w="2410" w:type="dxa"/>
            <w:shd w:val="clear" w:color="auto" w:fill="auto"/>
          </w:tcPr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57 006 517,00</w:t>
            </w:r>
          </w:p>
        </w:tc>
        <w:tc>
          <w:tcPr>
            <w:tcW w:w="2410" w:type="dxa"/>
            <w:shd w:val="clear" w:color="auto" w:fill="auto"/>
          </w:tcPr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345ED">
        <w:tc>
          <w:tcPr>
            <w:tcW w:w="5387" w:type="dxa"/>
            <w:shd w:val="clear" w:color="auto" w:fill="auto"/>
          </w:tcPr>
          <w:p w:rsidR="00D345ED" w:rsidRDefault="00361F84">
            <w:pPr>
              <w:rPr>
                <w:sz w:val="28"/>
              </w:rPr>
            </w:pPr>
            <w:r>
              <w:rPr>
                <w:sz w:val="28"/>
              </w:rPr>
              <w:t>В том числе кредиторская задолженность 2015 года</w:t>
            </w:r>
          </w:p>
        </w:tc>
        <w:tc>
          <w:tcPr>
            <w:tcW w:w="709" w:type="dxa"/>
            <w:shd w:val="clear" w:color="auto" w:fill="auto"/>
          </w:tcPr>
          <w:p w:rsidR="00D345ED" w:rsidRDefault="00D345ED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345ED" w:rsidRDefault="00D345ED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D345ED" w:rsidRDefault="00D345ED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961 958,47</w:t>
            </w:r>
          </w:p>
        </w:tc>
        <w:tc>
          <w:tcPr>
            <w:tcW w:w="2410" w:type="dxa"/>
            <w:shd w:val="clear" w:color="auto" w:fill="auto"/>
          </w:tcPr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961 958,47</w:t>
            </w:r>
          </w:p>
        </w:tc>
        <w:tc>
          <w:tcPr>
            <w:tcW w:w="2410" w:type="dxa"/>
            <w:shd w:val="clear" w:color="auto" w:fill="auto"/>
          </w:tcPr>
          <w:p w:rsidR="00D345ED" w:rsidRDefault="00361F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345ED" w:rsidRDefault="00D345ED">
      <w:pPr>
        <w:jc w:val="both"/>
        <w:rPr>
          <w:sz w:val="28"/>
        </w:rPr>
      </w:pPr>
    </w:p>
    <w:p w:rsidR="00D345ED" w:rsidRDefault="00D345ED">
      <w:pPr>
        <w:rPr>
          <w:sz w:val="28"/>
          <w:szCs w:val="28"/>
        </w:rPr>
      </w:pPr>
    </w:p>
    <w:sectPr w:rsidR="00D345ED">
      <w:headerReference w:type="default" r:id="rId6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F84" w:rsidRDefault="00361F84">
      <w:r>
        <w:separator/>
      </w:r>
    </w:p>
  </w:endnote>
  <w:endnote w:type="continuationSeparator" w:id="0">
    <w:p w:rsidR="00361F84" w:rsidRDefault="0036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F84" w:rsidRDefault="00361F84">
      <w:r>
        <w:separator/>
      </w:r>
    </w:p>
  </w:footnote>
  <w:footnote w:type="continuationSeparator" w:id="0">
    <w:p w:rsidR="00361F84" w:rsidRDefault="0036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5ED" w:rsidRDefault="00361F8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345ED" w:rsidRDefault="00D345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ED"/>
    <w:rsid w:val="00361F84"/>
    <w:rsid w:val="003B1ED5"/>
    <w:rsid w:val="00AA5C0D"/>
    <w:rsid w:val="00D3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547E7F5-5D1A-4E5B-89F4-CCC4D3B2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2016-02-18T04:48:00Z</cp:lastPrinted>
  <dcterms:created xsi:type="dcterms:W3CDTF">2016-02-29T10:31:00Z</dcterms:created>
  <dcterms:modified xsi:type="dcterms:W3CDTF">2016-02-29T10:31:00Z</dcterms:modified>
</cp:coreProperties>
</file>