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A77FF" w:rsidTr="00F2306E">
        <w:trPr>
          <w:jc w:val="center"/>
        </w:trPr>
        <w:tc>
          <w:tcPr>
            <w:tcW w:w="142" w:type="dxa"/>
            <w:noWrap/>
          </w:tcPr>
          <w:p w:rsidR="006A77FF" w:rsidRPr="005541F0" w:rsidRDefault="006A77FF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A77FF" w:rsidRPr="00EC7D10" w:rsidRDefault="00907F9D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6A77FF" w:rsidRPr="005541F0" w:rsidRDefault="006A77F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A77FF" w:rsidRPr="00907F9D" w:rsidRDefault="00907F9D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6A77FF" w:rsidRPr="005541F0" w:rsidRDefault="006A77F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A77FF" w:rsidRPr="00EC7D10" w:rsidRDefault="00907F9D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A77FF" w:rsidRPr="005541F0" w:rsidRDefault="006A77F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A77FF" w:rsidRPr="005541F0" w:rsidRDefault="006A77FF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A77FF" w:rsidRPr="005541F0" w:rsidRDefault="006A77FF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A77FF" w:rsidRPr="00907F9D" w:rsidRDefault="00907F9D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</w:tr>
    </w:tbl>
    <w:p w:rsidR="006A77FF" w:rsidRPr="00EE45CB" w:rsidRDefault="006A77FF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7FF" w:rsidRPr="005541F0" w:rsidRDefault="006A77F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A77FF" w:rsidRPr="005541F0" w:rsidRDefault="006A77F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A77FF" w:rsidRPr="005541F0" w:rsidRDefault="006A77F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A77FF" w:rsidRPr="005541F0" w:rsidRDefault="006A77F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A77FF" w:rsidRPr="00C46D9A" w:rsidRDefault="006A77F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A77FF" w:rsidRPr="00EC5E9D" w:rsidRDefault="006A77F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6A77FF" w:rsidRPr="005541F0" w:rsidRDefault="006A77F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A77FF" w:rsidRPr="005541F0" w:rsidRDefault="006A77F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A77FF" w:rsidRPr="00EC5E9D" w:rsidRDefault="006A77F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A77FF" w:rsidRPr="005541F0" w:rsidRDefault="006A77F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A77FF" w:rsidRPr="005541F0" w:rsidRDefault="006A77F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6A77FF" w:rsidRPr="005541F0" w:rsidRDefault="006A77F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A77FF" w:rsidRPr="005541F0" w:rsidRDefault="006A77F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A77FF" w:rsidRPr="005541F0" w:rsidRDefault="006A77F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A77FF" w:rsidRPr="005541F0" w:rsidRDefault="006A77F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A77FF" w:rsidRPr="00C46D9A" w:rsidRDefault="006A77F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A77FF" w:rsidRPr="00EC5E9D" w:rsidRDefault="006A77F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6A77FF" w:rsidRPr="005541F0" w:rsidRDefault="006A77F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A77FF" w:rsidRPr="005541F0" w:rsidRDefault="006A77F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A77FF" w:rsidRPr="00EC5E9D" w:rsidRDefault="006A77F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6A77FF" w:rsidRPr="005541F0" w:rsidRDefault="006A77F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A77FF" w:rsidRPr="005541F0" w:rsidRDefault="006A77F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A77FF" w:rsidRDefault="006A77FF" w:rsidP="006A77FF">
      <w:pPr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>Об исключении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77FF">
        <w:rPr>
          <w:rFonts w:eastAsia="Times New Roman" w:cs="Times New Roman"/>
          <w:szCs w:val="28"/>
          <w:lang w:eastAsia="ru-RU"/>
        </w:rPr>
        <w:t>из кадрового</w:t>
      </w:r>
    </w:p>
    <w:p w:rsidR="006A77FF" w:rsidRPr="006A77FF" w:rsidRDefault="006A77FF" w:rsidP="006A77F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6A77FF">
        <w:rPr>
          <w:rFonts w:eastAsia="Times New Roman" w:cs="Times New Roman"/>
          <w:szCs w:val="28"/>
          <w:lang w:eastAsia="ru-RU"/>
        </w:rPr>
        <w:t>езерва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77FF">
        <w:rPr>
          <w:rFonts w:eastAsia="Times New Roman" w:cs="Times New Roman"/>
          <w:szCs w:val="28"/>
          <w:lang w:eastAsia="ru-RU"/>
        </w:rPr>
        <w:t xml:space="preserve">органов местного </w:t>
      </w:r>
    </w:p>
    <w:p w:rsidR="006A77FF" w:rsidRPr="006A77FF" w:rsidRDefault="006A77FF" w:rsidP="006A77FF">
      <w:pPr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>самоуправления города</w:t>
      </w:r>
    </w:p>
    <w:p w:rsidR="006A77FF" w:rsidRPr="006A77FF" w:rsidRDefault="006A77FF" w:rsidP="006A77FF">
      <w:pPr>
        <w:rPr>
          <w:rFonts w:eastAsia="Times New Roman" w:cs="Times New Roman"/>
          <w:szCs w:val="28"/>
          <w:lang w:eastAsia="ru-RU"/>
        </w:rPr>
      </w:pPr>
    </w:p>
    <w:p w:rsidR="006A77FF" w:rsidRPr="006A77FF" w:rsidRDefault="006A77FF" w:rsidP="006A77FF">
      <w:pPr>
        <w:rPr>
          <w:rFonts w:eastAsia="Times New Roman" w:cs="Times New Roman"/>
          <w:szCs w:val="28"/>
          <w:lang w:eastAsia="ru-RU"/>
        </w:rPr>
      </w:pPr>
    </w:p>
    <w:p w:rsidR="006A77FF" w:rsidRPr="006A77FF" w:rsidRDefault="006A77FF" w:rsidP="006A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п</w:t>
      </w:r>
      <w:r w:rsidRPr="006A77FF">
        <w:rPr>
          <w:rFonts w:eastAsia="Times New Roman" w:cs="Times New Roman"/>
          <w:szCs w:val="28"/>
          <w:lang w:eastAsia="ru-RU"/>
        </w:rPr>
        <w:t xml:space="preserve">оложением о кадровом резерве органов местного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A77FF">
        <w:rPr>
          <w:rFonts w:eastAsia="Times New Roman" w:cs="Times New Roman"/>
          <w:szCs w:val="28"/>
          <w:lang w:eastAsia="ru-RU"/>
        </w:rPr>
        <w:t xml:space="preserve">самоуправления города Сургута, утвержденным постановлением Главы города             от 31.12.2008 № 79, на основании решения комиссии при Главе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6A77FF">
        <w:rPr>
          <w:rFonts w:eastAsia="Times New Roman" w:cs="Times New Roman"/>
          <w:szCs w:val="28"/>
          <w:lang w:eastAsia="ru-RU"/>
        </w:rPr>
        <w:t xml:space="preserve">по формированию и подготовке кадрового резерва органов местного </w:t>
      </w:r>
      <w:r w:rsidRPr="006A77FF">
        <w:rPr>
          <w:rFonts w:eastAsia="Times New Roman" w:cs="Times New Roman"/>
          <w:spacing w:val="-4"/>
          <w:szCs w:val="28"/>
          <w:lang w:eastAsia="ru-RU"/>
        </w:rPr>
        <w:t>самоуправления города (протоколы заседания комиссии от 31.10.2017 № 5, 08.11.2017 № 6):</w:t>
      </w:r>
    </w:p>
    <w:p w:rsidR="006A77FF" w:rsidRPr="006A77FF" w:rsidRDefault="006A77FF" w:rsidP="006A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>1. Исключить из кадрового резерва органов местного самоуправления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A77FF">
        <w:rPr>
          <w:rFonts w:eastAsia="Times New Roman" w:cs="Times New Roman"/>
          <w:szCs w:val="28"/>
          <w:lang w:eastAsia="ru-RU"/>
        </w:rPr>
        <w:t xml:space="preserve"> города на должности муниципальной службы, учреждаемые для выполнения функции «руководитель», в связи с истечением срока нахождения в резерве:</w:t>
      </w:r>
    </w:p>
    <w:p w:rsidR="006A77FF" w:rsidRDefault="006A77FF" w:rsidP="006A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>Ведущая группа:</w:t>
      </w:r>
    </w:p>
    <w:p w:rsidR="006A77FF" w:rsidRDefault="006A77FF" w:rsidP="006A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>1.1.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A77FF">
        <w:rPr>
          <w:rFonts w:eastAsia="Times New Roman" w:cs="Times New Roman"/>
          <w:szCs w:val="28"/>
          <w:lang w:eastAsia="ru-RU"/>
        </w:rPr>
        <w:t>Мукову</w:t>
      </w:r>
      <w:proofErr w:type="spellEnd"/>
      <w:r w:rsidRPr="006A77FF">
        <w:rPr>
          <w:rFonts w:eastAsia="Times New Roman" w:cs="Times New Roman"/>
          <w:szCs w:val="28"/>
          <w:lang w:eastAsia="ru-RU"/>
        </w:rPr>
        <w:t xml:space="preserve"> Наталью Алексеевну, включенную в резерв на должность начальника отдела учёта и отчётности департамента финансов</w:t>
      </w:r>
      <w:r>
        <w:rPr>
          <w:rFonts w:eastAsia="Times New Roman" w:cs="Times New Roman"/>
          <w:szCs w:val="28"/>
          <w:lang w:eastAsia="ru-RU"/>
        </w:rPr>
        <w:t>.</w:t>
      </w:r>
    </w:p>
    <w:p w:rsidR="006A77FF" w:rsidRPr="006A77FF" w:rsidRDefault="006A77FF" w:rsidP="006A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>1.2. Мартяшеву Екатерину Ивановну, включенную в резерв на должность начальника отдела информационного обеспечения бюджетного процесса департамента финансов.</w:t>
      </w:r>
    </w:p>
    <w:p w:rsidR="006A77FF" w:rsidRPr="006A77FF" w:rsidRDefault="006A77FF" w:rsidP="006A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 xml:space="preserve">1.3. Пяткову Юлию Сергеевну, </w:t>
      </w:r>
      <w:proofErr w:type="gramStart"/>
      <w:r w:rsidRPr="006A77FF">
        <w:rPr>
          <w:rFonts w:eastAsia="Times New Roman" w:cs="Times New Roman"/>
          <w:szCs w:val="28"/>
          <w:lang w:eastAsia="ru-RU"/>
        </w:rPr>
        <w:t>включенную  в</w:t>
      </w:r>
      <w:proofErr w:type="gramEnd"/>
      <w:r w:rsidRPr="006A77FF">
        <w:rPr>
          <w:rFonts w:eastAsia="Times New Roman" w:cs="Times New Roman"/>
          <w:szCs w:val="28"/>
          <w:lang w:eastAsia="ru-RU"/>
        </w:rPr>
        <w:t xml:space="preserve"> резерв на должность начальника отдела по регулированию вопросов перевода и перепланировки помещений департамента архитектуры и градостроительства.</w:t>
      </w:r>
    </w:p>
    <w:p w:rsidR="006A77FF" w:rsidRPr="006A77FF" w:rsidRDefault="006A77FF" w:rsidP="006A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 xml:space="preserve">1.4. </w:t>
      </w:r>
      <w:proofErr w:type="spellStart"/>
      <w:r w:rsidRPr="006A77FF">
        <w:rPr>
          <w:rFonts w:eastAsia="Times New Roman" w:cs="Times New Roman"/>
          <w:szCs w:val="28"/>
          <w:lang w:eastAsia="ru-RU"/>
        </w:rPr>
        <w:t>Чуракаеву</w:t>
      </w:r>
      <w:proofErr w:type="spellEnd"/>
      <w:r w:rsidRPr="006A77FF">
        <w:rPr>
          <w:rFonts w:eastAsia="Times New Roman" w:cs="Times New Roman"/>
          <w:szCs w:val="28"/>
          <w:lang w:eastAsia="ru-RU"/>
        </w:rPr>
        <w:t xml:space="preserve"> Альбину </w:t>
      </w:r>
      <w:proofErr w:type="spellStart"/>
      <w:r w:rsidRPr="006A77FF">
        <w:rPr>
          <w:rFonts w:eastAsia="Times New Roman" w:cs="Times New Roman"/>
          <w:szCs w:val="28"/>
          <w:lang w:eastAsia="ru-RU"/>
        </w:rPr>
        <w:t>Мансуровну</w:t>
      </w:r>
      <w:proofErr w:type="spellEnd"/>
      <w:r w:rsidRPr="006A77FF">
        <w:rPr>
          <w:rFonts w:eastAsia="Times New Roman" w:cs="Times New Roman"/>
          <w:szCs w:val="28"/>
          <w:lang w:eastAsia="ru-RU"/>
        </w:rPr>
        <w:t>, включенную в резерв на должность начальника отдела генерального плана департамента архитектуры и градостроительства.</w:t>
      </w:r>
    </w:p>
    <w:p w:rsidR="006A77FF" w:rsidRPr="006A77FF" w:rsidRDefault="006A77FF" w:rsidP="006A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 xml:space="preserve">2. Исключить из кадрового резерва органов местного самоуправления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A77FF">
        <w:rPr>
          <w:rFonts w:eastAsia="Times New Roman" w:cs="Times New Roman"/>
          <w:szCs w:val="28"/>
          <w:lang w:eastAsia="ru-RU"/>
        </w:rPr>
        <w:t xml:space="preserve">города на должности муниципальной службы ведущей группы, учреждаемые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A77FF">
        <w:rPr>
          <w:rFonts w:eastAsia="Times New Roman" w:cs="Times New Roman"/>
          <w:szCs w:val="28"/>
          <w:lang w:eastAsia="ru-RU"/>
        </w:rPr>
        <w:t>для выполнения функции «руководитель», в связи с назначением</w:t>
      </w:r>
      <w:r w:rsidRPr="006A77F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A77FF">
        <w:rPr>
          <w:rFonts w:eastAsia="Times New Roman" w:cs="Times New Roman"/>
          <w:szCs w:val="28"/>
          <w:lang w:eastAsia="ru-RU"/>
        </w:rPr>
        <w:t>на должность муниципальной службы, по которой лицо состоит в кадровом резерве:</w:t>
      </w:r>
    </w:p>
    <w:p w:rsidR="006A77FF" w:rsidRPr="006A77FF" w:rsidRDefault="006A77FF" w:rsidP="006A77FF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 xml:space="preserve">2.1. </w:t>
      </w:r>
      <w:proofErr w:type="spellStart"/>
      <w:r w:rsidRPr="006A77FF">
        <w:rPr>
          <w:rFonts w:eastAsia="Times New Roman" w:cs="Times New Roman"/>
          <w:szCs w:val="28"/>
          <w:lang w:eastAsia="ru-RU"/>
        </w:rPr>
        <w:t>Кулназарову</w:t>
      </w:r>
      <w:proofErr w:type="spellEnd"/>
      <w:r w:rsidRPr="006A77FF">
        <w:rPr>
          <w:rFonts w:eastAsia="Times New Roman" w:cs="Times New Roman"/>
          <w:szCs w:val="28"/>
          <w:lang w:eastAsia="ru-RU"/>
        </w:rPr>
        <w:t xml:space="preserve"> Ирину Генриховну, включенную в резерв на должность начальника отдела общего образования департамента образования.</w:t>
      </w:r>
    </w:p>
    <w:p w:rsidR="006A77FF" w:rsidRPr="006A77FF" w:rsidRDefault="006A77FF" w:rsidP="006A77FF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>2.2. Карташову Оксану Владимировну, включенную в резерв на должность заместителя начальника отдела организации управления инженерной инфраструктурой управления инженерной инфраструктурой департамента городского хозяйства.</w:t>
      </w:r>
    </w:p>
    <w:p w:rsidR="006A77FF" w:rsidRPr="006A77FF" w:rsidRDefault="006A77FF" w:rsidP="006A77FF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 xml:space="preserve">2.3. </w:t>
      </w:r>
      <w:proofErr w:type="spellStart"/>
      <w:r w:rsidRPr="006A77FF">
        <w:rPr>
          <w:rFonts w:eastAsia="Times New Roman" w:cs="Times New Roman"/>
          <w:szCs w:val="28"/>
          <w:lang w:eastAsia="ru-RU"/>
        </w:rPr>
        <w:t>Хорешко</w:t>
      </w:r>
      <w:proofErr w:type="spellEnd"/>
      <w:r w:rsidRPr="006A77FF">
        <w:rPr>
          <w:rFonts w:eastAsia="Times New Roman" w:cs="Times New Roman"/>
          <w:szCs w:val="28"/>
          <w:lang w:eastAsia="ru-RU"/>
        </w:rPr>
        <w:t xml:space="preserve"> Любовь Геннадьевну, включенную в резерв на должность начальника отдела организации управления инженерной инфраструктурой управления инженерной инфраструктурой департамента городского хозяйства.</w:t>
      </w:r>
    </w:p>
    <w:p w:rsidR="006A77FF" w:rsidRPr="006A77FF" w:rsidRDefault="006A77FF" w:rsidP="006A77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A77FF">
        <w:rPr>
          <w:rFonts w:eastAsia="Times New Roman" w:cs="Times New Roman"/>
          <w:szCs w:val="28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A77FF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портале.</w:t>
      </w:r>
    </w:p>
    <w:p w:rsidR="006A77FF" w:rsidRPr="006A77FF" w:rsidRDefault="006A77FF" w:rsidP="006A77FF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6A77FF" w:rsidRPr="006A77FF" w:rsidRDefault="006A77FF" w:rsidP="006A77FF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</w:p>
    <w:p w:rsidR="006A77FF" w:rsidRDefault="006A77FF" w:rsidP="006A77FF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</w:p>
    <w:p w:rsidR="006A77FF" w:rsidRPr="006A77FF" w:rsidRDefault="006A77FF" w:rsidP="006A77FF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</w:p>
    <w:p w:rsidR="006A77FF" w:rsidRPr="006A77FF" w:rsidRDefault="006A77FF" w:rsidP="006A77FF">
      <w:pPr>
        <w:tabs>
          <w:tab w:val="left" w:pos="540"/>
        </w:tabs>
        <w:jc w:val="both"/>
        <w:rPr>
          <w:rFonts w:eastAsia="Times New Roman" w:cs="Times New Roman"/>
          <w:sz w:val="22"/>
          <w:szCs w:val="24"/>
          <w:lang w:eastAsia="ru-RU"/>
        </w:rPr>
      </w:pPr>
      <w:r w:rsidRPr="006A77FF">
        <w:rPr>
          <w:rFonts w:eastAsia="Times New Roman" w:cs="Times New Roman"/>
          <w:szCs w:val="28"/>
          <w:lang w:eastAsia="ru-RU"/>
        </w:rPr>
        <w:t>Глава города</w:t>
      </w:r>
      <w:r w:rsidRPr="006A77FF">
        <w:rPr>
          <w:rFonts w:eastAsia="Times New Roman" w:cs="Times New Roman"/>
          <w:szCs w:val="28"/>
          <w:lang w:eastAsia="ru-RU"/>
        </w:rPr>
        <w:tab/>
      </w:r>
      <w:r w:rsidRPr="006A77FF">
        <w:rPr>
          <w:rFonts w:eastAsia="Times New Roman" w:cs="Times New Roman"/>
          <w:szCs w:val="28"/>
          <w:lang w:eastAsia="ru-RU"/>
        </w:rPr>
        <w:tab/>
      </w:r>
      <w:r w:rsidRPr="006A77FF">
        <w:rPr>
          <w:rFonts w:eastAsia="Times New Roman" w:cs="Times New Roman"/>
          <w:szCs w:val="28"/>
          <w:lang w:eastAsia="ru-RU"/>
        </w:rPr>
        <w:tab/>
      </w:r>
      <w:r w:rsidRPr="006A77FF">
        <w:rPr>
          <w:rFonts w:eastAsia="Times New Roman" w:cs="Times New Roman"/>
          <w:szCs w:val="28"/>
          <w:lang w:eastAsia="ru-RU"/>
        </w:rPr>
        <w:tab/>
      </w:r>
      <w:r w:rsidRPr="006A77FF">
        <w:rPr>
          <w:rFonts w:eastAsia="Times New Roman" w:cs="Times New Roman"/>
          <w:szCs w:val="28"/>
          <w:lang w:eastAsia="ru-RU"/>
        </w:rPr>
        <w:tab/>
      </w:r>
      <w:r w:rsidRPr="006A77FF">
        <w:rPr>
          <w:rFonts w:eastAsia="Times New Roman" w:cs="Times New Roman"/>
          <w:szCs w:val="28"/>
          <w:lang w:eastAsia="ru-RU"/>
        </w:rPr>
        <w:tab/>
      </w:r>
      <w:r w:rsidRPr="006A77FF">
        <w:rPr>
          <w:rFonts w:eastAsia="Times New Roman" w:cs="Times New Roman"/>
          <w:szCs w:val="28"/>
          <w:lang w:eastAsia="ru-RU"/>
        </w:rPr>
        <w:tab/>
      </w:r>
      <w:r w:rsidRPr="006A77FF">
        <w:rPr>
          <w:rFonts w:eastAsia="Times New Roman" w:cs="Times New Roman"/>
          <w:szCs w:val="28"/>
          <w:lang w:eastAsia="ru-RU"/>
        </w:rPr>
        <w:tab/>
      </w:r>
      <w:proofErr w:type="gramStart"/>
      <w:r w:rsidRPr="006A77FF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77FF">
        <w:rPr>
          <w:rFonts w:eastAsia="Times New Roman" w:cs="Times New Roman"/>
          <w:szCs w:val="28"/>
          <w:lang w:eastAsia="ru-RU"/>
        </w:rPr>
        <w:t xml:space="preserve"> В.Н.</w:t>
      </w:r>
      <w:proofErr w:type="gramEnd"/>
      <w:r w:rsidRPr="006A77FF">
        <w:rPr>
          <w:rFonts w:eastAsia="Times New Roman" w:cs="Times New Roman"/>
          <w:szCs w:val="28"/>
          <w:lang w:eastAsia="ru-RU"/>
        </w:rPr>
        <w:t xml:space="preserve"> Шувалов</w:t>
      </w:r>
    </w:p>
    <w:p w:rsidR="006A77FF" w:rsidRPr="006A77FF" w:rsidRDefault="006A77FF" w:rsidP="006A77FF">
      <w:pPr>
        <w:rPr>
          <w:rFonts w:eastAsia="Times New Roman" w:cs="Times New Roman"/>
          <w:szCs w:val="28"/>
          <w:lang w:eastAsia="ru-RU"/>
        </w:rPr>
      </w:pPr>
    </w:p>
    <w:p w:rsidR="006A77FF" w:rsidRPr="006A77FF" w:rsidRDefault="006A77FF" w:rsidP="006A77FF">
      <w:pPr>
        <w:rPr>
          <w:rFonts w:eastAsia="Times New Roman" w:cs="Times New Roman"/>
          <w:szCs w:val="28"/>
          <w:lang w:eastAsia="ru-RU"/>
        </w:rPr>
      </w:pPr>
    </w:p>
    <w:sectPr w:rsidR="006A77FF" w:rsidRPr="006A77F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FF"/>
    <w:rsid w:val="00436968"/>
    <w:rsid w:val="006A77FF"/>
    <w:rsid w:val="007560C1"/>
    <w:rsid w:val="00907F9D"/>
    <w:rsid w:val="00A5590F"/>
    <w:rsid w:val="00D80BB2"/>
    <w:rsid w:val="00D96978"/>
    <w:rsid w:val="00F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A796D-13EB-4594-9F17-A193FD66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2017-11-27T12:10:00Z</cp:lastPrinted>
  <dcterms:created xsi:type="dcterms:W3CDTF">2017-11-30T05:31:00Z</dcterms:created>
  <dcterms:modified xsi:type="dcterms:W3CDTF">2017-11-30T05:31:00Z</dcterms:modified>
</cp:coreProperties>
</file>