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AC" w:rsidRDefault="00B455AC" w:rsidP="00656C1A">
      <w:pPr>
        <w:spacing w:line="120" w:lineRule="atLeast"/>
        <w:jc w:val="center"/>
        <w:rPr>
          <w:sz w:val="24"/>
          <w:szCs w:val="24"/>
        </w:rPr>
      </w:pPr>
    </w:p>
    <w:p w:rsidR="00B455AC" w:rsidRDefault="00B455AC" w:rsidP="00656C1A">
      <w:pPr>
        <w:spacing w:line="120" w:lineRule="atLeast"/>
        <w:jc w:val="center"/>
        <w:rPr>
          <w:sz w:val="24"/>
          <w:szCs w:val="24"/>
        </w:rPr>
      </w:pPr>
    </w:p>
    <w:p w:rsidR="00B455AC" w:rsidRPr="00852378" w:rsidRDefault="00B455AC" w:rsidP="00656C1A">
      <w:pPr>
        <w:spacing w:line="120" w:lineRule="atLeast"/>
        <w:jc w:val="center"/>
        <w:rPr>
          <w:sz w:val="10"/>
          <w:szCs w:val="10"/>
        </w:rPr>
      </w:pPr>
    </w:p>
    <w:p w:rsidR="00B455AC" w:rsidRDefault="00B455AC" w:rsidP="00656C1A">
      <w:pPr>
        <w:spacing w:line="120" w:lineRule="atLeast"/>
        <w:jc w:val="center"/>
        <w:rPr>
          <w:sz w:val="10"/>
          <w:szCs w:val="24"/>
        </w:rPr>
      </w:pPr>
    </w:p>
    <w:p w:rsidR="00B455AC" w:rsidRPr="005541F0" w:rsidRDefault="00B455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455AC" w:rsidRPr="005541F0" w:rsidRDefault="00B455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455AC" w:rsidRPr="005649E4" w:rsidRDefault="00B455AC" w:rsidP="00656C1A">
      <w:pPr>
        <w:spacing w:line="120" w:lineRule="atLeast"/>
        <w:jc w:val="center"/>
        <w:rPr>
          <w:sz w:val="18"/>
          <w:szCs w:val="24"/>
        </w:rPr>
      </w:pPr>
    </w:p>
    <w:p w:rsidR="00B455AC" w:rsidRPr="001D25B0" w:rsidRDefault="00B455A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455AC" w:rsidRPr="005541F0" w:rsidRDefault="00B455AC" w:rsidP="00656C1A">
      <w:pPr>
        <w:spacing w:line="120" w:lineRule="atLeast"/>
        <w:jc w:val="center"/>
        <w:rPr>
          <w:sz w:val="18"/>
          <w:szCs w:val="24"/>
        </w:rPr>
      </w:pPr>
    </w:p>
    <w:p w:rsidR="00B455AC" w:rsidRPr="005541F0" w:rsidRDefault="00B455AC" w:rsidP="00656C1A">
      <w:pPr>
        <w:spacing w:line="120" w:lineRule="atLeast"/>
        <w:jc w:val="center"/>
        <w:rPr>
          <w:sz w:val="20"/>
          <w:szCs w:val="24"/>
        </w:rPr>
      </w:pPr>
    </w:p>
    <w:p w:rsidR="00B455AC" w:rsidRPr="001D25B0" w:rsidRDefault="00B455AC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B455AC" w:rsidRDefault="00B455AC" w:rsidP="00656C1A">
      <w:pPr>
        <w:spacing w:line="120" w:lineRule="atLeast"/>
        <w:jc w:val="center"/>
        <w:rPr>
          <w:sz w:val="30"/>
          <w:szCs w:val="24"/>
        </w:rPr>
      </w:pPr>
    </w:p>
    <w:p w:rsidR="00B455AC" w:rsidRPr="00656C1A" w:rsidRDefault="00B455AC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455AC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455AC" w:rsidRPr="00F8214F" w:rsidRDefault="00B455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455AC" w:rsidRPr="00F8214F" w:rsidRDefault="00BD390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455AC" w:rsidRPr="00F8214F" w:rsidRDefault="00B455A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455AC" w:rsidRPr="00F8214F" w:rsidRDefault="00BD390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455AC" w:rsidRPr="00A63FB0" w:rsidRDefault="00B455A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455AC" w:rsidRPr="00A3761A" w:rsidRDefault="00BD390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455AC" w:rsidRPr="00F8214F" w:rsidRDefault="00B455A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455AC" w:rsidRPr="00F8214F" w:rsidRDefault="00B455A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455AC" w:rsidRPr="00AB4194" w:rsidRDefault="00B455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455AC" w:rsidRPr="00F8214F" w:rsidRDefault="00BD390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</w:t>
            </w:r>
          </w:p>
        </w:tc>
      </w:tr>
    </w:tbl>
    <w:p w:rsidR="00B455AC" w:rsidRPr="00C725A6" w:rsidRDefault="00B455AC" w:rsidP="00C725A6">
      <w:pPr>
        <w:rPr>
          <w:rFonts w:cs="Times New Roman"/>
          <w:szCs w:val="28"/>
        </w:rPr>
      </w:pPr>
    </w:p>
    <w:p w:rsidR="00B455AC" w:rsidRPr="00B455AC" w:rsidRDefault="00B455AC" w:rsidP="00B455AC">
      <w:pPr>
        <w:rPr>
          <w:rFonts w:eastAsia="Times New Roman" w:cs="Times New Roman"/>
          <w:szCs w:val="28"/>
          <w:lang w:eastAsia="ru-RU"/>
        </w:rPr>
      </w:pPr>
      <w:r w:rsidRPr="00B455AC">
        <w:rPr>
          <w:rFonts w:eastAsia="Times New Roman" w:cs="Times New Roman"/>
          <w:szCs w:val="28"/>
          <w:lang w:eastAsia="ru-RU"/>
        </w:rPr>
        <w:t>О продлении срока</w:t>
      </w:r>
    </w:p>
    <w:p w:rsidR="00B455AC" w:rsidRPr="00B455AC" w:rsidRDefault="00B455AC" w:rsidP="00B455AC">
      <w:pPr>
        <w:rPr>
          <w:rFonts w:eastAsia="Times New Roman" w:cs="Times New Roman"/>
          <w:szCs w:val="28"/>
          <w:lang w:eastAsia="ru-RU"/>
        </w:rPr>
      </w:pPr>
      <w:r w:rsidRPr="00B455AC">
        <w:rPr>
          <w:rFonts w:eastAsia="Times New Roman" w:cs="Times New Roman"/>
          <w:szCs w:val="28"/>
          <w:lang w:eastAsia="ru-RU"/>
        </w:rPr>
        <w:t>нахождения в кадровом</w:t>
      </w:r>
    </w:p>
    <w:p w:rsidR="00B455AC" w:rsidRPr="00B455AC" w:rsidRDefault="00B455AC" w:rsidP="00B455AC">
      <w:pPr>
        <w:rPr>
          <w:rFonts w:eastAsia="Times New Roman" w:cs="Times New Roman"/>
          <w:szCs w:val="28"/>
          <w:lang w:eastAsia="ru-RU"/>
        </w:rPr>
      </w:pPr>
      <w:r w:rsidRPr="00B455AC">
        <w:rPr>
          <w:rFonts w:eastAsia="Times New Roman" w:cs="Times New Roman"/>
          <w:szCs w:val="28"/>
          <w:lang w:eastAsia="ru-RU"/>
        </w:rPr>
        <w:t xml:space="preserve">резерве органов местного </w:t>
      </w:r>
    </w:p>
    <w:p w:rsidR="00B455AC" w:rsidRPr="00B455AC" w:rsidRDefault="00B455AC" w:rsidP="00B455AC">
      <w:pPr>
        <w:rPr>
          <w:rFonts w:eastAsia="Times New Roman" w:cs="Times New Roman"/>
          <w:szCs w:val="28"/>
          <w:lang w:eastAsia="ru-RU"/>
        </w:rPr>
      </w:pPr>
      <w:r w:rsidRPr="00B455AC">
        <w:rPr>
          <w:rFonts w:eastAsia="Times New Roman" w:cs="Times New Roman"/>
          <w:szCs w:val="28"/>
          <w:lang w:eastAsia="ru-RU"/>
        </w:rPr>
        <w:t>самоуправления города</w:t>
      </w:r>
    </w:p>
    <w:p w:rsidR="00B455AC" w:rsidRPr="003B01C6" w:rsidRDefault="00B455AC" w:rsidP="00B455AC">
      <w:pPr>
        <w:rPr>
          <w:rFonts w:eastAsia="Times New Roman" w:cs="Times New Roman"/>
          <w:szCs w:val="28"/>
          <w:lang w:eastAsia="ru-RU"/>
        </w:rPr>
      </w:pPr>
    </w:p>
    <w:p w:rsidR="00B455AC" w:rsidRPr="003B01C6" w:rsidRDefault="00B455AC" w:rsidP="00B455AC">
      <w:pPr>
        <w:rPr>
          <w:rFonts w:eastAsia="Times New Roman" w:cs="Times New Roman"/>
          <w:szCs w:val="28"/>
          <w:lang w:eastAsia="ru-RU"/>
        </w:rPr>
      </w:pPr>
    </w:p>
    <w:p w:rsidR="00B455AC" w:rsidRPr="00B455AC" w:rsidRDefault="00B455AC" w:rsidP="00B455A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55AC">
        <w:rPr>
          <w:rFonts w:eastAsia="Times New Roman" w:cs="Times New Roman"/>
          <w:szCs w:val="28"/>
          <w:lang w:eastAsia="ru-RU"/>
        </w:rPr>
        <w:t xml:space="preserve">В соответствии с Положением о кадровом резерве органов местного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B455AC">
        <w:rPr>
          <w:rFonts w:eastAsia="Times New Roman" w:cs="Times New Roman"/>
          <w:szCs w:val="28"/>
          <w:lang w:eastAsia="ru-RU"/>
        </w:rPr>
        <w:t>самоуправления города Сургута, утвержденным постановлением Главы города             от 31.12.2008 № 79 «О кадровом резерве органов местного самоуправления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455AC">
        <w:rPr>
          <w:rFonts w:eastAsia="Times New Roman" w:cs="Times New Roman"/>
          <w:szCs w:val="28"/>
          <w:lang w:eastAsia="ru-RU"/>
        </w:rPr>
        <w:t xml:space="preserve"> города Сургута», на основании решения комиссии при Главе города по формированию и подготовке кадрового резерва органов местного самоуправления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455AC">
        <w:rPr>
          <w:rFonts w:eastAsia="Times New Roman" w:cs="Times New Roman"/>
          <w:szCs w:val="28"/>
          <w:lang w:eastAsia="ru-RU"/>
        </w:rPr>
        <w:t xml:space="preserve"> города (протокол заседания комиссии от 06.06.2018 № 3):</w:t>
      </w:r>
    </w:p>
    <w:p w:rsidR="00B455AC" w:rsidRPr="00B455AC" w:rsidRDefault="00B455AC" w:rsidP="00B455A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55AC">
        <w:rPr>
          <w:rFonts w:eastAsia="Times New Roman" w:cs="Times New Roman"/>
          <w:szCs w:val="28"/>
          <w:lang w:eastAsia="ru-RU"/>
        </w:rPr>
        <w:t>1. Продлить срок нахождения в кадровом резерве органов местного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B455AC">
        <w:rPr>
          <w:rFonts w:eastAsia="Times New Roman" w:cs="Times New Roman"/>
          <w:szCs w:val="28"/>
          <w:lang w:eastAsia="ru-RU"/>
        </w:rPr>
        <w:t xml:space="preserve"> самоуправления города на должности муниципальной службы, учреждаемые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B455AC">
        <w:rPr>
          <w:rFonts w:eastAsia="Times New Roman" w:cs="Times New Roman"/>
          <w:szCs w:val="28"/>
          <w:lang w:eastAsia="ru-RU"/>
        </w:rPr>
        <w:t>для выполнения функции «руководитель»</w:t>
      </w:r>
      <w:r>
        <w:rPr>
          <w:rFonts w:eastAsia="Times New Roman" w:cs="Times New Roman"/>
          <w:szCs w:val="28"/>
          <w:lang w:eastAsia="ru-RU"/>
        </w:rPr>
        <w:t xml:space="preserve"> на два года</w:t>
      </w:r>
      <w:r w:rsidRPr="00B455AC">
        <w:rPr>
          <w:rFonts w:eastAsia="Times New Roman" w:cs="Times New Roman"/>
          <w:szCs w:val="28"/>
          <w:lang w:eastAsia="ru-RU"/>
        </w:rPr>
        <w:t>:</w:t>
      </w:r>
    </w:p>
    <w:p w:rsidR="00B455AC" w:rsidRPr="00B455AC" w:rsidRDefault="00B455AC" w:rsidP="00B455A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55AC">
        <w:rPr>
          <w:rFonts w:eastAsia="Times New Roman" w:cs="Times New Roman"/>
          <w:szCs w:val="28"/>
          <w:lang w:eastAsia="ru-RU"/>
        </w:rPr>
        <w:t>Главная группа:</w:t>
      </w:r>
    </w:p>
    <w:p w:rsidR="00B455AC" w:rsidRPr="00B455AC" w:rsidRDefault="00B455AC" w:rsidP="00B455AC">
      <w:pPr>
        <w:numPr>
          <w:ilvl w:val="1"/>
          <w:numId w:val="1"/>
        </w:numPr>
        <w:tabs>
          <w:tab w:val="left" w:pos="540"/>
          <w:tab w:val="left" w:pos="1134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ar-SA"/>
        </w:rPr>
        <w:t xml:space="preserve"> </w:t>
      </w:r>
      <w:r w:rsidRPr="00B455AC">
        <w:rPr>
          <w:rFonts w:eastAsia="Times New Roman" w:cs="Times New Roman"/>
          <w:szCs w:val="28"/>
          <w:lang w:eastAsia="ar-SA"/>
        </w:rPr>
        <w:t xml:space="preserve">Абашевой Елены Николаевны, включенной в резерв на должность начальника отдела </w:t>
      </w:r>
      <w:r w:rsidRPr="00B455AC">
        <w:rPr>
          <w:rFonts w:eastAsia="Times New Roman" w:cs="Times New Roman"/>
          <w:szCs w:val="28"/>
          <w:lang w:eastAsia="ru-RU"/>
        </w:rPr>
        <w:t>по сопровождению деятельности постоянных комитетов Думы города аппарата Думы города</w:t>
      </w:r>
      <w:r w:rsidRPr="00B455AC">
        <w:rPr>
          <w:rFonts w:eastAsia="Times New Roman" w:cs="Times New Roman"/>
          <w:szCs w:val="28"/>
          <w:lang w:eastAsia="x-none"/>
        </w:rPr>
        <w:t>.</w:t>
      </w:r>
    </w:p>
    <w:p w:rsidR="00B455AC" w:rsidRPr="00B455AC" w:rsidRDefault="00B455AC" w:rsidP="00B455AC">
      <w:pPr>
        <w:numPr>
          <w:ilvl w:val="1"/>
          <w:numId w:val="1"/>
        </w:numPr>
        <w:tabs>
          <w:tab w:val="left" w:pos="540"/>
          <w:tab w:val="left" w:pos="1134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</w:t>
      </w:r>
      <w:r w:rsidRPr="00B455AC">
        <w:rPr>
          <w:rFonts w:eastAsia="Calibri" w:cs="Times New Roman"/>
          <w:szCs w:val="28"/>
          <w:lang w:eastAsia="ru-RU"/>
        </w:rPr>
        <w:t xml:space="preserve">Агапитовой Татьяны Александровны, включенной в резерв на должность начальника </w:t>
      </w:r>
      <w:r w:rsidRPr="00B455AC">
        <w:rPr>
          <w:rFonts w:eastAsia="Times New Roman" w:cs="Times New Roman"/>
          <w:szCs w:val="28"/>
          <w:lang w:eastAsia="ru-RU"/>
        </w:rPr>
        <w:t>юридического отдела аппарата Думы города</w:t>
      </w:r>
      <w:r w:rsidRPr="00B455AC">
        <w:rPr>
          <w:rFonts w:eastAsia="Times New Roman" w:cs="Times New Roman"/>
          <w:szCs w:val="28"/>
          <w:lang w:eastAsia="x-none"/>
        </w:rPr>
        <w:t>.</w:t>
      </w:r>
    </w:p>
    <w:p w:rsidR="00B455AC" w:rsidRPr="00B455AC" w:rsidRDefault="00B455AC" w:rsidP="00B455AC">
      <w:pPr>
        <w:numPr>
          <w:ilvl w:val="1"/>
          <w:numId w:val="1"/>
        </w:numPr>
        <w:tabs>
          <w:tab w:val="left" w:pos="540"/>
          <w:tab w:val="left" w:pos="1134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</w:t>
      </w:r>
      <w:r w:rsidRPr="00B455AC">
        <w:rPr>
          <w:rFonts w:eastAsia="Calibri" w:cs="Times New Roman"/>
          <w:szCs w:val="28"/>
          <w:lang w:eastAsia="ru-RU"/>
        </w:rPr>
        <w:t xml:space="preserve">Сухляевой Елены Витальевны, включенной в кадровый резерв </w:t>
      </w:r>
      <w:r>
        <w:rPr>
          <w:rFonts w:eastAsia="Calibri" w:cs="Times New Roman"/>
          <w:szCs w:val="28"/>
          <w:lang w:eastAsia="ru-RU"/>
        </w:rPr>
        <w:t xml:space="preserve">                         </w:t>
      </w:r>
      <w:r w:rsidRPr="00B455AC">
        <w:rPr>
          <w:rFonts w:eastAsia="Calibri" w:cs="Times New Roman"/>
          <w:szCs w:val="28"/>
          <w:lang w:eastAsia="ru-RU"/>
        </w:rPr>
        <w:t xml:space="preserve">на должность начальника </w:t>
      </w:r>
      <w:r w:rsidRPr="00B455AC">
        <w:rPr>
          <w:rFonts w:eastAsia="Times New Roman" w:cs="Times New Roman"/>
          <w:szCs w:val="28"/>
          <w:lang w:eastAsia="ru-RU"/>
        </w:rPr>
        <w:t>финансово-аналитической службы – главного бухгалтера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455AC">
        <w:rPr>
          <w:rFonts w:eastAsia="Times New Roman" w:cs="Times New Roman"/>
          <w:szCs w:val="28"/>
          <w:lang w:eastAsia="ru-RU"/>
        </w:rPr>
        <w:t>аппарата Думы города</w:t>
      </w:r>
      <w:r w:rsidRPr="00B455AC">
        <w:rPr>
          <w:rFonts w:eastAsia="Times New Roman" w:cs="Times New Roman"/>
          <w:szCs w:val="28"/>
          <w:lang w:eastAsia="x-none"/>
        </w:rPr>
        <w:t>.</w:t>
      </w:r>
    </w:p>
    <w:p w:rsidR="00B455AC" w:rsidRPr="00B455AC" w:rsidRDefault="00B455AC" w:rsidP="00B455AC">
      <w:pPr>
        <w:tabs>
          <w:tab w:val="left" w:pos="540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55AC">
        <w:rPr>
          <w:rFonts w:eastAsia="Times New Roman" w:cs="Times New Roman"/>
          <w:szCs w:val="28"/>
          <w:lang w:eastAsia="x-none"/>
        </w:rPr>
        <w:t>Ведущая группа:</w:t>
      </w:r>
    </w:p>
    <w:p w:rsidR="00B455AC" w:rsidRPr="00B455AC" w:rsidRDefault="00B455AC" w:rsidP="00B455AC">
      <w:pPr>
        <w:numPr>
          <w:ilvl w:val="1"/>
          <w:numId w:val="1"/>
        </w:numPr>
        <w:tabs>
          <w:tab w:val="left" w:pos="540"/>
          <w:tab w:val="left" w:pos="1134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</w:t>
      </w:r>
      <w:r w:rsidRPr="00B455AC">
        <w:rPr>
          <w:rFonts w:eastAsia="Calibri" w:cs="Times New Roman"/>
          <w:szCs w:val="28"/>
          <w:lang w:eastAsia="ru-RU"/>
        </w:rPr>
        <w:t xml:space="preserve">Галиева Виталия Ринатовича, включенного в резерв на должность начальника </w:t>
      </w:r>
      <w:r w:rsidRPr="00B455AC">
        <w:rPr>
          <w:rFonts w:eastAsia="Times New Roman" w:cs="Times New Roman"/>
          <w:szCs w:val="28"/>
          <w:lang w:eastAsia="ru-RU"/>
        </w:rPr>
        <w:t>отдела договорного обеспечения департамента городского хозяйства Администрации города</w:t>
      </w:r>
      <w:r w:rsidRPr="00B455AC">
        <w:rPr>
          <w:rFonts w:eastAsia="Times New Roman" w:cs="Times New Roman"/>
          <w:szCs w:val="28"/>
          <w:lang w:eastAsia="x-none"/>
        </w:rPr>
        <w:t>.</w:t>
      </w:r>
    </w:p>
    <w:p w:rsidR="00B455AC" w:rsidRPr="00B455AC" w:rsidRDefault="00B455AC" w:rsidP="00B455A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55AC">
        <w:rPr>
          <w:rFonts w:eastAsia="Times New Roman" w:cs="Times New Roman"/>
          <w:szCs w:val="28"/>
          <w:lang w:eastAsia="ru-RU"/>
        </w:rPr>
        <w:t xml:space="preserve">2. Думе города Сургута разработать индивидуальные карьеры муниципальных служащих, указанных в подпунктах 1.1 </w:t>
      </w:r>
      <w:r>
        <w:rPr>
          <w:rFonts w:eastAsia="Times New Roman" w:cs="Times New Roman"/>
          <w:szCs w:val="28"/>
          <w:lang w:eastAsia="ru-RU"/>
        </w:rPr>
        <w:t>–</w:t>
      </w:r>
      <w:r w:rsidRPr="00B455AC">
        <w:rPr>
          <w:rFonts w:eastAsia="Times New Roman" w:cs="Times New Roman"/>
          <w:szCs w:val="28"/>
          <w:lang w:eastAsia="ru-RU"/>
        </w:rPr>
        <w:t xml:space="preserve"> 1.3 пункта 1, в течение одного месяца с момента издания настоящего распоряжения.</w:t>
      </w:r>
    </w:p>
    <w:p w:rsidR="00B455AC" w:rsidRPr="00B455AC" w:rsidRDefault="00B455AC" w:rsidP="00B455A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55AC">
        <w:rPr>
          <w:rFonts w:eastAsia="Times New Roman" w:cs="Times New Roman"/>
          <w:szCs w:val="28"/>
          <w:lang w:eastAsia="ru-RU"/>
        </w:rPr>
        <w:lastRenderedPageBreak/>
        <w:t xml:space="preserve">3. Департаменту городского хозяйства совместно с управлением кадров </w:t>
      </w:r>
      <w:r w:rsidRPr="00B455AC">
        <w:rPr>
          <w:rFonts w:eastAsia="Times New Roman" w:cs="Times New Roman"/>
          <w:szCs w:val="28"/>
          <w:lang w:eastAsia="ru-RU"/>
        </w:rPr>
        <w:br/>
        <w:t>и муниципальной службы разработать индивидуальную карьеру муниципального служащего, указанного в подпункте 1.4 пункта 1, в течение одного месяца с момента издания настоящего распоряжения.</w:t>
      </w:r>
    </w:p>
    <w:p w:rsidR="00B455AC" w:rsidRPr="00B455AC" w:rsidRDefault="00B455AC" w:rsidP="00B455A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55AC">
        <w:rPr>
          <w:rFonts w:eastAsia="Times New Roman" w:cs="Times New Roman"/>
          <w:szCs w:val="28"/>
          <w:lang w:eastAsia="ru-RU"/>
        </w:rPr>
        <w:t>4. Управлению документационного и информационного обеспечения  опубликовать настоящее распоряжение в средствах массовой информации</w:t>
      </w:r>
      <w:r w:rsidRPr="00B455AC">
        <w:rPr>
          <w:rFonts w:eastAsia="Times New Roman" w:cs="Times New Roman"/>
          <w:szCs w:val="28"/>
          <w:lang w:eastAsia="ru-RU"/>
        </w:rPr>
        <w:br/>
        <w:t>и разместить на официальном  портале Администрации города.</w:t>
      </w:r>
    </w:p>
    <w:p w:rsidR="00B455AC" w:rsidRPr="00B455AC" w:rsidRDefault="00B455AC" w:rsidP="00B455AC">
      <w:pPr>
        <w:tabs>
          <w:tab w:val="left" w:pos="540"/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55AC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B455AC" w:rsidRPr="00B455AC" w:rsidRDefault="00B455AC" w:rsidP="00B455AC">
      <w:pPr>
        <w:tabs>
          <w:tab w:val="left" w:pos="54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455AC" w:rsidRPr="00B455AC" w:rsidRDefault="00B455AC" w:rsidP="00B455AC">
      <w:pPr>
        <w:tabs>
          <w:tab w:val="left" w:pos="54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455AC" w:rsidRDefault="00B455AC" w:rsidP="00B455AC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</w:p>
    <w:p w:rsidR="00B455AC" w:rsidRPr="00B455AC" w:rsidRDefault="00B455AC" w:rsidP="00B455AC">
      <w:pPr>
        <w:tabs>
          <w:tab w:val="left" w:pos="540"/>
        </w:tabs>
        <w:jc w:val="both"/>
        <w:rPr>
          <w:rFonts w:eastAsia="Times New Roman" w:cs="Times New Roman"/>
          <w:sz w:val="22"/>
          <w:szCs w:val="24"/>
          <w:lang w:eastAsia="ru-RU"/>
        </w:rPr>
      </w:pPr>
      <w:r w:rsidRPr="00B455AC">
        <w:rPr>
          <w:rFonts w:eastAsia="Times New Roman" w:cs="Times New Roman"/>
          <w:szCs w:val="28"/>
          <w:lang w:eastAsia="ru-RU"/>
        </w:rPr>
        <w:t>Глава города</w:t>
      </w:r>
      <w:r w:rsidRPr="00B455AC">
        <w:rPr>
          <w:rFonts w:eastAsia="Times New Roman" w:cs="Times New Roman"/>
          <w:szCs w:val="28"/>
          <w:lang w:eastAsia="ru-RU"/>
        </w:rPr>
        <w:tab/>
      </w:r>
      <w:r w:rsidRPr="00B455AC">
        <w:rPr>
          <w:rFonts w:eastAsia="Times New Roman" w:cs="Times New Roman"/>
          <w:szCs w:val="28"/>
          <w:lang w:eastAsia="ru-RU"/>
        </w:rPr>
        <w:tab/>
      </w:r>
      <w:r w:rsidRPr="00B455AC">
        <w:rPr>
          <w:rFonts w:eastAsia="Times New Roman" w:cs="Times New Roman"/>
          <w:szCs w:val="28"/>
          <w:lang w:eastAsia="ru-RU"/>
        </w:rPr>
        <w:tab/>
      </w:r>
      <w:r w:rsidRPr="00B455AC">
        <w:rPr>
          <w:rFonts w:eastAsia="Times New Roman" w:cs="Times New Roman"/>
          <w:szCs w:val="28"/>
          <w:lang w:eastAsia="ru-RU"/>
        </w:rPr>
        <w:tab/>
      </w:r>
      <w:r w:rsidRPr="00B455AC">
        <w:rPr>
          <w:rFonts w:eastAsia="Times New Roman" w:cs="Times New Roman"/>
          <w:szCs w:val="28"/>
          <w:lang w:eastAsia="ru-RU"/>
        </w:rPr>
        <w:tab/>
      </w:r>
      <w:r w:rsidRPr="00B455AC">
        <w:rPr>
          <w:rFonts w:eastAsia="Times New Roman" w:cs="Times New Roman"/>
          <w:szCs w:val="28"/>
          <w:lang w:eastAsia="ru-RU"/>
        </w:rPr>
        <w:tab/>
      </w:r>
      <w:r w:rsidRPr="00B455AC">
        <w:rPr>
          <w:rFonts w:eastAsia="Times New Roman" w:cs="Times New Roman"/>
          <w:szCs w:val="28"/>
          <w:lang w:eastAsia="ru-RU"/>
        </w:rPr>
        <w:tab/>
      </w:r>
      <w:r w:rsidRPr="00B455AC">
        <w:rPr>
          <w:rFonts w:eastAsia="Times New Roman" w:cs="Times New Roman"/>
          <w:szCs w:val="28"/>
          <w:lang w:eastAsia="ru-RU"/>
        </w:rPr>
        <w:tab/>
      </w:r>
      <w:r w:rsidRPr="00B455AC"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p w:rsidR="00B455AC" w:rsidRPr="00B455AC" w:rsidRDefault="00B455AC" w:rsidP="00B455A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455AC" w:rsidRPr="00B455AC" w:rsidRDefault="00B455AC" w:rsidP="00B455A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455AC" w:rsidRPr="00B455AC" w:rsidRDefault="00B455AC" w:rsidP="00B455A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455AC" w:rsidRPr="00B455AC" w:rsidRDefault="00B455AC" w:rsidP="00B455A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455AC" w:rsidRPr="00B455AC" w:rsidRDefault="00B455AC" w:rsidP="00B455A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560C1" w:rsidRPr="00B455AC" w:rsidRDefault="007560C1" w:rsidP="00B455AC">
      <w:pPr>
        <w:ind w:firstLine="709"/>
        <w:jc w:val="both"/>
      </w:pPr>
    </w:p>
    <w:sectPr w:rsidR="007560C1" w:rsidRPr="00B455AC" w:rsidSect="00B455A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7B" w:rsidRDefault="00694B7B">
      <w:r>
        <w:separator/>
      </w:r>
    </w:p>
  </w:endnote>
  <w:endnote w:type="continuationSeparator" w:id="0">
    <w:p w:rsidR="00694B7B" w:rsidRDefault="0069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7B" w:rsidRDefault="00694B7B">
      <w:r>
        <w:separator/>
      </w:r>
    </w:p>
  </w:footnote>
  <w:footnote w:type="continuationSeparator" w:id="0">
    <w:p w:rsidR="00694B7B" w:rsidRDefault="00694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0A68BA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D390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BD39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3111"/>
    <w:multiLevelType w:val="multilevel"/>
    <w:tmpl w:val="4D6A5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C"/>
    <w:rsid w:val="000A68BA"/>
    <w:rsid w:val="003B01C6"/>
    <w:rsid w:val="004404D9"/>
    <w:rsid w:val="00694B7B"/>
    <w:rsid w:val="006E1453"/>
    <w:rsid w:val="007560C1"/>
    <w:rsid w:val="00A5590F"/>
    <w:rsid w:val="00B360EB"/>
    <w:rsid w:val="00B455AC"/>
    <w:rsid w:val="00BD3907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980A8-2860-443F-B5B8-775A7562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455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55AC"/>
    <w:rPr>
      <w:rFonts w:ascii="Times New Roman" w:hAnsi="Times New Roman"/>
      <w:sz w:val="28"/>
    </w:rPr>
  </w:style>
  <w:style w:type="character" w:styleId="a6">
    <w:name w:val="page number"/>
    <w:basedOn w:val="a0"/>
    <w:rsid w:val="00B4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2018-08-03T07:29:00Z</cp:lastPrinted>
  <dcterms:created xsi:type="dcterms:W3CDTF">2018-08-06T05:34:00Z</dcterms:created>
  <dcterms:modified xsi:type="dcterms:W3CDTF">2018-08-06T05:34:00Z</dcterms:modified>
</cp:coreProperties>
</file>