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10" w:rsidRDefault="00E51610" w:rsidP="00656C1A">
      <w:pPr>
        <w:spacing w:line="120" w:lineRule="atLeast"/>
        <w:jc w:val="center"/>
        <w:rPr>
          <w:sz w:val="24"/>
          <w:szCs w:val="24"/>
        </w:rPr>
      </w:pPr>
    </w:p>
    <w:p w:rsidR="00E51610" w:rsidRDefault="00E51610" w:rsidP="00656C1A">
      <w:pPr>
        <w:spacing w:line="120" w:lineRule="atLeast"/>
        <w:jc w:val="center"/>
        <w:rPr>
          <w:sz w:val="24"/>
          <w:szCs w:val="24"/>
        </w:rPr>
      </w:pPr>
    </w:p>
    <w:p w:rsidR="00E51610" w:rsidRPr="00852378" w:rsidRDefault="00E51610" w:rsidP="00656C1A">
      <w:pPr>
        <w:spacing w:line="120" w:lineRule="atLeast"/>
        <w:jc w:val="center"/>
        <w:rPr>
          <w:sz w:val="10"/>
          <w:szCs w:val="10"/>
        </w:rPr>
      </w:pPr>
    </w:p>
    <w:p w:rsidR="00E51610" w:rsidRDefault="00E51610" w:rsidP="00656C1A">
      <w:pPr>
        <w:spacing w:line="120" w:lineRule="atLeast"/>
        <w:jc w:val="center"/>
        <w:rPr>
          <w:sz w:val="10"/>
          <w:szCs w:val="24"/>
        </w:rPr>
      </w:pPr>
    </w:p>
    <w:p w:rsidR="00E51610" w:rsidRPr="005541F0" w:rsidRDefault="00E516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1610" w:rsidRPr="005541F0" w:rsidRDefault="00E5161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1610" w:rsidRPr="005649E4" w:rsidRDefault="00E51610" w:rsidP="00656C1A">
      <w:pPr>
        <w:spacing w:line="120" w:lineRule="atLeast"/>
        <w:jc w:val="center"/>
        <w:rPr>
          <w:sz w:val="18"/>
          <w:szCs w:val="24"/>
        </w:rPr>
      </w:pPr>
    </w:p>
    <w:p w:rsidR="00E51610" w:rsidRPr="001D25B0" w:rsidRDefault="00E5161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51610" w:rsidRPr="005541F0" w:rsidRDefault="00E51610" w:rsidP="00656C1A">
      <w:pPr>
        <w:spacing w:line="120" w:lineRule="atLeast"/>
        <w:jc w:val="center"/>
        <w:rPr>
          <w:sz w:val="18"/>
          <w:szCs w:val="24"/>
        </w:rPr>
      </w:pPr>
    </w:p>
    <w:p w:rsidR="00E51610" w:rsidRPr="005541F0" w:rsidRDefault="00E51610" w:rsidP="00656C1A">
      <w:pPr>
        <w:spacing w:line="120" w:lineRule="atLeast"/>
        <w:jc w:val="center"/>
        <w:rPr>
          <w:sz w:val="20"/>
          <w:szCs w:val="24"/>
        </w:rPr>
      </w:pPr>
    </w:p>
    <w:p w:rsidR="00E51610" w:rsidRPr="001D25B0" w:rsidRDefault="00E5161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51610" w:rsidRDefault="00E51610" w:rsidP="00656C1A">
      <w:pPr>
        <w:spacing w:line="120" w:lineRule="atLeast"/>
        <w:jc w:val="center"/>
        <w:rPr>
          <w:sz w:val="30"/>
          <w:szCs w:val="24"/>
        </w:rPr>
      </w:pPr>
    </w:p>
    <w:p w:rsidR="00E51610" w:rsidRPr="00656C1A" w:rsidRDefault="00E5161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5161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1610" w:rsidRPr="00F8214F" w:rsidRDefault="00E516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51610" w:rsidRPr="00F8214F" w:rsidRDefault="004047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1610" w:rsidRPr="00F8214F" w:rsidRDefault="00E5161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51610" w:rsidRPr="00F8214F" w:rsidRDefault="004047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51610" w:rsidRPr="00A63FB0" w:rsidRDefault="00E5161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51610" w:rsidRPr="00A3761A" w:rsidRDefault="004047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51610" w:rsidRPr="00F8214F" w:rsidRDefault="00E5161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51610" w:rsidRPr="00F8214F" w:rsidRDefault="00E5161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51610" w:rsidRPr="00AB4194" w:rsidRDefault="00E5161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51610" w:rsidRPr="00F8214F" w:rsidRDefault="004047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E51610" w:rsidRPr="00C725A6" w:rsidRDefault="00E51610" w:rsidP="00C725A6">
      <w:pPr>
        <w:rPr>
          <w:rFonts w:cs="Times New Roman"/>
          <w:szCs w:val="28"/>
        </w:rPr>
      </w:pPr>
    </w:p>
    <w:p w:rsidR="00E51610" w:rsidRPr="00E51610" w:rsidRDefault="00E51610" w:rsidP="00E51610">
      <w:pPr>
        <w:jc w:val="both"/>
        <w:rPr>
          <w:szCs w:val="28"/>
        </w:rPr>
      </w:pPr>
      <w:r w:rsidRPr="00E51610">
        <w:rPr>
          <w:szCs w:val="28"/>
        </w:rPr>
        <w:t>О внесении изменений в распоряжение</w:t>
      </w:r>
    </w:p>
    <w:p w:rsidR="00E51610" w:rsidRPr="00E51610" w:rsidRDefault="00E51610" w:rsidP="00E51610">
      <w:pPr>
        <w:jc w:val="both"/>
        <w:rPr>
          <w:szCs w:val="28"/>
        </w:rPr>
      </w:pPr>
      <w:r w:rsidRPr="00E51610">
        <w:rPr>
          <w:szCs w:val="28"/>
        </w:rPr>
        <w:t xml:space="preserve">Главы города от 26.04.2016 № 20 </w:t>
      </w:r>
    </w:p>
    <w:p w:rsidR="00E51610" w:rsidRPr="00E51610" w:rsidRDefault="00E51610" w:rsidP="00E51610">
      <w:pPr>
        <w:jc w:val="both"/>
        <w:rPr>
          <w:szCs w:val="28"/>
        </w:rPr>
      </w:pPr>
      <w:r w:rsidRPr="00E51610">
        <w:rPr>
          <w:szCs w:val="28"/>
        </w:rPr>
        <w:t>«Об утверждении плана мероприятий</w:t>
      </w:r>
    </w:p>
    <w:p w:rsidR="00E51610" w:rsidRPr="00E51610" w:rsidRDefault="00E51610" w:rsidP="00E51610">
      <w:pPr>
        <w:rPr>
          <w:szCs w:val="28"/>
        </w:rPr>
      </w:pPr>
      <w:r w:rsidRPr="00E51610">
        <w:rPr>
          <w:szCs w:val="28"/>
        </w:rPr>
        <w:t xml:space="preserve">по противодействию коррупции </w:t>
      </w:r>
    </w:p>
    <w:p w:rsidR="00E51610" w:rsidRPr="00E51610" w:rsidRDefault="00E51610" w:rsidP="00E51610">
      <w:pPr>
        <w:rPr>
          <w:szCs w:val="28"/>
        </w:rPr>
      </w:pPr>
      <w:r w:rsidRPr="00E51610">
        <w:rPr>
          <w:szCs w:val="28"/>
        </w:rPr>
        <w:t xml:space="preserve">на территории городского округа </w:t>
      </w:r>
    </w:p>
    <w:p w:rsidR="00E51610" w:rsidRPr="00E51610" w:rsidRDefault="00E51610" w:rsidP="00E51610">
      <w:pPr>
        <w:rPr>
          <w:szCs w:val="28"/>
        </w:rPr>
      </w:pPr>
      <w:r w:rsidRPr="00E51610">
        <w:rPr>
          <w:szCs w:val="28"/>
        </w:rPr>
        <w:t>город Сургут на 2016</w:t>
      </w:r>
      <w:r w:rsidR="000538CC">
        <w:rPr>
          <w:szCs w:val="28"/>
        </w:rPr>
        <w:t xml:space="preserve"> – </w:t>
      </w:r>
      <w:r w:rsidRPr="00E51610">
        <w:rPr>
          <w:szCs w:val="28"/>
        </w:rPr>
        <w:t>2018 годы»</w:t>
      </w:r>
    </w:p>
    <w:p w:rsidR="00E51610" w:rsidRPr="00E51610" w:rsidRDefault="00E51610" w:rsidP="00E51610">
      <w:pPr>
        <w:rPr>
          <w:szCs w:val="28"/>
        </w:rPr>
      </w:pPr>
    </w:p>
    <w:p w:rsidR="00E51610" w:rsidRPr="00E51610" w:rsidRDefault="00E51610" w:rsidP="00E51610">
      <w:pPr>
        <w:rPr>
          <w:szCs w:val="28"/>
        </w:rPr>
      </w:pPr>
    </w:p>
    <w:p w:rsidR="00E51610" w:rsidRDefault="00E51610" w:rsidP="00E51610">
      <w:pPr>
        <w:ind w:firstLine="709"/>
        <w:jc w:val="both"/>
        <w:rPr>
          <w:szCs w:val="28"/>
        </w:rPr>
      </w:pPr>
      <w:r w:rsidRPr="00E51610">
        <w:rPr>
          <w:szCs w:val="28"/>
        </w:rPr>
        <w:t xml:space="preserve">В соответствии с федеральными законами от 06.10.2003 № 131-ФЗ </w:t>
      </w:r>
      <w:r>
        <w:rPr>
          <w:szCs w:val="28"/>
        </w:rPr>
        <w:t xml:space="preserve">                     </w:t>
      </w:r>
      <w:r w:rsidRPr="00E51610">
        <w:rPr>
          <w:szCs w:val="28"/>
        </w:rPr>
        <w:t xml:space="preserve">«Об общих принципах организации местного самоуправления в Российской </w:t>
      </w:r>
      <w:r>
        <w:rPr>
          <w:szCs w:val="28"/>
        </w:rPr>
        <w:t xml:space="preserve">              </w:t>
      </w:r>
      <w:r w:rsidRPr="00E51610">
        <w:rPr>
          <w:szCs w:val="28"/>
        </w:rPr>
        <w:t>Федерации», от 25.12.2008 № 273-ФЗ «О противодействии коррупции», распоряжением Администрации города от 30.12.2005 № 3686 «Об</w:t>
      </w:r>
      <w:r>
        <w:rPr>
          <w:szCs w:val="28"/>
        </w:rPr>
        <w:t xml:space="preserve"> </w:t>
      </w:r>
      <w:r w:rsidRPr="00E51610">
        <w:rPr>
          <w:szCs w:val="28"/>
        </w:rPr>
        <w:t>утверждении Регламента Администрации города»:</w:t>
      </w:r>
    </w:p>
    <w:p w:rsidR="00E51610" w:rsidRPr="00E51610" w:rsidRDefault="00E51610" w:rsidP="00E51610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1. </w:t>
      </w:r>
      <w:r w:rsidRPr="00E51610">
        <w:rPr>
          <w:rFonts w:cs="Times New Roman"/>
          <w:szCs w:val="28"/>
        </w:rPr>
        <w:t>Внести в распоряжение Главы города от 26.04.2016 № 20 «Об</w:t>
      </w:r>
      <w:r>
        <w:rPr>
          <w:rFonts w:cs="Times New Roman"/>
          <w:szCs w:val="28"/>
        </w:rPr>
        <w:t xml:space="preserve"> </w:t>
      </w:r>
      <w:r w:rsidRPr="00E51610">
        <w:rPr>
          <w:rFonts w:cs="Times New Roman"/>
          <w:szCs w:val="28"/>
        </w:rPr>
        <w:t>утвер</w:t>
      </w:r>
      <w:r>
        <w:rPr>
          <w:rFonts w:cs="Times New Roman"/>
          <w:szCs w:val="28"/>
        </w:rPr>
        <w:t xml:space="preserve">- </w:t>
      </w:r>
      <w:r w:rsidRPr="00E51610">
        <w:rPr>
          <w:rFonts w:cs="Times New Roman"/>
          <w:szCs w:val="28"/>
        </w:rPr>
        <w:t>ждении плана мероприятий по противодействию коррупции на</w:t>
      </w:r>
      <w:r>
        <w:rPr>
          <w:rFonts w:cs="Times New Roman"/>
          <w:szCs w:val="28"/>
        </w:rPr>
        <w:t xml:space="preserve"> </w:t>
      </w:r>
      <w:r w:rsidRPr="00E51610">
        <w:rPr>
          <w:rFonts w:cs="Times New Roman"/>
          <w:szCs w:val="28"/>
        </w:rPr>
        <w:t xml:space="preserve">территории </w:t>
      </w:r>
      <w:r>
        <w:rPr>
          <w:rFonts w:cs="Times New Roman"/>
          <w:szCs w:val="28"/>
        </w:rPr>
        <w:t xml:space="preserve">                 </w:t>
      </w:r>
      <w:r w:rsidRPr="00E51610">
        <w:rPr>
          <w:rFonts w:cs="Times New Roman"/>
          <w:szCs w:val="28"/>
        </w:rPr>
        <w:t>городского округа город Сургут на 2016</w:t>
      </w:r>
      <w:r>
        <w:rPr>
          <w:rFonts w:cs="Times New Roman"/>
          <w:szCs w:val="28"/>
        </w:rPr>
        <w:t xml:space="preserve"> – </w:t>
      </w:r>
      <w:r w:rsidRPr="00E51610">
        <w:rPr>
          <w:rFonts w:cs="Times New Roman"/>
          <w:szCs w:val="28"/>
        </w:rPr>
        <w:t>2018 годы» (с</w:t>
      </w:r>
      <w:r>
        <w:rPr>
          <w:rFonts w:cs="Times New Roman"/>
          <w:szCs w:val="28"/>
        </w:rPr>
        <w:t xml:space="preserve"> </w:t>
      </w:r>
      <w:r w:rsidRPr="00E51610">
        <w:rPr>
          <w:rFonts w:cs="Times New Roman"/>
          <w:szCs w:val="28"/>
        </w:rPr>
        <w:t xml:space="preserve">изменениями </w:t>
      </w:r>
      <w:r>
        <w:rPr>
          <w:rFonts w:cs="Times New Roman"/>
          <w:szCs w:val="28"/>
        </w:rPr>
        <w:t xml:space="preserve">                                </w:t>
      </w:r>
      <w:r w:rsidRPr="00E51610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E51610">
        <w:rPr>
          <w:rFonts w:cs="Times New Roman"/>
          <w:szCs w:val="28"/>
        </w:rPr>
        <w:t>26.05.2016 № 29, 22.06.2016 № 34, 07.09.2017 № 47) следующие изменения:</w:t>
      </w:r>
    </w:p>
    <w:p w:rsidR="00E51610" w:rsidRPr="00E51610" w:rsidRDefault="00E51610" w:rsidP="00E51610">
      <w:pPr>
        <w:pStyle w:val="a7"/>
        <w:numPr>
          <w:ilvl w:val="1"/>
          <w:numId w:val="1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10">
        <w:rPr>
          <w:rFonts w:ascii="Times New Roman" w:hAnsi="Times New Roman" w:cs="Times New Roman"/>
          <w:sz w:val="28"/>
          <w:szCs w:val="28"/>
        </w:rPr>
        <w:t xml:space="preserve">В пункте 2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E51610">
        <w:rPr>
          <w:rFonts w:ascii="Times New Roman" w:hAnsi="Times New Roman" w:cs="Times New Roman"/>
          <w:sz w:val="28"/>
          <w:szCs w:val="28"/>
        </w:rPr>
        <w:t>слова «и.о. Председателя Контрольно-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1610">
        <w:rPr>
          <w:rFonts w:ascii="Times New Roman" w:hAnsi="Times New Roman" w:cs="Times New Roman"/>
          <w:sz w:val="28"/>
          <w:szCs w:val="28"/>
        </w:rPr>
        <w:t>счетной палаты города Сургута Жуков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10">
        <w:rPr>
          <w:rFonts w:ascii="Times New Roman" w:hAnsi="Times New Roman" w:cs="Times New Roman"/>
          <w:sz w:val="28"/>
          <w:szCs w:val="28"/>
        </w:rPr>
        <w:t>В.И.» заменить словами «Председатель Контрольно-счетной палаты города Сургута Жуков В.И.».</w:t>
      </w:r>
    </w:p>
    <w:p w:rsidR="00E51610" w:rsidRPr="00E51610" w:rsidRDefault="00E51610" w:rsidP="00E51610">
      <w:pPr>
        <w:pStyle w:val="a7"/>
        <w:numPr>
          <w:ilvl w:val="1"/>
          <w:numId w:val="1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10">
        <w:rPr>
          <w:rFonts w:ascii="Times New Roman" w:hAnsi="Times New Roman" w:cs="Times New Roman"/>
          <w:sz w:val="28"/>
          <w:szCs w:val="28"/>
        </w:rPr>
        <w:t xml:space="preserve">В пункте 3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E51610">
        <w:rPr>
          <w:rFonts w:ascii="Times New Roman" w:hAnsi="Times New Roman" w:cs="Times New Roman"/>
          <w:sz w:val="28"/>
          <w:szCs w:val="28"/>
        </w:rPr>
        <w:t xml:space="preserve"> цифру «15» заменить цифрой «30».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610" w:rsidRDefault="00E51610" w:rsidP="00E51610">
      <w:pPr>
        <w:pStyle w:val="a7"/>
        <w:numPr>
          <w:ilvl w:val="1"/>
          <w:numId w:val="1"/>
        </w:numPr>
        <w:tabs>
          <w:tab w:val="left" w:pos="36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610">
        <w:rPr>
          <w:rFonts w:ascii="Times New Roman" w:hAnsi="Times New Roman" w:cs="Times New Roman"/>
          <w:sz w:val="28"/>
          <w:szCs w:val="28"/>
        </w:rPr>
        <w:t xml:space="preserve">Приложение к распоряжению изложить в </w:t>
      </w:r>
      <w:r w:rsidR="0043541A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E51610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распоряжению.</w:t>
      </w:r>
    </w:p>
    <w:p w:rsidR="00E51610" w:rsidRPr="00E51610" w:rsidRDefault="00E51610" w:rsidP="00E51610">
      <w:pPr>
        <w:pStyle w:val="a7"/>
        <w:tabs>
          <w:tab w:val="left" w:pos="36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161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1610">
        <w:rPr>
          <w:rFonts w:ascii="Times New Roman" w:hAnsi="Times New Roman" w:cs="Times New Roman"/>
          <w:sz w:val="28"/>
          <w:szCs w:val="28"/>
        </w:rPr>
        <w:t xml:space="preserve">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1610">
        <w:rPr>
          <w:rFonts w:ascii="Times New Roman" w:hAnsi="Times New Roman" w:cs="Times New Roman"/>
          <w:sz w:val="28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E51610" w:rsidRPr="00E51610" w:rsidRDefault="00E51610" w:rsidP="00E51610">
      <w:pPr>
        <w:tabs>
          <w:tab w:val="left" w:pos="709"/>
          <w:tab w:val="left" w:pos="993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eastAsia="ru-RU"/>
        </w:rPr>
        <w:t xml:space="preserve">3. </w:t>
      </w:r>
      <w:r w:rsidRPr="00E51610">
        <w:rPr>
          <w:rFonts w:cs="Times New Roman"/>
          <w:szCs w:val="28"/>
          <w:lang w:eastAsia="ru-RU"/>
        </w:rPr>
        <w:t>Контроль за выполнением распоряжения возложить на заместителя Главы города Жердева А.А.</w:t>
      </w:r>
    </w:p>
    <w:p w:rsidR="00E51610" w:rsidRPr="00E51610" w:rsidRDefault="00E51610" w:rsidP="00E51610">
      <w:pPr>
        <w:rPr>
          <w:szCs w:val="28"/>
        </w:rPr>
      </w:pPr>
    </w:p>
    <w:p w:rsidR="00E51610" w:rsidRPr="00E51610" w:rsidRDefault="00E51610" w:rsidP="00E51610">
      <w:pPr>
        <w:rPr>
          <w:szCs w:val="28"/>
        </w:rPr>
      </w:pPr>
    </w:p>
    <w:p w:rsidR="00E51610" w:rsidRPr="00E51610" w:rsidRDefault="00E51610" w:rsidP="00E51610">
      <w:pPr>
        <w:rPr>
          <w:szCs w:val="28"/>
        </w:rPr>
      </w:pPr>
    </w:p>
    <w:p w:rsidR="00E51610" w:rsidRDefault="00E51610" w:rsidP="00E51610">
      <w:pPr>
        <w:rPr>
          <w:szCs w:val="28"/>
        </w:rPr>
        <w:sectPr w:rsidR="00E51610" w:rsidSect="00E51610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51610">
        <w:rPr>
          <w:szCs w:val="28"/>
        </w:rPr>
        <w:t>Глава города</w:t>
      </w:r>
      <w:r w:rsidRPr="00E51610">
        <w:rPr>
          <w:szCs w:val="28"/>
        </w:rPr>
        <w:tab/>
      </w:r>
      <w:r w:rsidRPr="00E51610">
        <w:rPr>
          <w:szCs w:val="28"/>
        </w:rPr>
        <w:tab/>
      </w:r>
      <w:r w:rsidRPr="00E51610">
        <w:rPr>
          <w:szCs w:val="28"/>
        </w:rPr>
        <w:tab/>
      </w:r>
      <w:r w:rsidRPr="00E51610">
        <w:rPr>
          <w:szCs w:val="28"/>
        </w:rPr>
        <w:tab/>
      </w:r>
      <w:r w:rsidRPr="00E51610">
        <w:rPr>
          <w:szCs w:val="28"/>
        </w:rPr>
        <w:tab/>
      </w:r>
      <w:r w:rsidRPr="00E51610">
        <w:rPr>
          <w:szCs w:val="28"/>
        </w:rPr>
        <w:tab/>
      </w:r>
      <w:r w:rsidRPr="00E51610">
        <w:rPr>
          <w:szCs w:val="28"/>
        </w:rPr>
        <w:tab/>
        <w:t xml:space="preserve">                </w:t>
      </w:r>
      <w:r>
        <w:rPr>
          <w:szCs w:val="28"/>
        </w:rPr>
        <w:t xml:space="preserve">      </w:t>
      </w:r>
      <w:r w:rsidRPr="00E51610">
        <w:rPr>
          <w:szCs w:val="28"/>
        </w:rPr>
        <w:t>В.Н. Шувалов</w:t>
      </w:r>
    </w:p>
    <w:p w:rsidR="00E51610" w:rsidRDefault="00E51610" w:rsidP="00E51610">
      <w:pPr>
        <w:ind w:left="10773" w:right="-598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E51610" w:rsidRDefault="00E51610" w:rsidP="00E51610">
      <w:pPr>
        <w:ind w:left="10773" w:right="-59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распоряжению </w:t>
      </w:r>
    </w:p>
    <w:p w:rsidR="00E51610" w:rsidRDefault="00E51610" w:rsidP="00E51610">
      <w:pPr>
        <w:ind w:left="10773" w:right="-598"/>
        <w:rPr>
          <w:rFonts w:cs="Times New Roman"/>
          <w:szCs w:val="28"/>
        </w:rPr>
      </w:pPr>
      <w:r>
        <w:rPr>
          <w:rFonts w:cs="Times New Roman"/>
          <w:szCs w:val="28"/>
        </w:rPr>
        <w:t>Главы города</w:t>
      </w:r>
    </w:p>
    <w:p w:rsidR="00E51610" w:rsidRDefault="00E51610" w:rsidP="00E51610">
      <w:pPr>
        <w:ind w:left="10773" w:right="-598"/>
        <w:rPr>
          <w:rFonts w:cs="Times New Roman"/>
          <w:b/>
          <w:szCs w:val="28"/>
        </w:rPr>
      </w:pPr>
      <w:r>
        <w:rPr>
          <w:rFonts w:cs="Times New Roman"/>
          <w:szCs w:val="28"/>
        </w:rPr>
        <w:t>от ____________ № __________</w:t>
      </w:r>
    </w:p>
    <w:p w:rsidR="00E51610" w:rsidRDefault="00E51610" w:rsidP="00E51610">
      <w:pPr>
        <w:ind w:left="10773" w:right="-598"/>
        <w:jc w:val="center"/>
        <w:rPr>
          <w:rFonts w:cs="Times New Roman"/>
          <w:szCs w:val="28"/>
        </w:rPr>
      </w:pPr>
    </w:p>
    <w:p w:rsidR="00E51610" w:rsidRDefault="00E51610" w:rsidP="00E5161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План</w:t>
      </w:r>
    </w:p>
    <w:p w:rsidR="00E51610" w:rsidRDefault="00E51610" w:rsidP="00E5161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мероприятий по противодействию коррупции </w:t>
      </w:r>
    </w:p>
    <w:p w:rsidR="00E51610" w:rsidRDefault="00E51610" w:rsidP="00E51610">
      <w:pPr>
        <w:jc w:val="center"/>
        <w:rPr>
          <w:rFonts w:cs="Times New Roman"/>
          <w:b/>
          <w:szCs w:val="28"/>
          <w:u w:val="single"/>
        </w:rPr>
      </w:pPr>
      <w:r>
        <w:rPr>
          <w:rFonts w:cs="Times New Roman"/>
          <w:szCs w:val="28"/>
        </w:rPr>
        <w:t xml:space="preserve">на территории городского округа город Сургут </w:t>
      </w:r>
    </w:p>
    <w:p w:rsidR="00E51610" w:rsidRDefault="00E51610" w:rsidP="00E5161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на 2016 – 2018 годы</w:t>
      </w:r>
    </w:p>
    <w:p w:rsidR="00E51610" w:rsidRDefault="00E51610" w:rsidP="00E51610">
      <w:pPr>
        <w:jc w:val="center"/>
        <w:rPr>
          <w:rFonts w:cs="Times New Roman"/>
          <w:szCs w:val="28"/>
        </w:rPr>
      </w:pPr>
    </w:p>
    <w:tbl>
      <w:tblPr>
        <w:tblStyle w:val="a3"/>
        <w:tblW w:w="15055" w:type="dxa"/>
        <w:tblInd w:w="108" w:type="dxa"/>
        <w:tblLook w:val="04A0" w:firstRow="1" w:lastRow="0" w:firstColumn="1" w:lastColumn="0" w:noHBand="0" w:noVBand="1"/>
      </w:tblPr>
      <w:tblGrid>
        <w:gridCol w:w="7655"/>
        <w:gridCol w:w="3005"/>
        <w:gridCol w:w="4395"/>
      </w:tblGrid>
      <w:tr w:rsidR="00E51610" w:rsidTr="007D4F60">
        <w:tc>
          <w:tcPr>
            <w:tcW w:w="765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исполнения</w:t>
            </w:r>
          </w:p>
        </w:tc>
        <w:tc>
          <w:tcPr>
            <w:tcW w:w="439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Ответственные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</w:p>
        </w:tc>
      </w:tr>
      <w:tr w:rsidR="00E51610" w:rsidTr="007D4F60">
        <w:trPr>
          <w:trHeight w:val="608"/>
        </w:trPr>
        <w:tc>
          <w:tcPr>
            <w:tcW w:w="15055" w:type="dxa"/>
            <w:gridSpan w:val="3"/>
            <w:vAlign w:val="center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 Организационно-правовые мероприятия по повышению эффективности антикоррупционной деятельности </w:t>
            </w:r>
          </w:p>
        </w:tc>
      </w:tr>
      <w:tr w:rsidR="00E51610" w:rsidTr="007D4F60">
        <w:trPr>
          <w:trHeight w:val="390"/>
        </w:trPr>
        <w:tc>
          <w:tcPr>
            <w:tcW w:w="7655" w:type="dxa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1.1. Проведение мониторинга муниципальных правовых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актов на соответствие действующему законодательству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соответствии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компетенцией),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правовое управление</w:t>
            </w:r>
            <w:r w:rsidR="00C06E61">
              <w:rPr>
                <w:szCs w:val="28"/>
              </w:rPr>
              <w:t xml:space="preserve"> </w:t>
            </w:r>
          </w:p>
          <w:p w:rsidR="00C06E61" w:rsidRDefault="00C06E61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1.2. Освещение в средствах массовой информации порядка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и места приема информации, жалоб и обращений от жителей города о наличии фактов </w:t>
            </w:r>
            <w:r>
              <w:rPr>
                <w:spacing w:val="-4"/>
                <w:szCs w:val="28"/>
              </w:rPr>
              <w:t>коррупции, наличия в нормативных правовых актах</w:t>
            </w:r>
            <w:r>
              <w:rPr>
                <w:szCs w:val="28"/>
              </w:rPr>
              <w:t xml:space="preserve"> пробелов, коллизий, способствующих </w:t>
            </w:r>
          </w:p>
          <w:p w:rsidR="00E51610" w:rsidRDefault="00E51610" w:rsidP="007D4F60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возникновению коррупции. Ведение работы с предложениями и информационными предложениями, поступившими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через ящики «Ваше мнение»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C5C3A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5C5C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документационного </w:t>
            </w:r>
          </w:p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  <w:r w:rsidR="00EC7EBB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>,</w:t>
            </w:r>
          </w:p>
          <w:p w:rsidR="00E51610" w:rsidRDefault="00E51610" w:rsidP="007D4F60">
            <w:pPr>
              <w:tabs>
                <w:tab w:val="left" w:pos="210"/>
                <w:tab w:val="center" w:pos="1735"/>
              </w:tabs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казенное</w:t>
            </w:r>
          </w:p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учреждение «Наш город»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7D4F60">
            <w:pPr>
              <w:rPr>
                <w:spacing w:val="-4"/>
                <w:szCs w:val="28"/>
              </w:rPr>
            </w:pPr>
            <w:r>
              <w:rPr>
                <w:szCs w:val="28"/>
              </w:rPr>
              <w:t xml:space="preserve">1.3. Размещение на официальном портале Администрации     города в разделе «Противодействие коррупции» информации </w:t>
            </w:r>
            <w:r>
              <w:rPr>
                <w:szCs w:val="28"/>
              </w:rPr>
              <w:lastRenderedPageBreak/>
              <w:t xml:space="preserve">о работе Совета и Межведомственного совета по противодействию коррупции при Главе города Сургута, «телефонах              доверия», местах размещения стационарных ящиков «Ваше мнение» в целях сбора сообщений </w:t>
            </w:r>
            <w:r>
              <w:rPr>
                <w:spacing w:val="-4"/>
                <w:szCs w:val="28"/>
              </w:rPr>
              <w:t xml:space="preserve">о фактах, имеющих </w:t>
            </w:r>
          </w:p>
          <w:p w:rsidR="00E51610" w:rsidRDefault="00E51610" w:rsidP="007D4F6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коррупционную составляющую. Размещение в социальных </w:t>
            </w:r>
          </w:p>
          <w:p w:rsidR="00E51610" w:rsidRDefault="00E51610" w:rsidP="007D4F60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сетях рекламной продукции, направленной на создание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pacing w:val="-4"/>
                <w:szCs w:val="28"/>
              </w:rPr>
              <w:t>в обществе нетерпимости к коррупционному поведению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395" w:type="dxa"/>
          </w:tcPr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C5C3A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5C5C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документационного </w:t>
            </w:r>
          </w:p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и информационного обеспечения</w:t>
            </w:r>
            <w:r w:rsidR="00EC7EBB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>,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по обеспечению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деятельности административных </w:t>
            </w:r>
          </w:p>
          <w:p w:rsidR="00E51610" w:rsidRDefault="00E51610" w:rsidP="00E516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 других коллегиальных органов</w:t>
            </w:r>
            <w:r w:rsidR="00EC7EBB">
              <w:rPr>
                <w:szCs w:val="28"/>
              </w:rPr>
              <w:t xml:space="preserve"> Администрации города</w:t>
            </w:r>
            <w:r>
              <w:rPr>
                <w:szCs w:val="28"/>
              </w:rPr>
              <w:t xml:space="preserve"> 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1.4. 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Ханты-Мансийского автономного округа – Югры, в том числе с использованием официальных сайтов органов исполнительной власти округа в сети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«Интернет»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C5C3A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5C5C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документационного </w:t>
            </w:r>
          </w:p>
          <w:p w:rsidR="00E51610" w:rsidRDefault="00E51610" w:rsidP="00E5161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  <w:r w:rsidR="00EC7EBB">
              <w:rPr>
                <w:szCs w:val="28"/>
              </w:rPr>
              <w:t xml:space="preserve"> Администрации города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1.5.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целях выработки и принятия мер по предупреждению и устранению причин выявленных нарушений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в сфере противодействия коррупции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реже одного раза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квартал</w:t>
            </w:r>
          </w:p>
        </w:tc>
        <w:tc>
          <w:tcPr>
            <w:tcW w:w="439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межведомственный совет </w:t>
            </w:r>
          </w:p>
          <w:p w:rsidR="00C06E61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 Главе города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противодействию коррупции, </w:t>
            </w:r>
          </w:p>
          <w:p w:rsidR="00C06E61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правовое управление </w:t>
            </w:r>
          </w:p>
          <w:p w:rsidR="00C06E61" w:rsidRDefault="00C06E61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Администрации города </w:t>
            </w:r>
          </w:p>
          <w:p w:rsidR="00C06E61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(в части предоставления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информации)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 xml:space="preserve">1.6. Проведение мониторинга печатных, электронных средств массовой информации на предмет размещения в них материалов с фактами коррупционных проявлений с последующим информированием Главы города для принятия мер реагирования, в том числе устранения возможных недостатков </w:t>
            </w:r>
          </w:p>
          <w:p w:rsidR="00E51610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>и предпосылок их возникновения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4395" w:type="dxa"/>
          </w:tcPr>
          <w:p w:rsidR="00E51610" w:rsidRDefault="00E51610" w:rsidP="007D4F6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5C5C3A">
              <w:rPr>
                <w:szCs w:val="28"/>
              </w:rPr>
              <w:t>правлени</w:t>
            </w:r>
            <w:r>
              <w:rPr>
                <w:szCs w:val="28"/>
              </w:rPr>
              <w:t>е</w:t>
            </w:r>
            <w:r w:rsidRPr="005C5C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документационного </w:t>
            </w:r>
          </w:p>
          <w:p w:rsidR="00E51610" w:rsidRDefault="00E51610" w:rsidP="00E5161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и информационного обеспечения</w:t>
            </w:r>
            <w:r w:rsidR="00EC7EBB">
              <w:rPr>
                <w:szCs w:val="28"/>
              </w:rPr>
              <w:t xml:space="preserve"> </w:t>
            </w:r>
          </w:p>
          <w:p w:rsidR="00EC7EBB" w:rsidRDefault="00EC7EBB" w:rsidP="00E51610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51610" w:rsidTr="007D4F60">
        <w:tc>
          <w:tcPr>
            <w:tcW w:w="7655" w:type="dxa"/>
          </w:tcPr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1.7. Подготовка рекомендаций для общеобразовательных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учреждений по формированию учебных планов с учетом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необходимости включения факультативных, элективных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курсов, модулей в рамках предметов (дисциплин) правовой направленности, раскрывающих современные подходы </w:t>
            </w:r>
          </w:p>
          <w:p w:rsidR="00E51610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>к противодействию коррупции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III</w:t>
            </w:r>
            <w:r>
              <w:rPr>
                <w:szCs w:val="28"/>
              </w:rPr>
              <w:t xml:space="preserve"> квартал 2016 года,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квартал 2017 года,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lastRenderedPageBreak/>
              <w:t>III</w:t>
            </w:r>
            <w:r>
              <w:rPr>
                <w:szCs w:val="28"/>
              </w:rPr>
              <w:t xml:space="preserve"> квартал 2018 года</w:t>
            </w:r>
          </w:p>
        </w:tc>
        <w:tc>
          <w:tcPr>
            <w:tcW w:w="4395" w:type="dxa"/>
          </w:tcPr>
          <w:p w:rsidR="00EC7EBB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департамент образования</w:t>
            </w:r>
            <w:r w:rsidR="00EC7EBB">
              <w:rPr>
                <w:szCs w:val="28"/>
              </w:rPr>
              <w:t xml:space="preserve"> </w:t>
            </w:r>
          </w:p>
          <w:p w:rsidR="00E51610" w:rsidRDefault="00EC7EBB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51610" w:rsidTr="007D4F60">
        <w:tc>
          <w:tcPr>
            <w:tcW w:w="7655" w:type="dxa"/>
          </w:tcPr>
          <w:p w:rsidR="00E16664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 xml:space="preserve">1.8. Размещение на информационных стендах, официальных сайтах муниципальных образовательных организаций информации об оказываемых платных образовательных, </w:t>
            </w:r>
          </w:p>
          <w:p w:rsidR="00E51610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спортивно-оздоровительных услугах, стоимости и порядке </w:t>
            </w:r>
          </w:p>
          <w:p w:rsidR="00E51610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>их оказания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EC7EBB">
              <w:rPr>
                <w:szCs w:val="28"/>
              </w:rPr>
              <w:t xml:space="preserve"> </w:t>
            </w:r>
          </w:p>
          <w:p w:rsidR="00E51610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>
              <w:rPr>
                <w:szCs w:val="28"/>
              </w:rPr>
              <w:t>,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F5193">
              <w:rPr>
                <w:szCs w:val="28"/>
              </w:rPr>
              <w:t>омитет культуры и туризма</w:t>
            </w:r>
            <w:r w:rsidR="00EC7EBB">
              <w:rPr>
                <w:szCs w:val="28"/>
              </w:rPr>
              <w:t xml:space="preserve"> </w:t>
            </w:r>
          </w:p>
          <w:p w:rsidR="00E51610" w:rsidRPr="004F5193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города,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F5193">
              <w:rPr>
                <w:szCs w:val="28"/>
              </w:rPr>
              <w:t>правление физической культуры и спорта</w:t>
            </w:r>
            <w:r w:rsidR="00EC7EBB">
              <w:rPr>
                <w:szCs w:val="28"/>
              </w:rPr>
              <w:t xml:space="preserve"> </w:t>
            </w:r>
          </w:p>
          <w:p w:rsidR="00E51610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>
              <w:rPr>
                <w:szCs w:val="28"/>
              </w:rPr>
              <w:t xml:space="preserve">, </w:t>
            </w:r>
          </w:p>
          <w:p w:rsidR="00EC7EBB" w:rsidRDefault="00E51610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F5193">
              <w:rPr>
                <w:szCs w:val="28"/>
              </w:rPr>
              <w:t>тдел молод</w:t>
            </w:r>
            <w:r>
              <w:rPr>
                <w:szCs w:val="28"/>
              </w:rPr>
              <w:t>ё</w:t>
            </w:r>
            <w:r w:rsidRPr="004F5193">
              <w:rPr>
                <w:szCs w:val="28"/>
              </w:rPr>
              <w:t>жной политики</w:t>
            </w:r>
            <w:r w:rsidR="00EC7EBB">
              <w:rPr>
                <w:szCs w:val="28"/>
              </w:rPr>
              <w:t xml:space="preserve"> </w:t>
            </w:r>
          </w:p>
          <w:p w:rsid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города,</w:t>
            </w:r>
          </w:p>
          <w:p w:rsidR="00E51610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1610">
              <w:rPr>
                <w:szCs w:val="28"/>
              </w:rPr>
              <w:t xml:space="preserve">руководители образовательных </w:t>
            </w:r>
          </w:p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организаций</w:t>
            </w:r>
          </w:p>
        </w:tc>
      </w:tr>
      <w:tr w:rsidR="00E51610" w:rsidTr="007D4F60">
        <w:trPr>
          <w:trHeight w:val="846"/>
        </w:trPr>
        <w:tc>
          <w:tcPr>
            <w:tcW w:w="7655" w:type="dxa"/>
          </w:tcPr>
          <w:p w:rsidR="00E51610" w:rsidRDefault="00E51610" w:rsidP="00E51610">
            <w:pPr>
              <w:rPr>
                <w:szCs w:val="28"/>
              </w:rPr>
            </w:pPr>
            <w:r>
              <w:rPr>
                <w:szCs w:val="28"/>
              </w:rPr>
              <w:t>1.9. Анализ эффективности принимаемых мер по противодействию «бытовой» коррупции в сферах образования, культуры и спорта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один раз в год</w:t>
            </w:r>
          </w:p>
        </w:tc>
        <w:tc>
          <w:tcPr>
            <w:tcW w:w="4395" w:type="dxa"/>
          </w:tcPr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департамент образования</w:t>
            </w:r>
            <w:r w:rsidR="00EC7EBB">
              <w:rPr>
                <w:szCs w:val="28"/>
              </w:rPr>
              <w:t xml:space="preserve"> </w:t>
            </w:r>
          </w:p>
          <w:p w:rsidR="00E51610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>
              <w:rPr>
                <w:szCs w:val="28"/>
              </w:rPr>
              <w:t>,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F5193">
              <w:rPr>
                <w:szCs w:val="28"/>
              </w:rPr>
              <w:t>омитет культуры и туризма</w:t>
            </w:r>
            <w:r w:rsidR="00EC7EBB">
              <w:rPr>
                <w:szCs w:val="28"/>
              </w:rPr>
              <w:t xml:space="preserve"> </w:t>
            </w:r>
          </w:p>
          <w:p w:rsidR="00E51610" w:rsidRPr="004F5193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>
              <w:rPr>
                <w:szCs w:val="28"/>
              </w:rPr>
              <w:t>,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4F5193">
              <w:rPr>
                <w:szCs w:val="28"/>
              </w:rPr>
              <w:t>правление физической культуры и спорта</w:t>
            </w:r>
            <w:r w:rsidR="00EC7EBB">
              <w:rPr>
                <w:szCs w:val="28"/>
              </w:rPr>
              <w:t xml:space="preserve"> </w:t>
            </w:r>
          </w:p>
          <w:p w:rsidR="00E51610" w:rsidRPr="004F5193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>
              <w:rPr>
                <w:szCs w:val="28"/>
              </w:rPr>
              <w:t>,</w:t>
            </w:r>
          </w:p>
          <w:p w:rsidR="00E51610" w:rsidRDefault="00E51610" w:rsidP="00E5161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F5193">
              <w:rPr>
                <w:szCs w:val="28"/>
              </w:rPr>
              <w:t>тдел молод</w:t>
            </w:r>
            <w:r>
              <w:rPr>
                <w:szCs w:val="28"/>
              </w:rPr>
              <w:t>ё</w:t>
            </w:r>
            <w:r w:rsidRPr="004F5193">
              <w:rPr>
                <w:szCs w:val="28"/>
              </w:rPr>
              <w:t>жной политики</w:t>
            </w:r>
            <w:r w:rsidR="00EC7EBB">
              <w:rPr>
                <w:szCs w:val="28"/>
              </w:rPr>
              <w:t xml:space="preserve"> </w:t>
            </w:r>
          </w:p>
          <w:p w:rsidR="00EC7EBB" w:rsidRDefault="00EC7EBB" w:rsidP="00E5161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51610" w:rsidTr="007D4F60">
        <w:tc>
          <w:tcPr>
            <w:tcW w:w="7655" w:type="dxa"/>
          </w:tcPr>
          <w:p w:rsidR="00E16664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1.10. Организация круглых столов с участием предпринимателей города Сургута, правоохранительных органов, органов местного самоуправления на тему «Проблемы и административные барьеры при осуществлении предпринимательской деятельности», а также по вопросам развития малого </w:t>
            </w:r>
          </w:p>
          <w:p w:rsidR="00E16664" w:rsidRDefault="00E51610" w:rsidP="007D4F60">
            <w:pPr>
              <w:rPr>
                <w:szCs w:val="28"/>
              </w:rPr>
            </w:pPr>
            <w:r>
              <w:rPr>
                <w:szCs w:val="28"/>
              </w:rPr>
              <w:t xml:space="preserve">и среднего предпринимательства, противодействия </w:t>
            </w:r>
          </w:p>
          <w:p w:rsidR="00E16664" w:rsidRDefault="00E51610" w:rsidP="00E16664">
            <w:pPr>
              <w:rPr>
                <w:szCs w:val="28"/>
              </w:rPr>
            </w:pPr>
            <w:r>
              <w:rPr>
                <w:szCs w:val="28"/>
              </w:rPr>
              <w:t xml:space="preserve">коррупции, устранения административных барьеров, </w:t>
            </w:r>
          </w:p>
          <w:p w:rsidR="00E51610" w:rsidRDefault="00E51610" w:rsidP="00E16664">
            <w:pPr>
              <w:rPr>
                <w:szCs w:val="28"/>
              </w:rPr>
            </w:pPr>
            <w:r>
              <w:rPr>
                <w:szCs w:val="28"/>
              </w:rPr>
              <w:t>препятствующих развитию бизнеса</w:t>
            </w:r>
          </w:p>
        </w:tc>
        <w:tc>
          <w:tcPr>
            <w:tcW w:w="3005" w:type="dxa"/>
          </w:tcPr>
          <w:p w:rsidR="00E51610" w:rsidRDefault="00E51610" w:rsidP="007D4F6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полугодие</w:t>
            </w:r>
          </w:p>
        </w:tc>
        <w:tc>
          <w:tcPr>
            <w:tcW w:w="4395" w:type="dxa"/>
          </w:tcPr>
          <w:p w:rsidR="00EC7EBB" w:rsidRPr="0046664F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46664F">
              <w:rPr>
                <w:szCs w:val="28"/>
              </w:rPr>
              <w:t>управления</w:t>
            </w:r>
          </w:p>
          <w:p w:rsidR="00EC7EBB" w:rsidRPr="0046664F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46664F">
              <w:rPr>
                <w:szCs w:val="28"/>
              </w:rPr>
              <w:t xml:space="preserve">инвестиций и развития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46664F">
              <w:rPr>
                <w:szCs w:val="28"/>
              </w:rPr>
              <w:t xml:space="preserve">предпринимательства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города,</w:t>
            </w:r>
          </w:p>
          <w:p w:rsid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46664F">
              <w:rPr>
                <w:szCs w:val="28"/>
              </w:rPr>
              <w:t xml:space="preserve">отдел потребительского рынка </w:t>
            </w:r>
          </w:p>
          <w:p w:rsidR="00E51610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46664F">
              <w:rPr>
                <w:szCs w:val="28"/>
              </w:rPr>
              <w:t>и защиты прав потребителей</w:t>
            </w:r>
            <w:r>
              <w:rPr>
                <w:szCs w:val="28"/>
              </w:rPr>
              <w:t xml:space="preserve"> </w:t>
            </w:r>
          </w:p>
          <w:p w:rsid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51610" w:rsidTr="007D4F60">
        <w:trPr>
          <w:trHeight w:val="490"/>
        </w:trPr>
        <w:tc>
          <w:tcPr>
            <w:tcW w:w="7655" w:type="dxa"/>
          </w:tcPr>
          <w:p w:rsidR="00E16664" w:rsidRPr="00EC7EBB" w:rsidRDefault="00E51610" w:rsidP="00E16664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1.11. Проведение конкурсов на тему «Сургут против </w:t>
            </w:r>
          </w:p>
          <w:p w:rsidR="00E51610" w:rsidRPr="00EC7EBB" w:rsidRDefault="00E51610" w:rsidP="00E16664">
            <w:pPr>
              <w:rPr>
                <w:szCs w:val="28"/>
              </w:rPr>
            </w:pPr>
            <w:r w:rsidRPr="00EC7EBB">
              <w:rPr>
                <w:szCs w:val="28"/>
              </w:rPr>
              <w:t>коррупции»</w:t>
            </w:r>
          </w:p>
        </w:tc>
        <w:tc>
          <w:tcPr>
            <w:tcW w:w="3005" w:type="dxa"/>
          </w:tcPr>
          <w:p w:rsidR="00E51610" w:rsidRPr="00EC7EBB" w:rsidRDefault="00E51610" w:rsidP="007D4F60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один раз в год</w:t>
            </w:r>
          </w:p>
        </w:tc>
        <w:tc>
          <w:tcPr>
            <w:tcW w:w="4395" w:type="dxa"/>
          </w:tcPr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департамент образования</w:t>
            </w:r>
            <w:r w:rsidR="00EC7EBB">
              <w:rPr>
                <w:szCs w:val="28"/>
              </w:rPr>
              <w:t xml:space="preserve"> </w:t>
            </w:r>
          </w:p>
          <w:p w:rsidR="00E51610" w:rsidRPr="00EC7EBB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 w:rsidRPr="00EC7EBB">
              <w:rPr>
                <w:szCs w:val="28"/>
              </w:rPr>
              <w:t xml:space="preserve">, 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комитет культуры и туризма</w:t>
            </w:r>
            <w:r w:rsidR="00EC7EBB">
              <w:rPr>
                <w:szCs w:val="28"/>
              </w:rPr>
              <w:t xml:space="preserve"> </w:t>
            </w:r>
          </w:p>
          <w:p w:rsidR="00E51610" w:rsidRPr="00EC7EBB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 w:rsidRPr="00EC7EBB">
              <w:rPr>
                <w:szCs w:val="28"/>
              </w:rPr>
              <w:t>,</w:t>
            </w:r>
          </w:p>
          <w:p w:rsidR="00E51610" w:rsidRP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физической </w:t>
            </w:r>
          </w:p>
          <w:p w:rsidR="00EC7EBB" w:rsidRDefault="00E51610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культуры и спорта</w:t>
            </w:r>
            <w:r w:rsidR="00EC7EBB">
              <w:rPr>
                <w:szCs w:val="28"/>
              </w:rPr>
              <w:t xml:space="preserve"> </w:t>
            </w:r>
          </w:p>
          <w:p w:rsidR="00E51610" w:rsidRPr="00EC7EBB" w:rsidRDefault="00EC7EBB" w:rsidP="007D4F6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 w:rsidRPr="00EC7EBB">
              <w:rPr>
                <w:szCs w:val="28"/>
              </w:rPr>
              <w:t>,</w:t>
            </w:r>
          </w:p>
          <w:p w:rsidR="00EC7EBB" w:rsidRDefault="00E51610" w:rsidP="00E51610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отдел молодёжной политики</w:t>
            </w:r>
            <w:r w:rsidR="00EC7EBB">
              <w:rPr>
                <w:szCs w:val="28"/>
              </w:rPr>
              <w:t xml:space="preserve"> </w:t>
            </w:r>
          </w:p>
          <w:p w:rsidR="00E51610" w:rsidRPr="00EC7EBB" w:rsidRDefault="00EC7EBB" w:rsidP="00E51610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="00E51610" w:rsidRPr="00EC7EBB">
              <w:rPr>
                <w:szCs w:val="28"/>
              </w:rPr>
              <w:t>,</w:t>
            </w:r>
          </w:p>
          <w:p w:rsidR="00E51610" w:rsidRPr="00EC7EBB" w:rsidRDefault="00E51610" w:rsidP="007D4F60">
            <w:pPr>
              <w:ind w:left="-108" w:right="-80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документационного </w:t>
            </w:r>
          </w:p>
          <w:p w:rsidR="00EC7EBB" w:rsidRDefault="00E51610" w:rsidP="00EC7EBB">
            <w:pPr>
              <w:ind w:left="-108" w:right="-80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информационного обеспечения</w:t>
            </w:r>
            <w:r w:rsidR="00EC7EBB"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490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1.12. Проведение пресс-конференции с представителями средств массовой информации по вопросам освещения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антикоррупционного законодательства в муниципальном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образовании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декабрь 2018 года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</w:tc>
        <w:tc>
          <w:tcPr>
            <w:tcW w:w="4395" w:type="dxa"/>
          </w:tcPr>
          <w:p w:rsidR="00C06E61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</w:t>
            </w:r>
            <w:r w:rsidR="00C06E61" w:rsidRPr="00EC7EBB">
              <w:rPr>
                <w:szCs w:val="28"/>
              </w:rPr>
              <w:t xml:space="preserve">документационного </w:t>
            </w:r>
          </w:p>
          <w:p w:rsidR="00EC7EBB" w:rsidRPr="00EC7EBB" w:rsidRDefault="00C06E61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 </w:t>
            </w:r>
            <w:r w:rsidR="00EC7EBB" w:rsidRPr="00EC7EBB">
              <w:rPr>
                <w:szCs w:val="28"/>
              </w:rPr>
              <w:t xml:space="preserve">информационного </w:t>
            </w:r>
          </w:p>
          <w:p w:rsid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обеспечения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города,</w:t>
            </w:r>
          </w:p>
          <w:p w:rsidR="00EC7EBB" w:rsidRP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структурные подразделения </w:t>
            </w:r>
          </w:p>
          <w:p w:rsidR="00EC7EBB" w:rsidRP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</w:t>
            </w:r>
            <w:r>
              <w:rPr>
                <w:szCs w:val="28"/>
              </w:rPr>
              <w:t>,</w:t>
            </w:r>
          </w:p>
          <w:p w:rsidR="00EC7EBB" w:rsidRPr="00EC7EBB" w:rsidRDefault="00EC7EBB" w:rsidP="00EC7EBB">
            <w:pPr>
              <w:tabs>
                <w:tab w:val="left" w:pos="210"/>
                <w:tab w:val="center" w:pos="1735"/>
              </w:tabs>
              <w:ind w:left="-108" w:right="-80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муниципальное казенное</w:t>
            </w:r>
          </w:p>
          <w:p w:rsidR="00EC7EBB" w:rsidRP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учреждение «Наш город»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1.13. Проведение дней открытых дверей в Думе города,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Администрации города для учащихся, студентов,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общественности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один раз 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аппарат Думы города,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департамент образования,</w:t>
            </w:r>
          </w:p>
          <w:p w:rsidR="00C06E61" w:rsidRPr="00EC7EBB" w:rsidRDefault="00C06E61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внешних </w:t>
            </w:r>
          </w:p>
          <w:p w:rsidR="00C06E61" w:rsidRDefault="00C06E61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общественных связей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1.14. Размещение и наполнение подразделов официального портала Администрации города, посвященных вопросам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противодействия коррупции, в соответствии с разъяснениями Министерства труда и социальной защиты Российской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Федерации от 26.11.2012 «О единых требованиях к разме-     щению и наполнению подразделов официальных сайтов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федеральных государственных органов, посвященных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вопросам противодействия коррупции»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ind w:left="-108" w:right="-80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документационного </w:t>
            </w:r>
          </w:p>
          <w:p w:rsidR="00EC7EBB" w:rsidRDefault="00EC7EBB" w:rsidP="00EC7EBB">
            <w:pPr>
              <w:ind w:left="-108" w:right="-80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информационного обеспечения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ind w:left="-108" w:right="-80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>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по обеспечению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деятельности административных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других коллегиальных органов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1.15. </w:t>
            </w:r>
            <w:r w:rsidRPr="00EC7EBB">
              <w:rPr>
                <w:color w:val="000000"/>
                <w:szCs w:val="28"/>
              </w:rPr>
              <w:t>Проведение заседаний общественного совета города Сургута (постановление Главы города от 18.11.2015 № 135 «Об общественном совете города Сургута»)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2 раза в год </w:t>
            </w:r>
          </w:p>
        </w:tc>
        <w:tc>
          <w:tcPr>
            <w:tcW w:w="4395" w:type="dxa"/>
          </w:tcPr>
          <w:p w:rsidR="00C06E61" w:rsidRPr="00EC7EBB" w:rsidRDefault="00C06E61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внешних </w:t>
            </w:r>
          </w:p>
          <w:p w:rsidR="00EC7EBB" w:rsidRDefault="00C06E61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общественных связей</w:t>
            </w:r>
            <w:r w:rsidR="00EC7EBB"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  <w:shd w:val="clear" w:color="auto" w:fill="auto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1.16. Мониторинг исполнения плана мероприятий по противодействию коррупции на территории городского округа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город Сургут за 2015, 2016 и 2017 годы </w:t>
            </w:r>
          </w:p>
        </w:tc>
        <w:tc>
          <w:tcPr>
            <w:tcW w:w="3005" w:type="dxa"/>
            <w:shd w:val="clear" w:color="auto" w:fill="auto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за 2015 год – 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марта 2016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за 2016 год –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марта 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за 2017 год –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марта 2018 года</w:t>
            </w:r>
          </w:p>
        </w:tc>
        <w:tc>
          <w:tcPr>
            <w:tcW w:w="4395" w:type="dxa"/>
            <w:shd w:val="clear" w:color="auto" w:fill="auto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межведомственный совет </w:t>
            </w:r>
          </w:p>
          <w:p w:rsidR="00EC7EBB" w:rsidRPr="00EC7EBB" w:rsidRDefault="00EC7EBB" w:rsidP="00EC7EBB">
            <w:pPr>
              <w:jc w:val="center"/>
              <w:rPr>
                <w:sz w:val="32"/>
                <w:szCs w:val="32"/>
              </w:rPr>
            </w:pPr>
            <w:r w:rsidRPr="00EC7EBB">
              <w:rPr>
                <w:szCs w:val="28"/>
              </w:rPr>
              <w:t>при Главе города по противодействию коррупции</w:t>
            </w:r>
          </w:p>
        </w:tc>
      </w:tr>
      <w:tr w:rsidR="00EC7EBB" w:rsidTr="007D4F60">
        <w:trPr>
          <w:trHeight w:val="1039"/>
        </w:trPr>
        <w:tc>
          <w:tcPr>
            <w:tcW w:w="15055" w:type="dxa"/>
            <w:gridSpan w:val="3"/>
            <w:vAlign w:val="center"/>
          </w:tcPr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2. Основные направления деятельности органов местного самоуправления в системе кадровой работы по повышению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 эффективности противодействия коррупции</w:t>
            </w:r>
          </w:p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2.1. Организация деятельности по исключению избыточных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 дублирующих функций структурных подразделений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 и оптимизации численности работников Администрации города и ее структурных подразделений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рабочая группа по оптимизации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численности работников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Администрации города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(штатная комиссия)</w:t>
            </w:r>
          </w:p>
        </w:tc>
      </w:tr>
      <w:tr w:rsidR="00EC7EBB" w:rsidTr="007D4F60">
        <w:trPr>
          <w:trHeight w:val="606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2.2. Организация проведения семинаров для работников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органов местного самоуправления города по вопросам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противодействия коррупции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ежегодно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согласно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плану-графику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учреждение «Центр организа-    ционного обеспечения деятель-   ности муниципальных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организаций»</w:t>
            </w:r>
          </w:p>
        </w:tc>
      </w:tr>
      <w:tr w:rsidR="00EC7EBB" w:rsidTr="007D4F60">
        <w:trPr>
          <w:trHeight w:val="606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2.3. Проведение цикла лекций с муниципальными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служащими муниципального образования по разъяснению основ антикоррупционного законодательства</w:t>
            </w:r>
            <w:r w:rsidRPr="00EC7EBB">
              <w:rPr>
                <w:szCs w:val="28"/>
              </w:rPr>
              <w:tab/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 xml:space="preserve">1 сентября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кадров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муниципальной службы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по обеспечению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деятельности административных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других коллегиальных органов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2.4. Проведение анализа по повышению эффективности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деятельности комиссий по соблюдению требований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к служебному поведению муниципальных служащих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 урегулированию конфликта интересов в части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осуществления профилактики коррупционных проявлений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ежегодно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кадровой работы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2.5. Принятие мер по повышению эффективности контроля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  </w:t>
            </w:r>
          </w:p>
        </w:tc>
        <w:tc>
          <w:tcPr>
            <w:tcW w:w="3005" w:type="dxa"/>
          </w:tcPr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декабря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структурные подразделения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2.6. Принятие мер по повышению эффективности кадровой работы в части, касающейся ведения личных дел лиц,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замещающих муниципальные должности, должности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муниципальной службы, в том числе контроля за актуализацией сведений, содержащихся в анкетах, представляемых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при назначении на указанные должности и поступлении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на такую службу, об их родственниках и свойственниках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 целях выявления возможного конфликта интересов </w:t>
            </w:r>
          </w:p>
        </w:tc>
        <w:tc>
          <w:tcPr>
            <w:tcW w:w="3005" w:type="dxa"/>
          </w:tcPr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 xml:space="preserve">1 декабря 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2.7. Принятие мер по обеспечению ежегодного повышения квалификации муниципальных служащих, в должностные обязанности которых входит участие в противодействии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коррупции </w:t>
            </w:r>
          </w:p>
        </w:tc>
        <w:tc>
          <w:tcPr>
            <w:tcW w:w="3005" w:type="dxa"/>
          </w:tcPr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декабря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2.8.Принятие мер по обеспечению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по образовательным программам в области противодействия коррупции </w:t>
            </w:r>
          </w:p>
        </w:tc>
        <w:tc>
          <w:tcPr>
            <w:tcW w:w="3005" w:type="dxa"/>
          </w:tcPr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октября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кадров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муниципальной службы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2.9. Обеспечение исполнения установленного порядка сообщения отдельными категориями лиц о получении подарка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 связи с их должностным положением или исполнением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ими служебных (должностных) обязанностей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>2016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>2017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pacing w:val="-6"/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внешних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общественных связей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кадровой работы,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бюджетного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учёта и отчётности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2.10.Проведение мониторинга соблюдения муниципальными </w:t>
            </w:r>
            <w:r w:rsidRPr="00EC7EBB">
              <w:rPr>
                <w:color w:val="000000" w:themeColor="text1"/>
                <w:szCs w:val="28"/>
              </w:rPr>
              <w:t xml:space="preserve">служащими муниципального образования запрета заниматься предпринимательской деятельностью </w:t>
            </w:r>
            <w:r w:rsidRPr="00EC7EBB">
              <w:rPr>
                <w:szCs w:val="28"/>
              </w:rPr>
              <w:t>лично или через доверенных лиц, участвовать в управлении коммерческой организацией или в управлении некоммерческой организацией</w:t>
            </w:r>
          </w:p>
        </w:tc>
        <w:tc>
          <w:tcPr>
            <w:tcW w:w="3005" w:type="dxa"/>
          </w:tcPr>
          <w:p w:rsidR="00C06E61" w:rsidRDefault="00EC7EBB" w:rsidP="00EC7EBB">
            <w:pPr>
              <w:ind w:left="-75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 xml:space="preserve">до </w:t>
            </w:r>
            <w:r w:rsidR="00C06E61">
              <w:rPr>
                <w:spacing w:val="-6"/>
                <w:szCs w:val="28"/>
              </w:rPr>
              <w:t>0</w:t>
            </w:r>
            <w:r w:rsidRPr="00EC7EBB">
              <w:rPr>
                <w:spacing w:val="-6"/>
                <w:szCs w:val="28"/>
              </w:rPr>
              <w:t xml:space="preserve">1 ноября </w:t>
            </w:r>
          </w:p>
          <w:p w:rsidR="00EC7EBB" w:rsidRPr="00EC7EBB" w:rsidRDefault="00EC7EBB" w:rsidP="00EC7EBB">
            <w:pPr>
              <w:ind w:left="-75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>2018 года</w:t>
            </w:r>
          </w:p>
          <w:p w:rsidR="00EC7EBB" w:rsidRPr="00EC7EBB" w:rsidRDefault="00EC7EBB" w:rsidP="00EC7EBB">
            <w:pPr>
              <w:ind w:left="-75" w:right="-108"/>
              <w:jc w:val="center"/>
              <w:rPr>
                <w:spacing w:val="-6"/>
                <w:szCs w:val="28"/>
              </w:rPr>
            </w:pP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структурные подразделения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самоуправления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 ведению 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C06E61" w:rsidP="00EC7EBB">
            <w:pPr>
              <w:rPr>
                <w:szCs w:val="28"/>
              </w:rPr>
            </w:pPr>
            <w:r>
              <w:rPr>
                <w:szCs w:val="28"/>
              </w:rPr>
              <w:t>2.11. Организация</w:t>
            </w:r>
            <w:r w:rsidR="00EC7EBB" w:rsidRPr="00EC7EBB">
              <w:rPr>
                <w:szCs w:val="28"/>
              </w:rPr>
              <w:t xml:space="preserve"> работы по выявлению случаев </w:t>
            </w:r>
          </w:p>
          <w:p w:rsidR="00EC7EBB" w:rsidRPr="00EC7EBB" w:rsidRDefault="00EC7EBB" w:rsidP="00EC7EBB">
            <w:pPr>
              <w:rPr>
                <w:spacing w:val="-6"/>
                <w:szCs w:val="28"/>
              </w:rPr>
            </w:pPr>
            <w:r w:rsidRPr="00EC7EBB">
              <w:rPr>
                <w:szCs w:val="28"/>
              </w:rPr>
              <w:t xml:space="preserve">конфликта интересов, одной из сторон которого являются лица, замещающие муниципальные </w:t>
            </w:r>
            <w:r w:rsidRPr="00EC7EBB">
              <w:rPr>
                <w:spacing w:val="-6"/>
                <w:szCs w:val="28"/>
              </w:rPr>
              <w:t xml:space="preserve">должности, а также </w:t>
            </w:r>
            <w:r w:rsidR="00C06E61">
              <w:rPr>
                <w:spacing w:val="-6"/>
                <w:szCs w:val="28"/>
              </w:rPr>
              <w:t>меры</w:t>
            </w:r>
            <w:r w:rsidRPr="00EC7EBB">
              <w:rPr>
                <w:spacing w:val="-6"/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pacing w:val="-6"/>
                <w:szCs w:val="28"/>
              </w:rPr>
              <w:t>по ее совершенствованию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мере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необходимости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кадровой работы </w:t>
            </w:r>
          </w:p>
        </w:tc>
      </w:tr>
      <w:tr w:rsidR="00EC7EBB" w:rsidTr="007D4F60">
        <w:trPr>
          <w:trHeight w:val="756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2.12. Проведение разъяснительной работы среди муници- пальных служащих по вопросу возникновения конфликта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интересов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2.13. Привлечение к работе в комиссии по соблюдению требований к служебному поведению муниципальных служащих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урегулированию конфликта интересов представителей структурных подразделений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2.14. Организация проведения вводного инструктажа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по вопросам противодействия коррупции для вновь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принятых на муниципальную службу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постоянно 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2.15. Организация проведения инструктажа, направленного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на формирование антикоррупционного поведения у лиц, включенных в резерв управленческих кадров органов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местного самоуправления города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течение месяца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 момента включения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резерв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2.16. Проведение консультативно-методической работы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 индивидуальном порядке с лицами, замещающими муниципальные должности, по заполнению форм справок,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содержащих сведения о доходах, расходах, об имуществе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обязательствах имущественного характера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30 апреля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2016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30 апреля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30 апреля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самоуправления по ведению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2.17. Мониторинг предоставления лицами, замещающими муниципальные должности, должности муниципальной службы, сведений о доходах, расходах, об имуществе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обязательствах имущественного характера по итогам 2015, 2016 и 2017 годов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2016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2.18. Мониторинг предоставления руководителями муниципальных учреждений города сведений о доходах,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об имуществе и обязательствах имущественного характера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2016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01 июня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учреждение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«Многофункциональный центр предоставления государственных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муниципальных услуг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города Сургута»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2.19. Размещение сведений о доходах, расходах,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об имуществе и обязательствах имущественного характера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на официальных сайтах органов местного самоуправления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ежегодно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в течение 14-и рабочих дней со дня истечения срока, установленного для представления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сведений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уполномоченные структурные подразделения органов местного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самоуправления по ведению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(по лицам, замещающим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муниципальные должности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должности муниципальной службы высшей группы),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учреждение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«Многофункциональный центр предоставления государственных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муниципальных услуг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города Сургута»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(по руководителям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муниципальных учреждений)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2.20. Обобщение и анализ практики привлечения к ответственности муниципальных служащих за несоблюдение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ограничений и запретов, требований о предотвращении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или об урегулировании конфликта интересов и неисполнение обязанностей, установленных в целях противодействия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коррупции, в том числе в соответствии с методическими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рекомендациями, изложенными в письме Министерства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труда и социальной защиты Российской Федерации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от 13.11.2015 № 18-2/10/п-7073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01 сентября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2016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01 сентября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2017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01 сентября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самоуправления по ведению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2.21. </w:t>
            </w:r>
            <w:r w:rsidRPr="00EC7EBB">
              <w:rPr>
                <w:color w:val="000000"/>
                <w:szCs w:val="28"/>
              </w:rPr>
              <w:t xml:space="preserve">Проведение проверок </w:t>
            </w:r>
            <w:r w:rsidRPr="00EC7EBB">
              <w:rPr>
                <w:szCs w:val="28"/>
              </w:rPr>
              <w:t xml:space="preserve">достоверности и полноты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сведений, представляемых гражданами, претендующими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на замещение должностей муниципальной службы, муниципальными служащими, замещающими должности,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включенные в соответствующий перечень, и соблюдение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муниципальными служащими требований к служебному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поведению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 мере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необходимости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szCs w:val="28"/>
              </w:rPr>
              <w:t xml:space="preserve">2.22. </w:t>
            </w:r>
            <w:r w:rsidRPr="00EC7EBB">
              <w:rPr>
                <w:color w:val="000000"/>
                <w:szCs w:val="28"/>
              </w:rPr>
              <w:t xml:space="preserve">Подготовка отчета по предоставлению сведений </w:t>
            </w:r>
          </w:p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color w:val="000000"/>
                <w:szCs w:val="28"/>
              </w:rPr>
              <w:t xml:space="preserve">о доходах, об имуществе и обязательствах имущественного характера, представляемых гражданами, претендующими </w:t>
            </w:r>
          </w:p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color w:val="000000"/>
                <w:szCs w:val="28"/>
              </w:rPr>
              <w:t xml:space="preserve">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ограни-чений при заключении ими после ухода с муниципальной службы трудового договора и (или) гражданско-правового </w:t>
            </w:r>
            <w:r w:rsidRPr="00EC7EBB">
              <w:rPr>
                <w:color w:val="000000"/>
                <w:spacing w:val="-6"/>
                <w:szCs w:val="28"/>
              </w:rPr>
              <w:t>договора в случаях, предусмотренных федеральными законами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1 раз 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структурные подразделения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szCs w:val="28"/>
              </w:rPr>
              <w:t xml:space="preserve">2.23. </w:t>
            </w:r>
            <w:r w:rsidRPr="00EC7EBB">
              <w:rPr>
                <w:color w:val="000000"/>
                <w:szCs w:val="28"/>
              </w:rPr>
              <w:t xml:space="preserve">Мониторинг реализации пункта 9 статьи 31 Федерального закона от 05.04.2013 № 44-ФЗ «О контрактной системе </w:t>
            </w:r>
          </w:p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color w:val="000000"/>
                <w:szCs w:val="28"/>
              </w:rPr>
              <w:t>в сфере закупок товаров, работ, услуг,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осущест-</w:t>
            </w:r>
          </w:p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color w:val="000000"/>
                <w:szCs w:val="28"/>
              </w:rPr>
              <w:t xml:space="preserve">влении закупок товаров, работ, услуг муниципальным </w:t>
            </w:r>
          </w:p>
          <w:p w:rsidR="00EC7EBB" w:rsidRPr="00EC7EBB" w:rsidRDefault="00EC7EBB" w:rsidP="00EC7EBB">
            <w:pPr>
              <w:rPr>
                <w:color w:val="000000"/>
                <w:szCs w:val="28"/>
              </w:rPr>
            </w:pPr>
            <w:r w:rsidRPr="00EC7EBB">
              <w:rPr>
                <w:color w:val="000000"/>
                <w:szCs w:val="28"/>
              </w:rPr>
              <w:t>образованием и его подведомственными учреждениями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01 декабря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01 декабря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единая комиссия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 осуществлению закупок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2.24. Мониторинг соблюдения муниципальными служащими органов местного самоуправления требований законо-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дательства Российской Федерации: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- о выполнении иной оплачиваемой работы;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- об обязанности уведомления об обращениях в целях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склонения к совершению коррупционных правонарушений;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- об обязанности уведомления о возникновении личной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заинтересованности при исполнении должностных обязан-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ностей, которая приводит или может привести к конфликту интересов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2016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2017 года,</w:t>
            </w:r>
          </w:p>
          <w:p w:rsidR="00EC7EBB" w:rsidRPr="00EC7EBB" w:rsidRDefault="00EC7EBB" w:rsidP="00EC7EBB">
            <w:pPr>
              <w:ind w:hanging="79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2.25. Организация повышения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2016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2017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31 декабря 2018 года</w:t>
            </w:r>
            <w:r w:rsidRPr="00EC7EBB">
              <w:rPr>
                <w:szCs w:val="28"/>
              </w:rPr>
              <w:tab/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439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кадровой работы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2.26. Организация проведения оценок коррупционных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рисков, возникающих при осуществлении органами местного самоуправления контрольно-надзорных функций и предоставлении услуг, разработка «Карты коррупционных рисков: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- выявление должностей муниципальной службы, замещение которых связано с коррупционными рисками;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- проведение оценок коррупционных рисков, возникающих при реализации своих полномочий органами местного самоуправления, разработка «Карты коррупционных рисков»;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- внесение изменений в перечень должностей муниципальной службы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в соответствии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 установленным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порядком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руководители структурных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подразделений,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кадров </w:t>
            </w:r>
          </w:p>
          <w:p w:rsid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муниципальной службы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2.27. Внесение изменений в Кодекс профессиональной этики работников органов местного самоуправления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в течение двух месяцев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после внесения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изменений в Типовой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кодекс этики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служебного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поведения государственных и муниципальных служащих </w:t>
            </w:r>
          </w:p>
          <w:p w:rsidR="00EC7EBB" w:rsidRPr="00EC7EBB" w:rsidRDefault="00EC7EBB" w:rsidP="00EC7EBB">
            <w:pPr>
              <w:ind w:lef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Российской Федерации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кадров </w:t>
            </w:r>
          </w:p>
          <w:p w:rsid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муниципальной службы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630"/>
        </w:trPr>
        <w:tc>
          <w:tcPr>
            <w:tcW w:w="15055" w:type="dxa"/>
            <w:gridSpan w:val="3"/>
            <w:vAlign w:val="center"/>
          </w:tcPr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</w:tc>
      </w:tr>
      <w:tr w:rsidR="00EC7EBB" w:rsidTr="007D4F60">
        <w:trPr>
          <w:trHeight w:val="1051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3.1. Организация в муниципальном образовании </w:t>
            </w:r>
            <w:r w:rsidRPr="00EC7EBB">
              <w:rPr>
                <w:color w:val="000000"/>
                <w:szCs w:val="28"/>
              </w:rPr>
              <w:t xml:space="preserve">антикоррупционной экспертизы </w:t>
            </w:r>
            <w:r w:rsidRPr="00EC7EBB">
              <w:rPr>
                <w:szCs w:val="28"/>
              </w:rPr>
              <w:t xml:space="preserve">проектов муниципальных нормативных правовых актов и действующих муниципальных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нормативных правовых актов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руководители органов</w:t>
            </w:r>
          </w:p>
          <w:p w:rsidR="00EC7EBB" w:rsidRPr="00EC7EBB" w:rsidRDefault="00EC7EBB" w:rsidP="00EC7EBB">
            <w:pPr>
              <w:jc w:val="center"/>
              <w:rPr>
                <w:spacing w:val="-4"/>
                <w:szCs w:val="28"/>
              </w:rPr>
            </w:pPr>
            <w:r w:rsidRPr="00EC7EBB">
              <w:rPr>
                <w:spacing w:val="-4"/>
                <w:szCs w:val="28"/>
              </w:rPr>
              <w:t>местного самоуправления,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юридические службы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органов местного самоуправления</w:t>
            </w:r>
          </w:p>
        </w:tc>
      </w:tr>
      <w:tr w:rsidR="00EC7EBB" w:rsidTr="007D4F60">
        <w:trPr>
          <w:trHeight w:val="278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pacing w:val="-4"/>
                <w:szCs w:val="28"/>
              </w:rPr>
              <w:t>3.2. О результатах проведения антикоррупционной экспертизы,</w:t>
            </w:r>
            <w:r w:rsidRPr="00EC7EBB">
              <w:rPr>
                <w:szCs w:val="28"/>
              </w:rPr>
              <w:t xml:space="preserve"> в том числе независимой антикоррупционной экспертизы, муниципальных правовых актов органов местного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самоуправления города за 2015, 2016 и 2017 год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I квартал 2016 года,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I квартал 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I квартал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межведомственный совет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при Главе города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противодействию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коррупции,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юридические службы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 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3.3. Анализ актов прокурорского реагирования в целях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разработки антикоррупционных мероприятий, направленных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на устранение причин и условий, способствовавших установленным нарушениям, за 2015, 2016 и 2017 год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  <w:lang w:val="en-US"/>
              </w:rPr>
              <w:t>I</w:t>
            </w:r>
            <w:r w:rsidRPr="00EC7EBB">
              <w:rPr>
                <w:szCs w:val="28"/>
              </w:rPr>
              <w:t>I квартал 2016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  <w:lang w:val="en-US"/>
              </w:rPr>
              <w:t>I</w:t>
            </w:r>
            <w:r w:rsidRPr="00EC7EBB">
              <w:rPr>
                <w:szCs w:val="28"/>
              </w:rPr>
              <w:t xml:space="preserve">I квартал 2017 года,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  <w:lang w:val="en-US"/>
              </w:rPr>
              <w:t>I</w:t>
            </w:r>
            <w:r w:rsidRPr="00EC7EBB">
              <w:rPr>
                <w:szCs w:val="28"/>
              </w:rPr>
              <w:t>I квартал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межведомственный совет </w:t>
            </w:r>
          </w:p>
          <w:p w:rsidR="00C06E61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при Главе города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противодействию коррупции,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правовое управление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в части предоставления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информации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3.4. Проведение оценки регулирующего воздействия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(экспертизы) муниципальных нормативных правовых актов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их проектов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в соответствии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 установленным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порядком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экономики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стратегического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планирования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3.5. Анализ результатов проведения оценки регулирующего воздействия (экспертизы) муниципальных нормативных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правовых актов и их проектов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ежеквартально 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экономики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стратегического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планирования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740"/>
        </w:trPr>
        <w:tc>
          <w:tcPr>
            <w:tcW w:w="15055" w:type="dxa"/>
            <w:gridSpan w:val="3"/>
            <w:vAlign w:val="center"/>
          </w:tcPr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  <w:p w:rsidR="00EC7EBB" w:rsidRPr="00EC7EBB" w:rsidRDefault="00EC7EBB" w:rsidP="00EC7EBB">
            <w:pPr>
              <w:rPr>
                <w:rFonts w:eastAsia="Calibri"/>
                <w:szCs w:val="28"/>
              </w:rPr>
            </w:pPr>
            <w:r w:rsidRPr="00EC7EBB">
              <w:rPr>
                <w:szCs w:val="28"/>
              </w:rPr>
              <w:t xml:space="preserve">4. Участие институтов гражданского общества в деятельности Администрации города при </w:t>
            </w:r>
            <w:r w:rsidRPr="00EC7EBB">
              <w:rPr>
                <w:rFonts w:eastAsia="Calibri"/>
                <w:szCs w:val="28"/>
              </w:rPr>
              <w:t xml:space="preserve">реализации мероприятий </w:t>
            </w:r>
          </w:p>
          <w:p w:rsidR="00EC7EBB" w:rsidRPr="00EC7EBB" w:rsidRDefault="00EC7EBB" w:rsidP="00EC7EBB">
            <w:pPr>
              <w:rPr>
                <w:rFonts w:eastAsia="Calibri"/>
                <w:szCs w:val="28"/>
              </w:rPr>
            </w:pPr>
            <w:r w:rsidRPr="00EC7EBB">
              <w:rPr>
                <w:rFonts w:eastAsia="Calibri"/>
                <w:szCs w:val="28"/>
              </w:rPr>
              <w:t>по противодействию коррупции и проведению социологических исследований</w:t>
            </w:r>
          </w:p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4.1. Информационно пропагандистское сопровождение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мер по противодействию коррупции, осуществляемых структурными подразделениями Администрации города, в рамках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реализации настоящего плана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мере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необходимости</w:t>
            </w:r>
          </w:p>
        </w:tc>
        <w:tc>
          <w:tcPr>
            <w:tcW w:w="4395" w:type="dxa"/>
          </w:tcPr>
          <w:p w:rsidR="00C06E61" w:rsidRPr="00EC7EBB" w:rsidRDefault="00C06E61" w:rsidP="00C06E61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 документационного</w:t>
            </w:r>
          </w:p>
          <w:p w:rsidR="00EC7EBB" w:rsidRDefault="00C06E61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информационного обеспечения</w:t>
            </w:r>
            <w:r w:rsidR="00EC7EBB"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4.2. Проведение ежегодного социологического исследования об уровне коррупции в городе Сургуте в общественном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мнении сургутян.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Подготовка информации о результатах данного мероприятия на заседании межведомственного совета при Главе города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по противодействию коррупции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конца 2016 года,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конца 2017 года,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до конца 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учреждение «Наш город»</w:t>
            </w:r>
          </w:p>
        </w:tc>
      </w:tr>
      <w:tr w:rsidR="00EC7EBB" w:rsidTr="007D4F60">
        <w:trPr>
          <w:trHeight w:val="1266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4.3. Проведение анализа обращений граждан: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pacing w:val="-6"/>
                <w:szCs w:val="28"/>
              </w:rPr>
              <w:t>- о нарушении законов и иных нормативных правовых</w:t>
            </w:r>
            <w:r w:rsidRPr="00EC7EBB">
              <w:rPr>
                <w:szCs w:val="28"/>
              </w:rPr>
              <w:t xml:space="preserve"> актов;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- о недостатках в работе органов местного самоуправления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должностных лиц (учреждений, предприятий);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- о восстановлении или защите нарушенных прав, свобод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законных интересов граждан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ежеквартально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tabs>
                <w:tab w:val="left" w:pos="2784"/>
              </w:tabs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 документационного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информационного обеспечения</w:t>
            </w:r>
            <w:r>
              <w:rPr>
                <w:szCs w:val="28"/>
              </w:rPr>
              <w:t xml:space="preserve"> Администрации города</w:t>
            </w:r>
            <w:r w:rsidRPr="00EC7EBB">
              <w:rPr>
                <w:szCs w:val="28"/>
              </w:rPr>
              <w:t>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руководители структурных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подразделений органов местного самоуправления,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кураторы муниципальных организаций (в части рассмотрения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анализа обращений),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учреждение «Наш город»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(в части учета обращений,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поступающих через ящики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«Ваше мнение»)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4.4. Проведение встреч представителей правоохранительных органов по вопросам противодействия коррупции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с молодежью города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муниципальные учреждения</w:t>
            </w:r>
            <w:r w:rsidR="00C06E61">
              <w:rPr>
                <w:szCs w:val="28"/>
              </w:rPr>
              <w:t>,</w:t>
            </w:r>
            <w:r w:rsidRPr="00EC7EBB"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подведомственные отделу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молодёжной политики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688"/>
        </w:trPr>
        <w:tc>
          <w:tcPr>
            <w:tcW w:w="15055" w:type="dxa"/>
            <w:gridSpan w:val="3"/>
            <w:vAlign w:val="center"/>
          </w:tcPr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5. Мероприятия, проводимые при исполнении муниципальных функций и предоставлении муниципальных услуг</w:t>
            </w:r>
          </w:p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5.1. Разработка и утверждение стандартов качества оказания муниципальных услуг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руководители структурных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подразделений Администрации города, предоставляющих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муниципальные услуги</w:t>
            </w:r>
          </w:p>
        </w:tc>
      </w:tr>
      <w:tr w:rsidR="00EC7EBB" w:rsidTr="007D4F60">
        <w:trPr>
          <w:trHeight w:val="390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5.2. Мониторинг реализации полномочий по предоставлению земельных участков и контролю за их использованием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комитет по земельным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отношениям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>,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контрольное 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5.3. Мониторинг качества предоставления государственных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и муниципальных услуг при исполнении административных регламентов.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Принятие по результатам мер по совершенствованию этой деятельности, в том числе путем внесения соответствующих изменений и дополнений в утвержденные регламенты,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а также установлению электронных форм контроля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за их исполнением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>2016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</w:rPr>
              <w:t>2017 года,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pacing w:val="-6"/>
                <w:szCs w:val="28"/>
              </w:rPr>
            </w:pPr>
            <w:r w:rsidRPr="00EC7EBB">
              <w:rPr>
                <w:spacing w:val="-6"/>
                <w:szCs w:val="28"/>
                <w:lang w:val="en-US"/>
              </w:rPr>
              <w:t>I</w:t>
            </w:r>
            <w:r w:rsidRPr="00EC7EBB">
              <w:rPr>
                <w:spacing w:val="-6"/>
                <w:szCs w:val="28"/>
              </w:rPr>
              <w:t xml:space="preserve"> – </w:t>
            </w:r>
            <w:r w:rsidRPr="00EC7EBB">
              <w:rPr>
                <w:spacing w:val="-6"/>
                <w:szCs w:val="28"/>
                <w:lang w:val="en-US"/>
              </w:rPr>
              <w:t>II</w:t>
            </w:r>
            <w:r w:rsidRPr="00EC7EBB">
              <w:rPr>
                <w:spacing w:val="-6"/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ind w:left="-108" w:right="-108"/>
              <w:jc w:val="center"/>
              <w:rPr>
                <w:szCs w:val="28"/>
              </w:rPr>
            </w:pPr>
            <w:r w:rsidRPr="00EC7EBB">
              <w:rPr>
                <w:spacing w:val="-6"/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руководители структурных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подразделений,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предоставляющих муниципальные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услуги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5.4. Проведение анкетирования (возможно анонимного)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среди получателей муниципальных услуг по качеству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предоставленных услуг, а также имеющейся коррупционной составляющей при предоставлении услуги. Анализ резуль- татов анкетирования приобщать к отчету по исполнению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настоящего плана  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руководители структурных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подразделений, предоставляющих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муниципальные услуги,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учреждение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«Многофункциональный центр предоставления государственных и муниципальных услуг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города Сургута»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5.5. Обеспечение истребования в установленном порядке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документов и информации, которые находятся в распоря-              жении государственных органов, органов местного самоуправления либо подведомственных им организаций,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необходимых для предоставления муниципальных услуг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руководители структурных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подразделений, предоставляющих муниципальные услуги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5.6. Проведение анализа коррупционных рисков в сфере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жилищно-коммунального хозяйства и обеспечение внедрения комплекса мер, направленных на снижение уровня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коррупции в данной сфере.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Подготовка отчета о результатах анализа коррупционных рисков в сфере жилищно-коммунального хозяйства и обеспечения внедрения комплекс</w:t>
            </w:r>
            <w:r w:rsidR="00C06E61">
              <w:rPr>
                <w:szCs w:val="28"/>
              </w:rPr>
              <w:t>а</w:t>
            </w:r>
            <w:r w:rsidRPr="00EC7EBB">
              <w:rPr>
                <w:szCs w:val="28"/>
              </w:rPr>
              <w:t xml:space="preserve"> мер, направленных на снижение уровня коррупции в данной сфере, для рассмотрения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на заседании межведомственного совета при Главе города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по противодействию коррупции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  <w:lang w:val="en-US"/>
              </w:rPr>
              <w:t>I</w:t>
            </w:r>
            <w:r w:rsidRPr="00EC7EBB">
              <w:rPr>
                <w:szCs w:val="28"/>
              </w:rPr>
              <w:t xml:space="preserve"> – </w:t>
            </w:r>
            <w:r w:rsidRPr="00EC7EBB">
              <w:rPr>
                <w:szCs w:val="28"/>
                <w:lang w:val="en-US"/>
              </w:rPr>
              <w:t>II</w:t>
            </w:r>
            <w:r w:rsidRPr="00EC7EBB">
              <w:rPr>
                <w:szCs w:val="28"/>
              </w:rPr>
              <w:t xml:space="preserve"> полугодие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2016 года,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2017, 2018 годы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 предоставлением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отчета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департамент городского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хозяйства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городаа</w:t>
            </w:r>
            <w:r w:rsidRPr="00EC7EBB">
              <w:rPr>
                <w:szCs w:val="28"/>
              </w:rPr>
              <w:t xml:space="preserve">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5.7. Оценка деятельности по реализации антикоррупционного законодательства в организациях, учреждениях, подведомственных органом местного самоуправлен</w:t>
            </w:r>
            <w:r>
              <w:rPr>
                <w:szCs w:val="28"/>
              </w:rPr>
              <w:t>ия городской округ город Сургут</w:t>
            </w:r>
          </w:p>
        </w:tc>
        <w:tc>
          <w:tcPr>
            <w:tcW w:w="3005" w:type="dxa"/>
          </w:tcPr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октября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2016 года</w:t>
            </w:r>
            <w:r w:rsidR="00C06E61">
              <w:rPr>
                <w:szCs w:val="28"/>
              </w:rPr>
              <w:t>,</w:t>
            </w:r>
          </w:p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октября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2017 года</w:t>
            </w:r>
            <w:r w:rsidR="00C06E61">
              <w:rPr>
                <w:szCs w:val="28"/>
              </w:rPr>
              <w:t>,</w:t>
            </w:r>
          </w:p>
          <w:p w:rsidR="00C06E61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до </w:t>
            </w:r>
            <w:r w:rsidR="00C06E61">
              <w:rPr>
                <w:szCs w:val="28"/>
              </w:rPr>
              <w:t>0</w:t>
            </w:r>
            <w:r w:rsidRPr="00EC7EBB">
              <w:rPr>
                <w:szCs w:val="28"/>
              </w:rPr>
              <w:t>1 октября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2018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структурные подразделения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</w:t>
            </w:r>
          </w:p>
          <w:p w:rsidR="00EC7EBB" w:rsidRPr="00EC7EBB" w:rsidRDefault="00EC7EBB" w:rsidP="00EC7EBB">
            <w:pPr>
              <w:jc w:val="center"/>
              <w:rPr>
                <w:color w:val="FF0000"/>
                <w:szCs w:val="28"/>
              </w:rPr>
            </w:pPr>
            <w:r w:rsidRPr="00EC7EBB">
              <w:rPr>
                <w:szCs w:val="28"/>
              </w:rPr>
              <w:t>в отношении подведомственных муниципальных организаций, учреждений,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по обеспечению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деятельности административных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 других коллегиальных органов</w:t>
            </w:r>
          </w:p>
          <w:p w:rsidR="00EC7EBB" w:rsidRPr="00EC7EBB" w:rsidRDefault="00EC7EBB" w:rsidP="00C06E61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1135"/>
        </w:trPr>
        <w:tc>
          <w:tcPr>
            <w:tcW w:w="15055" w:type="dxa"/>
            <w:gridSpan w:val="3"/>
          </w:tcPr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 Совершенствование организации деятельности при осуществлении муниципальных закупок на поставку товаров,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выполнение работ, оказание услуг для муниципальных нужд муниципального образования и нужд муниципальных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бюджетных учреждений. Осуществление муниципального финансового контроля</w:t>
            </w:r>
          </w:p>
          <w:p w:rsidR="00EC7EBB" w:rsidRPr="00EC7EBB" w:rsidRDefault="00EC7EBB" w:rsidP="00EC7EBB">
            <w:pPr>
              <w:rPr>
                <w:sz w:val="10"/>
                <w:szCs w:val="10"/>
              </w:rPr>
            </w:pPr>
          </w:p>
        </w:tc>
      </w:tr>
      <w:tr w:rsidR="00EC7EBB" w:rsidTr="007D4F60">
        <w:trPr>
          <w:trHeight w:val="137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6.1. Организация проведения семинаров по вопросам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муниципальных закупок для муниципальных служащих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 лиц, осуществляющих техническое обеспечение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деятельности органов местного самоуправления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согласно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плану-графику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уполномоченные структурные подразделения органов местного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самоуправления по ведению </w:t>
            </w:r>
          </w:p>
          <w:p w:rsidR="00EC7EBB" w:rsidRPr="00EC7EBB" w:rsidRDefault="00EC7EBB" w:rsidP="00EC7EBB">
            <w:pPr>
              <w:jc w:val="center"/>
              <w:rPr>
                <w:b/>
                <w:szCs w:val="28"/>
              </w:rPr>
            </w:pPr>
            <w:r w:rsidRPr="00EC7EBB">
              <w:rPr>
                <w:szCs w:val="28"/>
              </w:rPr>
              <w:t>кадровой работы,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муниципальное казенное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учреждение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«Многофункциональный центр предоставления государственных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и муниципальных услуг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города Сургута»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6.2. Разработка и совершенствование нормативов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материально-технического обеспечения и организационного обеспечения в органах местного самоуправления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мере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необходимости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рабочая группа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по вопросам реформы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местного самоуправления</w:t>
            </w:r>
          </w:p>
        </w:tc>
      </w:tr>
      <w:tr w:rsidR="00EC7EBB" w:rsidTr="007D4F60">
        <w:trPr>
          <w:trHeight w:val="1309"/>
        </w:trPr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6.3. Совершенствование регламентации распоряжения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 использования муниципального имущества и земельных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ресурсов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комитет по земельным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отношениям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комитет по управлению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6.4. Организация и проведение инвентаризации муници-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пального имущества и муниципальных земельных участков,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анализ эффективности их использования.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Подготовка информации о результатах данного мероприятия для рассмотрения на заседании межведомственного совета при Главе города по противодействию коррупции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комитет по земельным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отношениям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,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комитет по управлению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>,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контрольное 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6.5. Обеспечение контроля за использованием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и сохранностью муниципального имущества,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целевым использованием земельных участков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комитет по управлению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имуществом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>,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контрольное 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  <w:r w:rsidRPr="00EC7EBB">
              <w:rPr>
                <w:szCs w:val="28"/>
              </w:rPr>
              <w:t xml:space="preserve"> 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6.6. В соответствии с ведомственной принадлежностью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получателей бюджетных средств главным распорядителям бюджетных средств обеспечить проведение проверок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эффективности расходования бюджетных средств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главные распорядители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бюджетных средств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6.7. Обеспечение постоянного мониторинга законодательства в сфере закупок в целях своевременного внесения изменений в муниципальные правовые акты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управление муниципальных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закупок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pacing w:val="-4"/>
                <w:szCs w:val="28"/>
              </w:rPr>
            </w:pPr>
            <w:r w:rsidRPr="00EC7EBB">
              <w:rPr>
                <w:spacing w:val="-4"/>
                <w:szCs w:val="28"/>
              </w:rPr>
              <w:t>6.8. Оценка эффективности размещения и исполнения муниципальных контрактов (договоров), в том числе контроль за обоснованием начальной цены и иных качественных параметров.</w:t>
            </w:r>
          </w:p>
          <w:p w:rsidR="00EC7EBB" w:rsidRPr="00EC7EBB" w:rsidRDefault="00EC7EBB" w:rsidP="00EC7EBB">
            <w:pPr>
              <w:ind w:right="-108"/>
              <w:rPr>
                <w:szCs w:val="28"/>
              </w:rPr>
            </w:pPr>
            <w:r w:rsidRPr="00EC7EBB">
              <w:rPr>
                <w:szCs w:val="28"/>
              </w:rPr>
              <w:t xml:space="preserve">Подготовка информации о результатах оценки эффективности и контроля для рассмотрения на заседании межведомственного совета при Главе города по противодействию коррупции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ежеквартально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 муниципальных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закупок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rPr>
          <w:trHeight w:val="278"/>
        </w:trPr>
        <w:tc>
          <w:tcPr>
            <w:tcW w:w="7655" w:type="dxa"/>
          </w:tcPr>
          <w:p w:rsidR="00EC7EBB" w:rsidRPr="00EC7EBB" w:rsidRDefault="00EC7EBB" w:rsidP="00EC7EBB">
            <w:pPr>
              <w:ind w:right="-137"/>
              <w:rPr>
                <w:szCs w:val="28"/>
              </w:rPr>
            </w:pPr>
            <w:r w:rsidRPr="00EC7EBB">
              <w:rPr>
                <w:szCs w:val="28"/>
              </w:rPr>
              <w:t>6.9. Контроль в сфере закупок согласно Федеральному закону от 05.04.2013 № 44-ФЗ «О контрактной системе в сфере                    закупок товаров, работ, услуг для обеспечения государст-       венных и муниципальных нужд».</w:t>
            </w:r>
          </w:p>
          <w:p w:rsidR="00EC7EBB" w:rsidRPr="00EC7EBB" w:rsidRDefault="00EC7EBB" w:rsidP="00EC7EBB">
            <w:pPr>
              <w:ind w:right="-137"/>
              <w:rPr>
                <w:szCs w:val="28"/>
              </w:rPr>
            </w:pPr>
            <w:r w:rsidRPr="00EC7EBB">
              <w:rPr>
                <w:szCs w:val="28"/>
              </w:rPr>
              <w:t xml:space="preserve">Подготовка информации о результатах оценки эффективности и контроля для рассмотрения на заседании межведомственного совета при Главе города по противодействию коррупции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постоянно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контрольно-ревизионное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6.10. Контроль в сфере бюджетного законодательства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Российской Федерации и иных нормативных правовых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>актов, регулирующих бюджетные отношения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течение года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контрольно-ревизионное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</w:pPr>
            <w:r>
              <w:rPr>
                <w:szCs w:val="28"/>
              </w:rPr>
              <w:t>Администрации города</w:t>
            </w:r>
          </w:p>
        </w:tc>
      </w:tr>
      <w:tr w:rsidR="00EC7EBB" w:rsidTr="007D4F60">
        <w:tc>
          <w:tcPr>
            <w:tcW w:w="7655" w:type="dxa"/>
          </w:tcPr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6.11. Подготовка аналитической информации о выявленных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в ходе контрольных мероприятий нарушениях в финансово-хозяйственной деятельности структурных подразделений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Администрации города, муниципальных учреждений и организаций, об использовании средств местного бюджета, муниципального имущества, о нарушениях в сфере закупок.                                                                                                      Подготовка информации о результатах оценки эффективности и контроля для рассмотрения на заседании межведомственного совета при Главе города по противодействию </w:t>
            </w:r>
          </w:p>
          <w:p w:rsidR="00EC7EBB" w:rsidRPr="00EC7EBB" w:rsidRDefault="00EC7EBB" w:rsidP="00EC7EBB">
            <w:pPr>
              <w:rPr>
                <w:szCs w:val="28"/>
              </w:rPr>
            </w:pPr>
            <w:r w:rsidRPr="00EC7EBB">
              <w:rPr>
                <w:szCs w:val="28"/>
              </w:rPr>
              <w:t xml:space="preserve">коррупции </w:t>
            </w:r>
          </w:p>
        </w:tc>
        <w:tc>
          <w:tcPr>
            <w:tcW w:w="300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течение года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не реже одного раза </w:t>
            </w:r>
          </w:p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в год</w:t>
            </w:r>
          </w:p>
        </w:tc>
        <w:tc>
          <w:tcPr>
            <w:tcW w:w="4395" w:type="dxa"/>
          </w:tcPr>
          <w:p w:rsidR="00EC7EBB" w:rsidRP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 xml:space="preserve">контрольно-ревизионное </w:t>
            </w:r>
          </w:p>
          <w:p w:rsidR="00EC7EBB" w:rsidRDefault="00EC7EBB" w:rsidP="00EC7EBB">
            <w:pPr>
              <w:jc w:val="center"/>
              <w:rPr>
                <w:szCs w:val="28"/>
              </w:rPr>
            </w:pPr>
            <w:r w:rsidRPr="00EC7EBB">
              <w:rPr>
                <w:szCs w:val="28"/>
              </w:rPr>
              <w:t>управление</w:t>
            </w:r>
            <w:r>
              <w:rPr>
                <w:szCs w:val="28"/>
              </w:rPr>
              <w:t xml:space="preserve"> </w:t>
            </w:r>
          </w:p>
          <w:p w:rsidR="00EC7EBB" w:rsidRPr="00EC7EBB" w:rsidRDefault="00EC7EBB" w:rsidP="00EC7EBB">
            <w:pPr>
              <w:jc w:val="center"/>
            </w:pPr>
            <w:r>
              <w:rPr>
                <w:szCs w:val="28"/>
              </w:rPr>
              <w:t>Администрации города</w:t>
            </w:r>
          </w:p>
        </w:tc>
      </w:tr>
    </w:tbl>
    <w:p w:rsidR="00E51610" w:rsidRDefault="00E51610" w:rsidP="00D36B98">
      <w:pPr>
        <w:rPr>
          <w:rFonts w:cs="Times New Roman"/>
          <w:szCs w:val="28"/>
        </w:rPr>
      </w:pPr>
    </w:p>
    <w:sectPr w:rsidR="00E51610" w:rsidSect="00E51610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B7" w:rsidRDefault="007816B7" w:rsidP="00E51610">
      <w:r>
        <w:separator/>
      </w:r>
    </w:p>
  </w:endnote>
  <w:endnote w:type="continuationSeparator" w:id="0">
    <w:p w:rsidR="007816B7" w:rsidRDefault="007816B7" w:rsidP="00E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B7" w:rsidRDefault="007816B7" w:rsidP="00E51610">
      <w:r>
        <w:separator/>
      </w:r>
    </w:p>
  </w:footnote>
  <w:footnote w:type="continuationSeparator" w:id="0">
    <w:p w:rsidR="007816B7" w:rsidRDefault="007816B7" w:rsidP="00E5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B97D9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047F3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47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047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047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047F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4047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215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1610" w:rsidRPr="00E51610" w:rsidRDefault="00E51610">
        <w:pPr>
          <w:pStyle w:val="a4"/>
          <w:jc w:val="center"/>
          <w:rPr>
            <w:sz w:val="20"/>
            <w:szCs w:val="20"/>
          </w:rPr>
        </w:pPr>
        <w:r w:rsidRPr="00E51610">
          <w:rPr>
            <w:sz w:val="20"/>
            <w:szCs w:val="20"/>
          </w:rPr>
          <w:fldChar w:fldCharType="begin"/>
        </w:r>
        <w:r w:rsidRPr="00E51610">
          <w:rPr>
            <w:sz w:val="20"/>
            <w:szCs w:val="20"/>
          </w:rPr>
          <w:instrText>PAGE   \* MERGEFORMAT</w:instrText>
        </w:r>
        <w:r w:rsidRPr="00E51610">
          <w:rPr>
            <w:sz w:val="20"/>
            <w:szCs w:val="20"/>
          </w:rPr>
          <w:fldChar w:fldCharType="separate"/>
        </w:r>
        <w:r w:rsidR="004047F3">
          <w:rPr>
            <w:noProof/>
            <w:sz w:val="20"/>
            <w:szCs w:val="20"/>
          </w:rPr>
          <w:t>1</w:t>
        </w:r>
        <w:r w:rsidRPr="00E5161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3FB8"/>
    <w:multiLevelType w:val="multilevel"/>
    <w:tmpl w:val="1B0E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572D44"/>
    <w:multiLevelType w:val="hybridMultilevel"/>
    <w:tmpl w:val="9E98B388"/>
    <w:lvl w:ilvl="0" w:tplc="B2E0EA9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16826B8"/>
    <w:multiLevelType w:val="hybridMultilevel"/>
    <w:tmpl w:val="2CF0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10"/>
    <w:rsid w:val="000133B5"/>
    <w:rsid w:val="000538CC"/>
    <w:rsid w:val="000E2A6D"/>
    <w:rsid w:val="00225AD2"/>
    <w:rsid w:val="00226A5C"/>
    <w:rsid w:val="004047F3"/>
    <w:rsid w:val="0043541A"/>
    <w:rsid w:val="0067567A"/>
    <w:rsid w:val="006A34DA"/>
    <w:rsid w:val="007816B7"/>
    <w:rsid w:val="009B10AF"/>
    <w:rsid w:val="00AB1513"/>
    <w:rsid w:val="00B577A0"/>
    <w:rsid w:val="00B97D92"/>
    <w:rsid w:val="00C06E61"/>
    <w:rsid w:val="00CA4CE2"/>
    <w:rsid w:val="00CB4801"/>
    <w:rsid w:val="00D36B98"/>
    <w:rsid w:val="00E16664"/>
    <w:rsid w:val="00E51610"/>
    <w:rsid w:val="00EC4E82"/>
    <w:rsid w:val="00EC7EBB"/>
    <w:rsid w:val="00F67789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0245-3194-446D-9DEC-166C0AE9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6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1610"/>
    <w:rPr>
      <w:rFonts w:ascii="Times New Roman" w:hAnsi="Times New Roman"/>
      <w:sz w:val="28"/>
    </w:rPr>
  </w:style>
  <w:style w:type="character" w:styleId="a6">
    <w:name w:val="page number"/>
    <w:basedOn w:val="a0"/>
    <w:rsid w:val="00E51610"/>
  </w:style>
  <w:style w:type="paragraph" w:styleId="a7">
    <w:name w:val="List Paragraph"/>
    <w:basedOn w:val="a"/>
    <w:uiPriority w:val="34"/>
    <w:qFormat/>
    <w:rsid w:val="00E51610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styleId="a8">
    <w:name w:val="footer"/>
    <w:basedOn w:val="a"/>
    <w:link w:val="a9"/>
    <w:uiPriority w:val="99"/>
    <w:unhideWhenUsed/>
    <w:rsid w:val="00E516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E5161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1610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516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4680</Words>
  <Characters>26681</Characters>
  <Application>Microsoft Office Word</Application>
  <DocSecurity>0</DocSecurity>
  <Lines>222</Lines>
  <Paragraphs>62</Paragraphs>
  <ScaleCrop>false</ScaleCrop>
  <Company/>
  <LinksUpToDate>false</LinksUpToDate>
  <CharactersWithSpaces>31299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2018-09-10T07:54:00Z</cp:lastPrinted>
  <dcterms:created xsi:type="dcterms:W3CDTF">2018-09-10T11:46:00Z</dcterms:created>
  <dcterms:modified xsi:type="dcterms:W3CDTF">2018-09-10T11:46:00Z</dcterms:modified>
</cp:coreProperties>
</file>