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BD" w:rsidRDefault="004C7FBD" w:rsidP="00656C1A">
      <w:pPr>
        <w:spacing w:line="120" w:lineRule="atLeast"/>
        <w:jc w:val="center"/>
        <w:rPr>
          <w:sz w:val="24"/>
          <w:szCs w:val="24"/>
        </w:rPr>
      </w:pPr>
    </w:p>
    <w:p w:rsidR="004C7FBD" w:rsidRDefault="004C7FBD" w:rsidP="00656C1A">
      <w:pPr>
        <w:spacing w:line="120" w:lineRule="atLeast"/>
        <w:jc w:val="center"/>
        <w:rPr>
          <w:sz w:val="24"/>
          <w:szCs w:val="24"/>
        </w:rPr>
      </w:pPr>
    </w:p>
    <w:p w:rsidR="004C7FBD" w:rsidRPr="00852378" w:rsidRDefault="004C7FBD" w:rsidP="00656C1A">
      <w:pPr>
        <w:spacing w:line="120" w:lineRule="atLeast"/>
        <w:jc w:val="center"/>
        <w:rPr>
          <w:sz w:val="10"/>
          <w:szCs w:val="10"/>
        </w:rPr>
      </w:pPr>
    </w:p>
    <w:p w:rsidR="004C7FBD" w:rsidRDefault="004C7FBD" w:rsidP="00656C1A">
      <w:pPr>
        <w:spacing w:line="120" w:lineRule="atLeast"/>
        <w:jc w:val="center"/>
        <w:rPr>
          <w:sz w:val="10"/>
          <w:szCs w:val="24"/>
        </w:rPr>
      </w:pPr>
    </w:p>
    <w:p w:rsidR="004C7FBD" w:rsidRPr="005541F0" w:rsidRDefault="004C7F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C7FBD" w:rsidRPr="005541F0" w:rsidRDefault="004C7F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C7FBD" w:rsidRPr="005649E4" w:rsidRDefault="004C7FBD" w:rsidP="00656C1A">
      <w:pPr>
        <w:spacing w:line="120" w:lineRule="atLeast"/>
        <w:jc w:val="center"/>
        <w:rPr>
          <w:sz w:val="18"/>
          <w:szCs w:val="24"/>
        </w:rPr>
      </w:pPr>
    </w:p>
    <w:p w:rsidR="004C7FBD" w:rsidRPr="001D25B0" w:rsidRDefault="004C7FB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C7FBD" w:rsidRPr="005541F0" w:rsidRDefault="004C7FBD" w:rsidP="00656C1A">
      <w:pPr>
        <w:spacing w:line="120" w:lineRule="atLeast"/>
        <w:jc w:val="center"/>
        <w:rPr>
          <w:sz w:val="18"/>
          <w:szCs w:val="24"/>
        </w:rPr>
      </w:pPr>
    </w:p>
    <w:p w:rsidR="004C7FBD" w:rsidRPr="005541F0" w:rsidRDefault="004C7FBD" w:rsidP="00656C1A">
      <w:pPr>
        <w:spacing w:line="120" w:lineRule="atLeast"/>
        <w:jc w:val="center"/>
        <w:rPr>
          <w:sz w:val="20"/>
          <w:szCs w:val="24"/>
        </w:rPr>
      </w:pPr>
    </w:p>
    <w:p w:rsidR="004C7FBD" w:rsidRPr="001D25B0" w:rsidRDefault="004C7FBD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4C7FBD" w:rsidRDefault="004C7FBD" w:rsidP="00656C1A">
      <w:pPr>
        <w:spacing w:line="120" w:lineRule="atLeast"/>
        <w:jc w:val="center"/>
        <w:rPr>
          <w:sz w:val="30"/>
          <w:szCs w:val="24"/>
        </w:rPr>
      </w:pPr>
    </w:p>
    <w:p w:rsidR="004C7FBD" w:rsidRPr="00656C1A" w:rsidRDefault="004C7FBD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C7FBD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C7FBD" w:rsidRPr="00F8214F" w:rsidRDefault="004C7F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C7FBD" w:rsidRPr="00F8214F" w:rsidRDefault="00AA761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C7FBD" w:rsidRPr="00F8214F" w:rsidRDefault="004C7FB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C7FBD" w:rsidRPr="00F8214F" w:rsidRDefault="00AA761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C7FBD" w:rsidRPr="00A63FB0" w:rsidRDefault="004C7FB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C7FBD" w:rsidRPr="00A3761A" w:rsidRDefault="00AA761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C7FBD" w:rsidRPr="00F8214F" w:rsidRDefault="004C7FB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4C7FBD" w:rsidRPr="00F8214F" w:rsidRDefault="004C7FB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C7FBD" w:rsidRPr="00AB4194" w:rsidRDefault="004C7F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C7FBD" w:rsidRPr="00F8214F" w:rsidRDefault="00AA76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68</w:t>
            </w:r>
          </w:p>
        </w:tc>
      </w:tr>
    </w:tbl>
    <w:p w:rsidR="004C7FBD" w:rsidRDefault="004C7FBD" w:rsidP="00C725A6">
      <w:pPr>
        <w:rPr>
          <w:rFonts w:cs="Times New Roman"/>
          <w:szCs w:val="28"/>
        </w:rPr>
      </w:pPr>
    </w:p>
    <w:p w:rsidR="004C7FBD" w:rsidRPr="004C7FBD" w:rsidRDefault="004C7FBD" w:rsidP="00C725A6">
      <w:pPr>
        <w:rPr>
          <w:sz w:val="27"/>
          <w:szCs w:val="27"/>
        </w:rPr>
      </w:pPr>
      <w:r w:rsidRPr="004C7FBD">
        <w:rPr>
          <w:sz w:val="27"/>
          <w:szCs w:val="27"/>
        </w:rPr>
        <w:t xml:space="preserve">О внесении изменений </w:t>
      </w:r>
    </w:p>
    <w:p w:rsidR="004C7FBD" w:rsidRPr="004C7FBD" w:rsidRDefault="004C7FBD" w:rsidP="00C725A6">
      <w:pPr>
        <w:rPr>
          <w:sz w:val="27"/>
          <w:szCs w:val="27"/>
        </w:rPr>
      </w:pPr>
      <w:r w:rsidRPr="004C7FBD">
        <w:rPr>
          <w:sz w:val="27"/>
          <w:szCs w:val="27"/>
        </w:rPr>
        <w:t xml:space="preserve">в распоряжение Главы города </w:t>
      </w:r>
    </w:p>
    <w:p w:rsidR="004C7FBD" w:rsidRPr="004C7FBD" w:rsidRDefault="004C7FBD" w:rsidP="00C725A6">
      <w:pPr>
        <w:rPr>
          <w:sz w:val="27"/>
          <w:szCs w:val="27"/>
        </w:rPr>
      </w:pPr>
      <w:r w:rsidRPr="004C7FBD">
        <w:rPr>
          <w:sz w:val="27"/>
          <w:szCs w:val="27"/>
        </w:rPr>
        <w:t xml:space="preserve">от 26.12.2016 № 61 </w:t>
      </w:r>
    </w:p>
    <w:p w:rsidR="004C7FBD" w:rsidRPr="004C7FBD" w:rsidRDefault="004C7FBD" w:rsidP="00C725A6">
      <w:pPr>
        <w:rPr>
          <w:sz w:val="27"/>
          <w:szCs w:val="27"/>
        </w:rPr>
      </w:pPr>
      <w:r w:rsidRPr="004C7FBD">
        <w:rPr>
          <w:sz w:val="27"/>
          <w:szCs w:val="27"/>
        </w:rPr>
        <w:t xml:space="preserve">«О назначении ответственных </w:t>
      </w:r>
    </w:p>
    <w:p w:rsidR="004C7FBD" w:rsidRPr="004C7FBD" w:rsidRDefault="004C7FBD" w:rsidP="00C725A6">
      <w:pPr>
        <w:rPr>
          <w:sz w:val="27"/>
          <w:szCs w:val="27"/>
        </w:rPr>
      </w:pPr>
      <w:r w:rsidRPr="004C7FBD">
        <w:rPr>
          <w:sz w:val="27"/>
          <w:szCs w:val="27"/>
        </w:rPr>
        <w:t>по подготовке ежегодных отч</w:t>
      </w:r>
      <w:r w:rsidR="001A178D">
        <w:rPr>
          <w:sz w:val="27"/>
          <w:szCs w:val="27"/>
        </w:rPr>
        <w:t>е</w:t>
      </w:r>
      <w:r w:rsidRPr="004C7FBD">
        <w:rPr>
          <w:sz w:val="27"/>
          <w:szCs w:val="27"/>
        </w:rPr>
        <w:t xml:space="preserve">тов </w:t>
      </w:r>
    </w:p>
    <w:p w:rsidR="004C7FBD" w:rsidRPr="004C7FBD" w:rsidRDefault="004C7FBD" w:rsidP="00C725A6">
      <w:pPr>
        <w:rPr>
          <w:sz w:val="27"/>
          <w:szCs w:val="27"/>
        </w:rPr>
      </w:pPr>
      <w:r w:rsidRPr="004C7FBD">
        <w:rPr>
          <w:sz w:val="27"/>
          <w:szCs w:val="27"/>
        </w:rPr>
        <w:t xml:space="preserve">Главы города о результатах </w:t>
      </w:r>
    </w:p>
    <w:p w:rsidR="004C7FBD" w:rsidRPr="004C7FBD" w:rsidRDefault="004C7FBD" w:rsidP="00C725A6">
      <w:pPr>
        <w:rPr>
          <w:sz w:val="27"/>
          <w:szCs w:val="27"/>
        </w:rPr>
      </w:pPr>
      <w:r w:rsidRPr="004C7FBD">
        <w:rPr>
          <w:sz w:val="27"/>
          <w:szCs w:val="27"/>
        </w:rPr>
        <w:t xml:space="preserve">его деятельности и деятельности </w:t>
      </w:r>
    </w:p>
    <w:p w:rsidR="004C7FBD" w:rsidRPr="004C7FBD" w:rsidRDefault="004C7FBD" w:rsidP="00C725A6">
      <w:pPr>
        <w:rPr>
          <w:sz w:val="27"/>
          <w:szCs w:val="27"/>
        </w:rPr>
      </w:pPr>
      <w:r w:rsidRPr="004C7FBD">
        <w:rPr>
          <w:sz w:val="27"/>
          <w:szCs w:val="27"/>
        </w:rPr>
        <w:t xml:space="preserve">Администрации города, </w:t>
      </w:r>
    </w:p>
    <w:p w:rsidR="004C7FBD" w:rsidRPr="004C7FBD" w:rsidRDefault="004C7FBD" w:rsidP="00C725A6">
      <w:pPr>
        <w:rPr>
          <w:sz w:val="27"/>
          <w:szCs w:val="27"/>
        </w:rPr>
      </w:pPr>
      <w:r w:rsidRPr="004C7FBD">
        <w:rPr>
          <w:sz w:val="27"/>
          <w:szCs w:val="27"/>
        </w:rPr>
        <w:t xml:space="preserve">в том числе о решении вопросов, </w:t>
      </w:r>
    </w:p>
    <w:p w:rsidR="004C7FBD" w:rsidRPr="004C7FBD" w:rsidRDefault="004C7FBD" w:rsidP="00C725A6">
      <w:pPr>
        <w:rPr>
          <w:rFonts w:cs="Times New Roman"/>
          <w:sz w:val="27"/>
          <w:szCs w:val="27"/>
        </w:rPr>
      </w:pPr>
      <w:r w:rsidRPr="004C7FBD">
        <w:rPr>
          <w:sz w:val="27"/>
          <w:szCs w:val="27"/>
        </w:rPr>
        <w:t>поставленных Думой города»</w:t>
      </w:r>
    </w:p>
    <w:p w:rsidR="004C7FBD" w:rsidRPr="004C7FBD" w:rsidRDefault="004C7FBD" w:rsidP="00C725A6">
      <w:pPr>
        <w:rPr>
          <w:rFonts w:cs="Times New Roman"/>
          <w:sz w:val="27"/>
          <w:szCs w:val="27"/>
        </w:rPr>
      </w:pPr>
    </w:p>
    <w:p w:rsidR="004C7FBD" w:rsidRPr="004C7FBD" w:rsidRDefault="004C7FBD" w:rsidP="004C7FBD">
      <w:pPr>
        <w:autoSpaceDE w:val="0"/>
        <w:autoSpaceDN w:val="0"/>
        <w:adjustRightInd w:val="0"/>
        <w:rPr>
          <w:sz w:val="27"/>
          <w:szCs w:val="27"/>
        </w:rPr>
      </w:pPr>
    </w:p>
    <w:p w:rsidR="004C7FBD" w:rsidRPr="004C7FBD" w:rsidRDefault="004C7FBD" w:rsidP="004C7FB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4C7FBD">
        <w:rPr>
          <w:sz w:val="27"/>
          <w:szCs w:val="27"/>
        </w:rPr>
        <w:t xml:space="preserve">В соответствии с Уставом муниципального образования городской округ </w:t>
      </w:r>
      <w:r>
        <w:rPr>
          <w:sz w:val="27"/>
          <w:szCs w:val="27"/>
        </w:rPr>
        <w:t xml:space="preserve">              </w:t>
      </w:r>
      <w:r w:rsidRPr="004C7FBD">
        <w:rPr>
          <w:sz w:val="27"/>
          <w:szCs w:val="27"/>
        </w:rPr>
        <w:t>город Сургут, решениями Думы города от 02.03.2010 № 695-</w:t>
      </w:r>
      <w:r w:rsidRPr="004C7FBD">
        <w:rPr>
          <w:sz w:val="27"/>
          <w:szCs w:val="27"/>
          <w:lang w:val="en-US"/>
        </w:rPr>
        <w:t>IV</w:t>
      </w:r>
      <w:r w:rsidRPr="004C7FBD">
        <w:rPr>
          <w:sz w:val="27"/>
          <w:szCs w:val="27"/>
        </w:rPr>
        <w:t xml:space="preserve"> ДГ «О требованиях к ежегодным отчетам Главы города о результатах его деятельности и деятельности Администрации города, в том числе о решении вопросов, поставленных Думой </w:t>
      </w:r>
      <w:r>
        <w:rPr>
          <w:sz w:val="27"/>
          <w:szCs w:val="27"/>
        </w:rPr>
        <w:t xml:space="preserve">                </w:t>
      </w:r>
      <w:r w:rsidRPr="004C7FBD">
        <w:rPr>
          <w:sz w:val="27"/>
          <w:szCs w:val="27"/>
        </w:rPr>
        <w:t>города», от 29.04.2010 № 725-</w:t>
      </w:r>
      <w:r w:rsidRPr="004C7FBD">
        <w:rPr>
          <w:sz w:val="27"/>
          <w:szCs w:val="27"/>
          <w:lang w:val="en-US"/>
        </w:rPr>
        <w:t>IV</w:t>
      </w:r>
      <w:r w:rsidRPr="004C7FBD">
        <w:rPr>
          <w:sz w:val="27"/>
          <w:szCs w:val="27"/>
        </w:rPr>
        <w:t xml:space="preserve"> ДГ «О показателях оценки деятельности Главы </w:t>
      </w:r>
      <w:r>
        <w:rPr>
          <w:sz w:val="27"/>
          <w:szCs w:val="27"/>
        </w:rPr>
        <w:t xml:space="preserve">             </w:t>
      </w:r>
      <w:r w:rsidRPr="004C7FBD">
        <w:rPr>
          <w:sz w:val="27"/>
          <w:szCs w:val="27"/>
        </w:rPr>
        <w:t xml:space="preserve">города и Администрации города»: </w:t>
      </w:r>
    </w:p>
    <w:p w:rsidR="004C7FBD" w:rsidRPr="004C7FBD" w:rsidRDefault="004C7FBD" w:rsidP="004C7FB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4C7FBD">
        <w:rPr>
          <w:sz w:val="27"/>
          <w:szCs w:val="27"/>
        </w:rPr>
        <w:t>1. Внести в распоряжение Главы города от 26.12.2016 № 61 «О назначении ответственных по подготовке ежегодных отч</w:t>
      </w:r>
      <w:r w:rsidR="001A178D">
        <w:rPr>
          <w:sz w:val="27"/>
          <w:szCs w:val="27"/>
        </w:rPr>
        <w:t>е</w:t>
      </w:r>
      <w:r w:rsidRPr="004C7FBD">
        <w:rPr>
          <w:sz w:val="27"/>
          <w:szCs w:val="27"/>
        </w:rPr>
        <w:t xml:space="preserve">тов Главы города о результатах </w:t>
      </w:r>
      <w:r>
        <w:rPr>
          <w:sz w:val="27"/>
          <w:szCs w:val="27"/>
        </w:rPr>
        <w:t xml:space="preserve">                  </w:t>
      </w:r>
      <w:r w:rsidRPr="004C7FBD">
        <w:rPr>
          <w:sz w:val="27"/>
          <w:szCs w:val="27"/>
        </w:rPr>
        <w:t>его деятельности и деятельности Администрации города, в том числе о решении вопросов, поставленных Думой города» (с изменениями от 31.01.2017 № 9, 25.12.2017 № 69) следующие изменения:</w:t>
      </w:r>
    </w:p>
    <w:p w:rsidR="004C7FBD" w:rsidRPr="004C7FBD" w:rsidRDefault="004C7FBD" w:rsidP="004C7FB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4C7FBD">
        <w:rPr>
          <w:sz w:val="27"/>
          <w:szCs w:val="27"/>
        </w:rPr>
        <w:t>1.1. В пунктах 1, 2 распоряжения слова «управление экономики и стратеги</w:t>
      </w:r>
      <w:r w:rsidR="001A178D">
        <w:rPr>
          <w:sz w:val="27"/>
          <w:szCs w:val="27"/>
        </w:rPr>
        <w:t xml:space="preserve">- </w:t>
      </w:r>
      <w:r w:rsidRPr="004C7FBD">
        <w:rPr>
          <w:sz w:val="27"/>
          <w:szCs w:val="27"/>
        </w:rPr>
        <w:t xml:space="preserve">ческого планирования» заменить словами «отдел социально-экономического </w:t>
      </w:r>
      <w:r w:rsidR="001A178D">
        <w:rPr>
          <w:sz w:val="27"/>
          <w:szCs w:val="27"/>
        </w:rPr>
        <w:t xml:space="preserve">        </w:t>
      </w:r>
      <w:r w:rsidRPr="004C7FBD">
        <w:rPr>
          <w:sz w:val="27"/>
          <w:szCs w:val="27"/>
        </w:rPr>
        <w:t>прогнозирования».</w:t>
      </w:r>
    </w:p>
    <w:p w:rsidR="004C7FBD" w:rsidRPr="004C7FBD" w:rsidRDefault="004C7FBD" w:rsidP="004C7FB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4C7FBD">
        <w:rPr>
          <w:sz w:val="27"/>
          <w:szCs w:val="27"/>
        </w:rPr>
        <w:t>1.2. Приложения 1, 2 к распоряжению изложить в новой редакции согласно приложениям 1, 2 к настоящему распоряжению</w:t>
      </w:r>
      <w:r>
        <w:rPr>
          <w:sz w:val="27"/>
          <w:szCs w:val="27"/>
        </w:rPr>
        <w:t xml:space="preserve"> соответственно</w:t>
      </w:r>
      <w:r w:rsidRPr="004C7FBD">
        <w:rPr>
          <w:sz w:val="27"/>
          <w:szCs w:val="27"/>
        </w:rPr>
        <w:t>.</w:t>
      </w:r>
    </w:p>
    <w:p w:rsidR="004C7FBD" w:rsidRPr="004C7FBD" w:rsidRDefault="004C7FBD" w:rsidP="004C7FBD">
      <w:pPr>
        <w:tabs>
          <w:tab w:val="left" w:pos="0"/>
          <w:tab w:val="left" w:pos="851"/>
        </w:tabs>
        <w:ind w:firstLine="709"/>
        <w:jc w:val="both"/>
        <w:rPr>
          <w:sz w:val="27"/>
          <w:szCs w:val="27"/>
        </w:rPr>
      </w:pPr>
      <w:r w:rsidRPr="004C7FBD">
        <w:rPr>
          <w:sz w:val="27"/>
          <w:szCs w:val="27"/>
        </w:rPr>
        <w:t>2.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4C7FBD" w:rsidRPr="004C7FBD" w:rsidRDefault="004C7FBD" w:rsidP="004C7FB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4C7FBD">
        <w:rPr>
          <w:sz w:val="27"/>
          <w:szCs w:val="27"/>
        </w:rPr>
        <w:t xml:space="preserve">3. Контроль за выполнением распоряжения оставляю за собой.  </w:t>
      </w:r>
    </w:p>
    <w:p w:rsidR="004C7FBD" w:rsidRPr="004C7FBD" w:rsidRDefault="004C7FBD" w:rsidP="004C7FBD">
      <w:pPr>
        <w:jc w:val="both"/>
        <w:rPr>
          <w:sz w:val="27"/>
          <w:szCs w:val="27"/>
        </w:rPr>
      </w:pPr>
    </w:p>
    <w:p w:rsidR="004C7FBD" w:rsidRDefault="004C7FBD" w:rsidP="004C7FBD">
      <w:pPr>
        <w:jc w:val="both"/>
        <w:rPr>
          <w:sz w:val="27"/>
          <w:szCs w:val="27"/>
        </w:rPr>
      </w:pPr>
    </w:p>
    <w:p w:rsidR="00CE1AD8" w:rsidRPr="004C7FBD" w:rsidRDefault="00CE1AD8" w:rsidP="004C7FBD">
      <w:pPr>
        <w:jc w:val="both"/>
        <w:rPr>
          <w:sz w:val="27"/>
          <w:szCs w:val="27"/>
        </w:rPr>
      </w:pPr>
    </w:p>
    <w:p w:rsidR="004C7FBD" w:rsidRPr="004C7FBD" w:rsidRDefault="00CE1AD8" w:rsidP="004C7FBD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города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</w:t>
      </w:r>
      <w:r w:rsidR="004C7FBD" w:rsidRPr="004C7FBD">
        <w:rPr>
          <w:sz w:val="27"/>
          <w:szCs w:val="27"/>
        </w:rPr>
        <w:t xml:space="preserve">          </w:t>
      </w:r>
      <w:r w:rsidR="004C7FBD">
        <w:rPr>
          <w:sz w:val="27"/>
          <w:szCs w:val="27"/>
        </w:rPr>
        <w:t xml:space="preserve">  </w:t>
      </w:r>
      <w:r w:rsidR="004C7FBD" w:rsidRPr="004C7FBD">
        <w:rPr>
          <w:sz w:val="27"/>
          <w:szCs w:val="27"/>
        </w:rPr>
        <w:t>В.Н</w:t>
      </w:r>
      <w:r>
        <w:rPr>
          <w:sz w:val="27"/>
          <w:szCs w:val="27"/>
        </w:rPr>
        <w:t>.</w:t>
      </w:r>
      <w:r w:rsidR="004C7FBD" w:rsidRPr="004C7FBD">
        <w:rPr>
          <w:sz w:val="27"/>
          <w:szCs w:val="27"/>
        </w:rPr>
        <w:t xml:space="preserve"> Шувалов</w:t>
      </w:r>
    </w:p>
    <w:p w:rsidR="004C7FBD" w:rsidRDefault="004C7FBD" w:rsidP="004C7FBD">
      <w:pPr>
        <w:rPr>
          <w:sz w:val="27"/>
          <w:szCs w:val="27"/>
        </w:rPr>
        <w:sectPr w:rsidR="004C7FBD" w:rsidSect="004C7FBD">
          <w:headerReference w:type="default" r:id="rId6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</w:p>
    <w:p w:rsidR="004C7FBD" w:rsidRPr="00614495" w:rsidRDefault="004C7FBD" w:rsidP="004C7FBD">
      <w:pPr>
        <w:ind w:left="10773"/>
        <w:rPr>
          <w:rFonts w:eastAsia="Times New Roman" w:cs="Times New Roman"/>
          <w:color w:val="000000"/>
          <w:szCs w:val="28"/>
          <w:lang w:eastAsia="ru-RU"/>
        </w:rPr>
      </w:pPr>
      <w:r w:rsidRPr="00614495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 1</w:t>
      </w:r>
      <w:r w:rsidRPr="00614495">
        <w:rPr>
          <w:rFonts w:eastAsia="Times New Roman" w:cs="Times New Roman"/>
          <w:color w:val="000000"/>
          <w:szCs w:val="28"/>
          <w:lang w:eastAsia="ru-RU"/>
        </w:rPr>
        <w:br/>
        <w:t xml:space="preserve">к распоряжению </w:t>
      </w:r>
    </w:p>
    <w:p w:rsidR="004C7FBD" w:rsidRDefault="004C7FBD" w:rsidP="004C7FBD">
      <w:pPr>
        <w:ind w:left="10773" w:right="-598"/>
        <w:rPr>
          <w:rFonts w:eastAsia="Times New Roman" w:cs="Times New Roman"/>
          <w:color w:val="000000"/>
          <w:szCs w:val="28"/>
          <w:lang w:eastAsia="ru-RU"/>
        </w:rPr>
      </w:pPr>
      <w:r w:rsidRPr="00614495">
        <w:rPr>
          <w:rFonts w:eastAsia="Times New Roman" w:cs="Times New Roman"/>
          <w:color w:val="000000"/>
          <w:szCs w:val="28"/>
          <w:lang w:eastAsia="ru-RU"/>
        </w:rPr>
        <w:t>Главы города</w:t>
      </w:r>
      <w:r w:rsidRPr="00614495">
        <w:rPr>
          <w:rFonts w:eastAsia="Times New Roman" w:cs="Times New Roman"/>
          <w:color w:val="000000"/>
          <w:szCs w:val="28"/>
          <w:lang w:eastAsia="ru-RU"/>
        </w:rPr>
        <w:br/>
        <w:t>от _________</w:t>
      </w:r>
      <w:r>
        <w:rPr>
          <w:rFonts w:eastAsia="Times New Roman" w:cs="Times New Roman"/>
          <w:color w:val="000000"/>
          <w:szCs w:val="28"/>
          <w:lang w:eastAsia="ru-RU"/>
        </w:rPr>
        <w:t>___</w:t>
      </w:r>
      <w:r w:rsidRPr="00614495">
        <w:rPr>
          <w:rFonts w:eastAsia="Times New Roman" w:cs="Times New Roman"/>
          <w:color w:val="000000"/>
          <w:szCs w:val="28"/>
          <w:lang w:eastAsia="ru-RU"/>
        </w:rPr>
        <w:t xml:space="preserve"> № _____</w:t>
      </w:r>
      <w:r>
        <w:rPr>
          <w:rFonts w:eastAsia="Times New Roman" w:cs="Times New Roman"/>
          <w:color w:val="000000"/>
          <w:szCs w:val="28"/>
          <w:lang w:eastAsia="ru-RU"/>
        </w:rPr>
        <w:t>_____</w:t>
      </w:r>
    </w:p>
    <w:p w:rsidR="004C7FBD" w:rsidRPr="004C7FBD" w:rsidRDefault="004C7FBD" w:rsidP="004C7FBD">
      <w:pPr>
        <w:ind w:left="11766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C7FBD" w:rsidRPr="004C7FBD" w:rsidRDefault="004C7FBD" w:rsidP="004C7FBD">
      <w:pPr>
        <w:ind w:left="11766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C7FBD" w:rsidRPr="00614495" w:rsidRDefault="004C7FBD" w:rsidP="004C7FBD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14495">
        <w:rPr>
          <w:rFonts w:eastAsia="Times New Roman" w:cs="Times New Roman"/>
          <w:color w:val="000000"/>
          <w:szCs w:val="28"/>
          <w:lang w:eastAsia="ru-RU"/>
        </w:rPr>
        <w:t>Показатели оценки деятельности Главы города по результатам его ежегодного отч</w:t>
      </w:r>
      <w:r w:rsidR="001A178D">
        <w:rPr>
          <w:rFonts w:eastAsia="Times New Roman" w:cs="Times New Roman"/>
          <w:color w:val="000000"/>
          <w:szCs w:val="28"/>
          <w:lang w:eastAsia="ru-RU"/>
        </w:rPr>
        <w:t>е</w:t>
      </w:r>
      <w:r w:rsidRPr="00614495">
        <w:rPr>
          <w:rFonts w:eastAsia="Times New Roman" w:cs="Times New Roman"/>
          <w:color w:val="000000"/>
          <w:szCs w:val="28"/>
          <w:lang w:eastAsia="ru-RU"/>
        </w:rPr>
        <w:t>та</w:t>
      </w:r>
    </w:p>
    <w:p w:rsidR="004C7FBD" w:rsidRPr="00614495" w:rsidRDefault="004C7FBD" w:rsidP="004C7FBD"/>
    <w:tbl>
      <w:tblPr>
        <w:tblW w:w="14879" w:type="dxa"/>
        <w:tblInd w:w="142" w:type="dxa"/>
        <w:tblLook w:val="04A0" w:firstRow="1" w:lastRow="0" w:firstColumn="1" w:lastColumn="0" w:noHBand="0" w:noVBand="1"/>
      </w:tblPr>
      <w:tblGrid>
        <w:gridCol w:w="2830"/>
        <w:gridCol w:w="12049"/>
      </w:tblGrid>
      <w:tr w:rsidR="004C7FBD" w:rsidRPr="003D410F" w:rsidTr="008C7F79">
        <w:trPr>
          <w:trHeight w:val="6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ind w:left="2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код показателя</w:t>
            </w:r>
          </w:p>
          <w:p w:rsidR="004C7FBD" w:rsidRPr="003D410F" w:rsidRDefault="004C7FBD" w:rsidP="008C7F79">
            <w:pPr>
              <w:ind w:left="22"/>
              <w:jc w:val="center"/>
              <w:rPr>
                <w:rFonts w:cs="Times New Roman"/>
                <w:sz w:val="24"/>
                <w:szCs w:val="24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согласно решению </w:t>
            </w:r>
            <w:r w:rsidRPr="003D410F">
              <w:rPr>
                <w:rFonts w:cs="Times New Roman"/>
                <w:sz w:val="24"/>
                <w:szCs w:val="24"/>
              </w:rPr>
              <w:t xml:space="preserve">Думы города от 29.04.2010 </w:t>
            </w:r>
          </w:p>
          <w:p w:rsidR="004C7FBD" w:rsidRPr="003D410F" w:rsidRDefault="004C7FBD" w:rsidP="008C7F79">
            <w:pPr>
              <w:ind w:left="22"/>
              <w:jc w:val="center"/>
              <w:rPr>
                <w:rFonts w:cs="Times New Roman"/>
                <w:sz w:val="24"/>
                <w:szCs w:val="24"/>
              </w:rPr>
            </w:pPr>
            <w:r w:rsidRPr="003D410F">
              <w:rPr>
                <w:rFonts w:cs="Times New Roman"/>
                <w:sz w:val="24"/>
                <w:szCs w:val="24"/>
              </w:rPr>
              <w:t>№ 725-</w:t>
            </w:r>
            <w:r w:rsidRPr="003D410F">
              <w:rPr>
                <w:rFonts w:cs="Times New Roman"/>
                <w:sz w:val="24"/>
                <w:szCs w:val="24"/>
                <w:lang w:val="en-US"/>
              </w:rPr>
              <w:t>IV</w:t>
            </w:r>
            <w:r w:rsidRPr="003D410F">
              <w:rPr>
                <w:rFonts w:cs="Times New Roman"/>
                <w:sz w:val="24"/>
                <w:szCs w:val="24"/>
              </w:rPr>
              <w:t xml:space="preserve"> ДГ </w:t>
            </w:r>
          </w:p>
          <w:p w:rsidR="004C7FBD" w:rsidRPr="003D410F" w:rsidRDefault="004C7FBD" w:rsidP="008C7F79">
            <w:pPr>
              <w:ind w:left="22"/>
              <w:jc w:val="center"/>
              <w:rPr>
                <w:rFonts w:cs="Times New Roman"/>
                <w:sz w:val="24"/>
                <w:szCs w:val="24"/>
              </w:rPr>
            </w:pPr>
            <w:r w:rsidRPr="003D410F">
              <w:rPr>
                <w:rFonts w:cs="Times New Roman"/>
                <w:sz w:val="24"/>
                <w:szCs w:val="24"/>
              </w:rPr>
              <w:t xml:space="preserve">(с изменениями </w:t>
            </w:r>
          </w:p>
          <w:p w:rsidR="004C7FBD" w:rsidRPr="003D410F" w:rsidRDefault="004C7FBD" w:rsidP="008C7F79">
            <w:pPr>
              <w:ind w:left="22"/>
              <w:jc w:val="center"/>
              <w:rPr>
                <w:rFonts w:cs="Times New Roman"/>
                <w:sz w:val="24"/>
                <w:szCs w:val="24"/>
              </w:rPr>
            </w:pPr>
            <w:r w:rsidRPr="003D410F">
              <w:rPr>
                <w:rFonts w:cs="Times New Roman"/>
                <w:sz w:val="24"/>
                <w:szCs w:val="24"/>
              </w:rPr>
              <w:t xml:space="preserve">от 01.11.2018 </w:t>
            </w:r>
          </w:p>
          <w:p w:rsidR="004C7FBD" w:rsidRPr="003D410F" w:rsidRDefault="004C7FBD" w:rsidP="008C7F79">
            <w:pPr>
              <w:ind w:left="2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cs="Times New Roman"/>
                <w:sz w:val="24"/>
                <w:szCs w:val="24"/>
              </w:rPr>
              <w:t>№ 337-</w:t>
            </w:r>
            <w:r w:rsidRPr="003D410F">
              <w:rPr>
                <w:rFonts w:cs="Times New Roman"/>
                <w:sz w:val="24"/>
                <w:szCs w:val="24"/>
                <w:lang w:val="en-US"/>
              </w:rPr>
              <w:t>VI</w:t>
            </w:r>
            <w:r w:rsidRPr="003D410F">
              <w:rPr>
                <w:rFonts w:cs="Times New Roman"/>
                <w:sz w:val="24"/>
                <w:szCs w:val="24"/>
              </w:rPr>
              <w:t xml:space="preserve"> ДГ)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Структурное подразделение Администрации города, муниципальное каз</w:t>
            </w:r>
            <w:r w:rsidR="001A178D"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нное учреждение,</w:t>
            </w:r>
          </w:p>
          <w:p w:rsidR="004C7FBD" w:rsidRPr="003D410F" w:rsidRDefault="004C7FBD" w:rsidP="004C7FB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ответственное за предоставление информации</w:t>
            </w:r>
          </w:p>
        </w:tc>
      </w:tr>
      <w:tr w:rsidR="004C7FBD" w:rsidRPr="003D410F" w:rsidTr="008C7F79">
        <w:trPr>
          <w:trHeight w:val="3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shd w:val="clear" w:color="auto" w:fill="FEFEFE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</w:tr>
      <w:tr w:rsidR="004C7FBD" w:rsidRPr="003D410F" w:rsidTr="008C7F79">
        <w:trPr>
          <w:trHeight w:val="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shd w:val="clear" w:color="auto" w:fill="FEFEFE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</w:tr>
      <w:tr w:rsidR="004C7FBD" w:rsidRPr="003D410F" w:rsidTr="008C7F79">
        <w:trPr>
          <w:trHeight w:val="2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shd w:val="clear" w:color="auto" w:fill="FEFEFE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</w:tr>
      <w:tr w:rsidR="004C7FBD" w:rsidRPr="003D410F" w:rsidTr="008C7F79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Отдел социально-экономического прогнозирования, структурные подразделения Администрации города</w:t>
            </w:r>
          </w:p>
        </w:tc>
      </w:tr>
      <w:tr w:rsidR="004C7FBD" w:rsidRPr="003D410F" w:rsidTr="008C7F79">
        <w:trPr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Отдел социально-экономического прогнозирования, структурные подразделения Администрации города</w:t>
            </w:r>
          </w:p>
        </w:tc>
      </w:tr>
      <w:tr w:rsidR="004C7FBD" w:rsidRPr="003D410F" w:rsidTr="008C7F79">
        <w:trPr>
          <w:trHeight w:val="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shd w:val="clear" w:color="auto" w:fill="FEFEFE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</w:tr>
      <w:tr w:rsidR="004C7FBD" w:rsidRPr="003D410F" w:rsidTr="008C7F79">
        <w:trPr>
          <w:trHeight w:val="2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shd w:val="clear" w:color="auto" w:fill="FEFEFE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</w:tr>
      <w:tr w:rsidR="004C7FBD" w:rsidRPr="003D410F" w:rsidTr="008C7F79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shd w:val="clear" w:color="auto" w:fill="FEFEFE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</w:tr>
      <w:tr w:rsidR="004C7FBD" w:rsidRPr="003D410F" w:rsidTr="008C7F79">
        <w:trPr>
          <w:trHeight w:val="2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shd w:val="clear" w:color="auto" w:fill="FEFEFE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</w:tr>
      <w:tr w:rsidR="004C7FBD" w:rsidRPr="003D410F" w:rsidTr="008C7F79">
        <w:trPr>
          <w:trHeight w:val="2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shd w:val="clear" w:color="auto" w:fill="FEFEFE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</w:tr>
      <w:tr w:rsidR="004C7FBD" w:rsidRPr="003D410F" w:rsidTr="008C7F79">
        <w:trPr>
          <w:trHeight w:val="24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shd w:val="clear" w:color="auto" w:fill="FEFEFE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</w:tr>
      <w:tr w:rsidR="004C7FBD" w:rsidRPr="003D410F" w:rsidTr="008C7F79">
        <w:trPr>
          <w:trHeight w:val="2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shd w:val="clear" w:color="auto" w:fill="FEFEFE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</w:tr>
      <w:tr w:rsidR="004C7FBD" w:rsidRPr="003D410F" w:rsidTr="008C7F79">
        <w:trPr>
          <w:trHeight w:val="2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Правовое управление, </w:t>
            </w:r>
            <w:r w:rsidRPr="003D410F">
              <w:rPr>
                <w:rFonts w:cs="Times New Roman"/>
                <w:sz w:val="24"/>
                <w:szCs w:val="24"/>
                <w:shd w:val="clear" w:color="auto" w:fill="FEFEFE"/>
              </w:rPr>
              <w:t>управление документационного и информационного обеспечения</w:t>
            </w:r>
          </w:p>
        </w:tc>
      </w:tr>
      <w:tr w:rsidR="004C7FBD" w:rsidRPr="003D410F" w:rsidTr="008C7F79">
        <w:trPr>
          <w:trHeight w:val="2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Правовое управление, </w:t>
            </w:r>
            <w:r w:rsidRPr="003D410F">
              <w:rPr>
                <w:rFonts w:cs="Times New Roman"/>
                <w:sz w:val="24"/>
                <w:szCs w:val="24"/>
                <w:shd w:val="clear" w:color="auto" w:fill="FEFEFE"/>
              </w:rPr>
              <w:t>управление документационного и информационного обеспечения</w:t>
            </w:r>
          </w:p>
        </w:tc>
      </w:tr>
      <w:tr w:rsidR="004C7FBD" w:rsidRPr="003D410F" w:rsidTr="008C7F79">
        <w:trPr>
          <w:trHeight w:val="2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кадров и муниципальной службы</w:t>
            </w:r>
          </w:p>
        </w:tc>
      </w:tr>
      <w:tr w:rsidR="004C7FBD" w:rsidRPr="003D410F" w:rsidTr="008C7F79">
        <w:trPr>
          <w:trHeight w:val="2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кадров и муниципальной службы</w:t>
            </w:r>
          </w:p>
        </w:tc>
      </w:tr>
      <w:tr w:rsidR="004C7FBD" w:rsidRPr="003D410F" w:rsidTr="008C7F79">
        <w:trPr>
          <w:trHeight w:val="22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кадров и муниципальной службы</w:t>
            </w:r>
          </w:p>
        </w:tc>
      </w:tr>
      <w:tr w:rsidR="004C7FBD" w:rsidRPr="003D410F" w:rsidTr="008C7F79">
        <w:trPr>
          <w:trHeight w:val="22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shd w:val="clear" w:color="auto" w:fill="FEFEFE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документационного и информационного обеспечения</w:t>
            </w:r>
          </w:p>
        </w:tc>
      </w:tr>
      <w:tr w:rsidR="004C7FBD" w:rsidRPr="003D410F" w:rsidTr="008C7F79">
        <w:trPr>
          <w:trHeight w:val="2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FBD" w:rsidRPr="003D410F" w:rsidRDefault="004C7FBD" w:rsidP="008C7F79">
            <w:pPr>
              <w:shd w:val="clear" w:color="auto" w:fill="FEFEFE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документационного и информационного обеспечения</w:t>
            </w:r>
          </w:p>
        </w:tc>
      </w:tr>
      <w:tr w:rsidR="004C7FBD" w:rsidRPr="003D410F" w:rsidTr="008C7F79">
        <w:trPr>
          <w:trHeight w:val="3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FBD" w:rsidRPr="003D410F" w:rsidRDefault="004C7FBD" w:rsidP="008C7F79">
            <w:pPr>
              <w:shd w:val="clear" w:color="auto" w:fill="FEFEFE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документационного и информационного обеспечения</w:t>
            </w:r>
          </w:p>
        </w:tc>
      </w:tr>
      <w:tr w:rsidR="004C7FBD" w:rsidRPr="003D410F" w:rsidTr="008C7F79">
        <w:trPr>
          <w:trHeight w:val="3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Правовое управление</w:t>
            </w:r>
          </w:p>
        </w:tc>
      </w:tr>
      <w:tr w:rsidR="004C7FBD" w:rsidRPr="003D410F" w:rsidTr="008C7F79">
        <w:trPr>
          <w:trHeight w:val="5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Департамент архитектуры и градостроительства, департамент финансов, комитет по земельным отношениям, </w:t>
            </w:r>
          </w:p>
          <w:p w:rsidR="004C7FBD" w:rsidRPr="003D410F" w:rsidRDefault="004C7FBD" w:rsidP="008C7F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комитет по управлению имуществом, 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отдел социально-экономического прогнозирования</w:t>
            </w:r>
          </w:p>
        </w:tc>
      </w:tr>
      <w:tr w:rsidR="004C7FBD" w:rsidRPr="003D410F" w:rsidTr="003D410F">
        <w:trPr>
          <w:trHeight w:val="4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Департамент архитектуры и градостроительства, департамент финансов, комитет по земельным отношениям, </w:t>
            </w:r>
          </w:p>
          <w:p w:rsidR="004C7FBD" w:rsidRPr="003D410F" w:rsidRDefault="004C7FBD" w:rsidP="003D410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комитет по управлению имуществом, 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отдел социально-экономического прогнозирования</w:t>
            </w: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правовое управление</w:t>
            </w:r>
          </w:p>
        </w:tc>
      </w:tr>
      <w:tr w:rsidR="004C7FBD" w:rsidRPr="003D410F" w:rsidTr="008C7F79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Правовое управление</w:t>
            </w:r>
          </w:p>
        </w:tc>
      </w:tr>
      <w:tr w:rsidR="004C7FBD" w:rsidRPr="003D410F" w:rsidTr="008C7F79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Правовое управление</w:t>
            </w:r>
          </w:p>
        </w:tc>
      </w:tr>
      <w:tr w:rsidR="004C7FBD" w:rsidRPr="003D410F" w:rsidTr="008C7F79">
        <w:trPr>
          <w:trHeight w:val="2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Правовое управление</w:t>
            </w:r>
          </w:p>
        </w:tc>
      </w:tr>
      <w:tr w:rsidR="004C7FBD" w:rsidRPr="003D410F" w:rsidTr="008C7F79">
        <w:trPr>
          <w:trHeight w:val="2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Правовое управление</w:t>
            </w:r>
          </w:p>
        </w:tc>
      </w:tr>
      <w:tr w:rsidR="004C7FBD" w:rsidRPr="003D410F" w:rsidTr="008C7F79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 труду</w:t>
            </w:r>
          </w:p>
        </w:tc>
      </w:tr>
      <w:tr w:rsidR="004C7FBD" w:rsidRPr="003D410F" w:rsidTr="008C7F79">
        <w:trPr>
          <w:trHeight w:val="26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 труду</w:t>
            </w:r>
          </w:p>
        </w:tc>
      </w:tr>
      <w:tr w:rsidR="004C7FBD" w:rsidRPr="003D410F" w:rsidTr="008C7F79">
        <w:trPr>
          <w:trHeight w:val="2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 труду</w:t>
            </w:r>
          </w:p>
        </w:tc>
      </w:tr>
      <w:tr w:rsidR="004C7FBD" w:rsidRPr="003D410F" w:rsidTr="008C7F79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Департамент архитектуры и градостроительства, комитет по земельным отношениям, правовое управление</w:t>
            </w:r>
          </w:p>
        </w:tc>
      </w:tr>
      <w:tr w:rsidR="004C7FBD" w:rsidRPr="003D410F" w:rsidTr="008C7F79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4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правление по делам гражданской обороны и чрезвычайным ситуациям</w:t>
            </w:r>
          </w:p>
        </w:tc>
      </w:tr>
      <w:tr w:rsidR="004C7FBD" w:rsidRPr="003D410F" w:rsidTr="004C7FBD">
        <w:trPr>
          <w:trHeight w:val="7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10F" w:rsidRDefault="004C7FBD" w:rsidP="003D410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Управление бюджетного учёта и отчётности, управление кадров и муниципальной службы, муниципальное </w:t>
            </w:r>
          </w:p>
          <w:p w:rsidR="004C7FBD" w:rsidRPr="003D410F" w:rsidRDefault="004C7FBD" w:rsidP="003D410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казенное учреждение «Хозяйственно-эксплуатационное управление», муниципальное казённое учреждение «Управление информационных технологий и связи города Сургута»</w:t>
            </w:r>
          </w:p>
        </w:tc>
      </w:tr>
      <w:tr w:rsidR="004C7FBD" w:rsidRPr="003D410F" w:rsidTr="008C7F79">
        <w:trPr>
          <w:trHeight w:val="5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410F" w:rsidRDefault="004C7FBD" w:rsidP="003D410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Управление бюджетного учёта и отчётности, департамент образования, департамент архитектуры </w:t>
            </w:r>
          </w:p>
          <w:p w:rsidR="004C7FBD" w:rsidRPr="003D410F" w:rsidRDefault="004C7FBD" w:rsidP="003D410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градостроительства, департамент финансов</w:t>
            </w:r>
          </w:p>
        </w:tc>
      </w:tr>
      <w:tr w:rsidR="004C7FBD" w:rsidRPr="003D410F" w:rsidTr="008C7F79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кадров и муниципальной службы </w:t>
            </w:r>
          </w:p>
        </w:tc>
      </w:tr>
      <w:tr w:rsidR="004C7FBD" w:rsidRPr="003D410F" w:rsidTr="008C7F79">
        <w:trPr>
          <w:trHeight w:val="2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правление учёта и распределения жилья</w:t>
            </w:r>
          </w:p>
        </w:tc>
      </w:tr>
      <w:tr w:rsidR="004C7FBD" w:rsidRPr="003D410F" w:rsidTr="008C7F79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правление учёта и распределения жилья</w:t>
            </w:r>
          </w:p>
        </w:tc>
      </w:tr>
      <w:tr w:rsidR="004C7FBD" w:rsidRPr="003D410F" w:rsidTr="008C7F79">
        <w:trPr>
          <w:trHeight w:val="2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кадров и муниципальной службы </w:t>
            </w:r>
          </w:p>
        </w:tc>
      </w:tr>
      <w:tr w:rsidR="004C7FBD" w:rsidRPr="003D410F" w:rsidTr="003D410F">
        <w:trPr>
          <w:trHeight w:val="1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3D410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документационного и информационного обеспечения</w:t>
            </w:r>
            <w:r w:rsidRPr="003D410F">
              <w:rPr>
                <w:sz w:val="24"/>
                <w:szCs w:val="24"/>
              </w:rPr>
              <w:t>,</w:t>
            </w:r>
            <w:r w:rsidR="003D410F">
              <w:rPr>
                <w:sz w:val="24"/>
                <w:szCs w:val="24"/>
              </w:rPr>
              <w:t xml:space="preserve"> </w:t>
            </w:r>
            <w:r w:rsidRPr="003D410F">
              <w:rPr>
                <w:sz w:val="24"/>
                <w:szCs w:val="24"/>
              </w:rPr>
              <w:t>правовое управление</w:t>
            </w:r>
          </w:p>
        </w:tc>
      </w:tr>
      <w:tr w:rsidR="004C7FBD" w:rsidRPr="003D410F" w:rsidTr="008C7F79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инвестиций и развития предпринимательства</w:t>
            </w:r>
          </w:p>
        </w:tc>
      </w:tr>
      <w:tr w:rsidR="004C7FBD" w:rsidRPr="003D410F" w:rsidTr="008C7F79">
        <w:trPr>
          <w:trHeight w:val="2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финансов</w:t>
            </w:r>
          </w:p>
        </w:tc>
      </w:tr>
      <w:tr w:rsidR="004C7FBD" w:rsidRPr="003D410F" w:rsidTr="008C7F79">
        <w:trPr>
          <w:trHeight w:val="2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</w:tr>
      <w:tr w:rsidR="004C7FBD" w:rsidRPr="003D410F" w:rsidTr="008C7F79">
        <w:trPr>
          <w:trHeight w:val="2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кадров и муниципальной службы </w:t>
            </w:r>
          </w:p>
        </w:tc>
      </w:tr>
      <w:tr w:rsidR="004C7FBD" w:rsidRPr="003D410F" w:rsidTr="008C7F79">
        <w:trPr>
          <w:trHeight w:val="3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кадров и муниципальной службы, правовое управление </w:t>
            </w:r>
          </w:p>
        </w:tc>
      </w:tr>
      <w:tr w:rsidR="004C7FBD" w:rsidRPr="003D410F" w:rsidTr="008C7F79">
        <w:trPr>
          <w:trHeight w:val="2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</w:tr>
      <w:tr w:rsidR="004C7FBD" w:rsidRPr="003D410F" w:rsidTr="008C7F79">
        <w:trPr>
          <w:trHeight w:val="3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</w:tr>
      <w:tr w:rsidR="004C7FBD" w:rsidRPr="003D410F" w:rsidTr="008C7F79">
        <w:trPr>
          <w:trHeight w:val="3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документационного и информационного обеспечения</w:t>
            </w:r>
          </w:p>
        </w:tc>
      </w:tr>
      <w:tr w:rsidR="004C7FBD" w:rsidRPr="003D410F" w:rsidTr="008C7F79">
        <w:trPr>
          <w:trHeight w:val="3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кадров и муниципальной службы </w:t>
            </w:r>
          </w:p>
        </w:tc>
      </w:tr>
      <w:tr w:rsidR="004C7FBD" w:rsidRPr="003D410F" w:rsidTr="008C7F79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кадров и муниципальной службы </w:t>
            </w:r>
          </w:p>
        </w:tc>
      </w:tr>
      <w:tr w:rsidR="004C7FBD" w:rsidRPr="003D410F" w:rsidTr="008C7F79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кадров и муниципальной службы, правовое управление </w:t>
            </w:r>
          </w:p>
        </w:tc>
      </w:tr>
      <w:tr w:rsidR="004C7FBD" w:rsidRPr="003D410F" w:rsidTr="008C7F79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труктурные подразделения Администрации города, 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не являющиеся юридическими лицами</w:t>
            </w:r>
          </w:p>
        </w:tc>
      </w:tr>
      <w:tr w:rsidR="004C7FBD" w:rsidRPr="003D410F" w:rsidTr="008C7F79">
        <w:trPr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труктурные подразделения Администрации города, 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не являющиеся юридическими лицами</w:t>
            </w:r>
          </w:p>
        </w:tc>
      </w:tr>
      <w:tr w:rsidR="004C7FBD" w:rsidRPr="003D410F" w:rsidTr="008C7F79">
        <w:trPr>
          <w:trHeight w:val="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кадров и муниципальной службы, правовое управление </w:t>
            </w:r>
          </w:p>
        </w:tc>
      </w:tr>
      <w:tr w:rsidR="004C7FBD" w:rsidRPr="003D410F" w:rsidTr="008C7F79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кадров и муниципальной службы</w:t>
            </w:r>
          </w:p>
        </w:tc>
      </w:tr>
      <w:tr w:rsidR="004C7FBD" w:rsidRPr="003D410F" w:rsidTr="008C7F79">
        <w:trPr>
          <w:trHeight w:val="2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кадров и муниципальной службы</w:t>
            </w:r>
          </w:p>
        </w:tc>
      </w:tr>
      <w:tr w:rsidR="004C7FBD" w:rsidRPr="003D410F" w:rsidTr="008C7F79">
        <w:trPr>
          <w:trHeight w:val="24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кадров и муниципальной службы</w:t>
            </w:r>
          </w:p>
        </w:tc>
      </w:tr>
      <w:tr w:rsidR="004C7FBD" w:rsidRPr="003D410F" w:rsidTr="008C7F79">
        <w:trPr>
          <w:trHeight w:val="2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кадров и муниципальной службы</w:t>
            </w:r>
          </w:p>
        </w:tc>
      </w:tr>
      <w:tr w:rsidR="004C7FBD" w:rsidRPr="003D410F" w:rsidTr="008C7F79">
        <w:trPr>
          <w:trHeight w:val="2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кадров и муниципальной службы</w:t>
            </w:r>
          </w:p>
        </w:tc>
      </w:tr>
      <w:tr w:rsidR="004C7FBD" w:rsidRPr="003D410F" w:rsidTr="008C7F79">
        <w:trPr>
          <w:trHeight w:val="24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кадров и муниципальной службы</w:t>
            </w:r>
          </w:p>
        </w:tc>
      </w:tr>
      <w:tr w:rsidR="004C7FBD" w:rsidRPr="003D410F" w:rsidTr="008C7F79">
        <w:trPr>
          <w:trHeight w:val="2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кадров и муниципальной службы</w:t>
            </w:r>
          </w:p>
        </w:tc>
      </w:tr>
      <w:tr w:rsidR="004C7FBD" w:rsidRPr="003D410F" w:rsidTr="008C7F79">
        <w:trPr>
          <w:trHeight w:val="2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Правовое управление</w:t>
            </w:r>
          </w:p>
        </w:tc>
      </w:tr>
      <w:tr w:rsidR="004C7FBD" w:rsidRPr="003D410F" w:rsidTr="008C7F79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Правовое управление</w:t>
            </w:r>
          </w:p>
        </w:tc>
      </w:tr>
      <w:tr w:rsidR="004C7FBD" w:rsidRPr="003D410F" w:rsidTr="008C7F79">
        <w:trPr>
          <w:trHeight w:val="22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Правовое управление</w:t>
            </w:r>
          </w:p>
        </w:tc>
      </w:tr>
      <w:tr w:rsidR="004C7FBD" w:rsidRPr="003D410F" w:rsidTr="008C7F79">
        <w:trPr>
          <w:trHeight w:val="2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Правовое управление</w:t>
            </w:r>
          </w:p>
        </w:tc>
      </w:tr>
      <w:tr w:rsidR="004C7FBD" w:rsidRPr="003D410F" w:rsidTr="008C7F79">
        <w:trPr>
          <w:trHeight w:val="2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Правовое управление</w:t>
            </w:r>
          </w:p>
        </w:tc>
      </w:tr>
      <w:tr w:rsidR="004C7FBD" w:rsidRPr="003D410F" w:rsidTr="008C7F79">
        <w:trPr>
          <w:trHeight w:val="2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документационного и информационного обеспечения</w:t>
            </w:r>
          </w:p>
        </w:tc>
      </w:tr>
      <w:tr w:rsidR="004C7FBD" w:rsidRPr="003D410F" w:rsidTr="008C7F79">
        <w:trPr>
          <w:trHeight w:val="2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Правовое управление</w:t>
            </w:r>
          </w:p>
        </w:tc>
      </w:tr>
      <w:tr w:rsidR="004C7FBD" w:rsidRPr="003D410F" w:rsidTr="008C7F79">
        <w:trPr>
          <w:trHeight w:val="22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Правовое управление</w:t>
            </w:r>
          </w:p>
        </w:tc>
      </w:tr>
      <w:tr w:rsidR="004C7FBD" w:rsidRPr="003D410F" w:rsidTr="008C7F79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документационного и информационного обеспечения</w:t>
            </w:r>
          </w:p>
        </w:tc>
      </w:tr>
      <w:tr w:rsidR="004C7FBD" w:rsidRPr="003D410F" w:rsidTr="008C7F79">
        <w:trPr>
          <w:trHeight w:val="2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документационного и информационного обеспечения</w:t>
            </w:r>
          </w:p>
        </w:tc>
      </w:tr>
      <w:tr w:rsidR="004C7FBD" w:rsidRPr="003D410F" w:rsidTr="008C7F79">
        <w:trPr>
          <w:trHeight w:val="32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</w:tr>
      <w:tr w:rsidR="004C7FBD" w:rsidRPr="003D410F" w:rsidTr="008C7F79">
        <w:trPr>
          <w:trHeight w:val="2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</w:tr>
      <w:tr w:rsidR="004C7FBD" w:rsidRPr="003D410F" w:rsidTr="008C7F79">
        <w:trPr>
          <w:trHeight w:val="28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бюджетного учёта и отчётности</w:t>
            </w:r>
          </w:p>
        </w:tc>
      </w:tr>
      <w:tr w:rsidR="004C7FBD" w:rsidRPr="003D410F" w:rsidTr="008C7F79">
        <w:trPr>
          <w:trHeight w:val="2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7FBD" w:rsidRPr="003D410F" w:rsidRDefault="004C7FBD" w:rsidP="008C7F7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бюджетного учёта и отчётности</w:t>
            </w:r>
          </w:p>
        </w:tc>
      </w:tr>
    </w:tbl>
    <w:p w:rsidR="003D410F" w:rsidRDefault="003D410F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4C7FBD" w:rsidRPr="00E979C5" w:rsidRDefault="004C7FBD" w:rsidP="004C7FBD">
      <w:pPr>
        <w:shd w:val="clear" w:color="auto" w:fill="FFFFFF" w:themeFill="background1"/>
        <w:ind w:left="10773"/>
        <w:rPr>
          <w:rFonts w:cs="Times New Roman"/>
          <w:szCs w:val="28"/>
        </w:rPr>
      </w:pPr>
      <w:r w:rsidRPr="00E979C5">
        <w:rPr>
          <w:rFonts w:cs="Times New Roman"/>
          <w:szCs w:val="28"/>
        </w:rPr>
        <w:t>Приложение 2</w:t>
      </w:r>
    </w:p>
    <w:p w:rsidR="004C7FBD" w:rsidRPr="00E979C5" w:rsidRDefault="004C7FBD" w:rsidP="004C7FBD">
      <w:pPr>
        <w:shd w:val="clear" w:color="auto" w:fill="FFFFFF" w:themeFill="background1"/>
        <w:ind w:left="10773"/>
        <w:rPr>
          <w:rFonts w:cs="Times New Roman"/>
          <w:szCs w:val="28"/>
        </w:rPr>
      </w:pPr>
      <w:r w:rsidRPr="00E979C5">
        <w:rPr>
          <w:rFonts w:cs="Times New Roman"/>
          <w:szCs w:val="28"/>
        </w:rPr>
        <w:t xml:space="preserve">к распоряжению </w:t>
      </w:r>
    </w:p>
    <w:p w:rsidR="004C7FBD" w:rsidRPr="00E979C5" w:rsidRDefault="004C7FBD" w:rsidP="004C7FBD">
      <w:pPr>
        <w:shd w:val="clear" w:color="auto" w:fill="FFFFFF" w:themeFill="background1"/>
        <w:ind w:left="10773"/>
        <w:rPr>
          <w:rFonts w:cs="Times New Roman"/>
          <w:szCs w:val="28"/>
        </w:rPr>
      </w:pPr>
      <w:r w:rsidRPr="00E979C5">
        <w:rPr>
          <w:rFonts w:eastAsia="Times New Roman" w:cs="Times New Roman"/>
          <w:color w:val="000000"/>
          <w:szCs w:val="28"/>
          <w:lang w:eastAsia="ru-RU"/>
        </w:rPr>
        <w:t>Главы города</w:t>
      </w:r>
      <w:r w:rsidRPr="00E979C5">
        <w:rPr>
          <w:rFonts w:cs="Times New Roman"/>
          <w:szCs w:val="28"/>
        </w:rPr>
        <w:t xml:space="preserve"> </w:t>
      </w:r>
    </w:p>
    <w:p w:rsidR="004C7FBD" w:rsidRDefault="004C7FBD" w:rsidP="004C7FBD">
      <w:pPr>
        <w:shd w:val="clear" w:color="auto" w:fill="FFFFFF" w:themeFill="background1"/>
        <w:ind w:left="10773"/>
        <w:rPr>
          <w:rFonts w:cs="Times New Roman"/>
          <w:szCs w:val="28"/>
        </w:rPr>
      </w:pPr>
      <w:r w:rsidRPr="00E979C5">
        <w:rPr>
          <w:rFonts w:cs="Times New Roman"/>
          <w:szCs w:val="28"/>
        </w:rPr>
        <w:t>от ________</w:t>
      </w:r>
      <w:r>
        <w:rPr>
          <w:rFonts w:cs="Times New Roman"/>
          <w:szCs w:val="28"/>
        </w:rPr>
        <w:t>___</w:t>
      </w:r>
      <w:r w:rsidR="003D410F">
        <w:rPr>
          <w:rFonts w:cs="Times New Roman"/>
          <w:szCs w:val="28"/>
        </w:rPr>
        <w:t>_</w:t>
      </w:r>
      <w:r w:rsidRPr="00E979C5">
        <w:rPr>
          <w:rFonts w:cs="Times New Roman"/>
          <w:szCs w:val="28"/>
        </w:rPr>
        <w:t xml:space="preserve"> № _____</w:t>
      </w:r>
      <w:r>
        <w:rPr>
          <w:rFonts w:cs="Times New Roman"/>
          <w:szCs w:val="28"/>
        </w:rPr>
        <w:t>____</w:t>
      </w:r>
    </w:p>
    <w:p w:rsidR="004C7FBD" w:rsidRDefault="004C7FBD" w:rsidP="004C7FBD">
      <w:pPr>
        <w:shd w:val="clear" w:color="auto" w:fill="FFFFFF" w:themeFill="background1"/>
        <w:ind w:left="11482"/>
        <w:rPr>
          <w:rFonts w:cs="Times New Roman"/>
          <w:szCs w:val="28"/>
        </w:rPr>
      </w:pPr>
    </w:p>
    <w:p w:rsidR="004C7FBD" w:rsidRPr="00E979C5" w:rsidRDefault="004C7FBD" w:rsidP="004C7FBD">
      <w:pPr>
        <w:shd w:val="clear" w:color="auto" w:fill="FFFFFF" w:themeFill="background1"/>
        <w:ind w:left="11482"/>
        <w:rPr>
          <w:rFonts w:cs="Times New Roman"/>
          <w:szCs w:val="28"/>
        </w:rPr>
      </w:pPr>
    </w:p>
    <w:p w:rsidR="004C7FBD" w:rsidRPr="00E979C5" w:rsidRDefault="004C7FBD" w:rsidP="004C7FBD">
      <w:pPr>
        <w:shd w:val="clear" w:color="auto" w:fill="FFFFFF" w:themeFill="background1"/>
        <w:jc w:val="center"/>
        <w:rPr>
          <w:rFonts w:eastAsia="Times New Roman" w:cs="Times New Roman"/>
          <w:szCs w:val="28"/>
          <w:lang w:eastAsia="ru-RU"/>
        </w:rPr>
      </w:pPr>
      <w:r w:rsidRPr="00E979C5">
        <w:rPr>
          <w:rFonts w:eastAsia="Times New Roman" w:cs="Times New Roman"/>
          <w:szCs w:val="28"/>
          <w:lang w:eastAsia="ru-RU"/>
        </w:rPr>
        <w:t>Показатели оценки деятельности Администрации города по результатам ежегодного отч</w:t>
      </w:r>
      <w:r w:rsidR="003D410F">
        <w:rPr>
          <w:rFonts w:eastAsia="Times New Roman" w:cs="Times New Roman"/>
          <w:szCs w:val="28"/>
          <w:lang w:eastAsia="ru-RU"/>
        </w:rPr>
        <w:t>е</w:t>
      </w:r>
      <w:r w:rsidRPr="00E979C5">
        <w:rPr>
          <w:rFonts w:eastAsia="Times New Roman" w:cs="Times New Roman"/>
          <w:szCs w:val="28"/>
          <w:lang w:eastAsia="ru-RU"/>
        </w:rPr>
        <w:t>та о е</w:t>
      </w:r>
      <w:r w:rsidR="003D410F">
        <w:rPr>
          <w:rFonts w:eastAsia="Times New Roman" w:cs="Times New Roman"/>
          <w:szCs w:val="28"/>
          <w:lang w:eastAsia="ru-RU"/>
        </w:rPr>
        <w:t>е</w:t>
      </w:r>
      <w:r w:rsidRPr="00E979C5">
        <w:rPr>
          <w:rFonts w:eastAsia="Times New Roman" w:cs="Times New Roman"/>
          <w:szCs w:val="28"/>
          <w:lang w:eastAsia="ru-RU"/>
        </w:rPr>
        <w:t xml:space="preserve"> деятельности</w:t>
      </w:r>
    </w:p>
    <w:p w:rsidR="004C7FBD" w:rsidRPr="00E979C5" w:rsidRDefault="004C7FBD" w:rsidP="004C7FBD">
      <w:pPr>
        <w:shd w:val="clear" w:color="auto" w:fill="FFFFFF" w:themeFill="background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4879" w:type="dxa"/>
        <w:tblInd w:w="5" w:type="dxa"/>
        <w:tblLook w:val="04A0" w:firstRow="1" w:lastRow="0" w:firstColumn="1" w:lastColumn="0" w:noHBand="0" w:noVBand="1"/>
      </w:tblPr>
      <w:tblGrid>
        <w:gridCol w:w="2830"/>
        <w:gridCol w:w="12049"/>
      </w:tblGrid>
      <w:tr w:rsidR="004C7FBD" w:rsidRPr="003D410F" w:rsidTr="008C7F79">
        <w:trPr>
          <w:trHeight w:val="13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ind w:left="2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Индивидуальный код показателя</w:t>
            </w:r>
          </w:p>
          <w:p w:rsidR="004C7FBD" w:rsidRPr="003D410F" w:rsidRDefault="004C7FBD" w:rsidP="008C7F79">
            <w:pPr>
              <w:ind w:left="22"/>
              <w:jc w:val="center"/>
              <w:rPr>
                <w:rFonts w:cs="Times New Roman"/>
                <w:sz w:val="24"/>
                <w:szCs w:val="24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согласно решению </w:t>
            </w:r>
            <w:r w:rsidRPr="003D410F">
              <w:rPr>
                <w:rFonts w:cs="Times New Roman"/>
                <w:sz w:val="24"/>
                <w:szCs w:val="24"/>
              </w:rPr>
              <w:t xml:space="preserve">Думы города от 29.04.2010 </w:t>
            </w:r>
          </w:p>
          <w:p w:rsidR="004C7FBD" w:rsidRPr="003D410F" w:rsidRDefault="004C7FBD" w:rsidP="008C7F79">
            <w:pPr>
              <w:ind w:left="22"/>
              <w:jc w:val="center"/>
              <w:rPr>
                <w:rFonts w:cs="Times New Roman"/>
                <w:sz w:val="24"/>
                <w:szCs w:val="24"/>
              </w:rPr>
            </w:pPr>
            <w:r w:rsidRPr="003D410F">
              <w:rPr>
                <w:rFonts w:cs="Times New Roman"/>
                <w:sz w:val="24"/>
                <w:szCs w:val="24"/>
              </w:rPr>
              <w:t>№ 725-</w:t>
            </w:r>
            <w:r w:rsidRPr="003D410F">
              <w:rPr>
                <w:rFonts w:cs="Times New Roman"/>
                <w:sz w:val="24"/>
                <w:szCs w:val="24"/>
                <w:lang w:val="en-US"/>
              </w:rPr>
              <w:t>IV</w:t>
            </w:r>
            <w:r w:rsidRPr="003D410F">
              <w:rPr>
                <w:rFonts w:cs="Times New Roman"/>
                <w:sz w:val="24"/>
                <w:szCs w:val="24"/>
              </w:rPr>
              <w:t xml:space="preserve"> ДГ </w:t>
            </w:r>
          </w:p>
          <w:p w:rsidR="004C7FBD" w:rsidRPr="003D410F" w:rsidRDefault="004C7FBD" w:rsidP="008C7F79">
            <w:pPr>
              <w:ind w:left="22"/>
              <w:jc w:val="center"/>
              <w:rPr>
                <w:rFonts w:cs="Times New Roman"/>
                <w:sz w:val="24"/>
                <w:szCs w:val="24"/>
              </w:rPr>
            </w:pPr>
            <w:r w:rsidRPr="003D410F">
              <w:rPr>
                <w:rFonts w:cs="Times New Roman"/>
                <w:sz w:val="24"/>
                <w:szCs w:val="24"/>
              </w:rPr>
              <w:t xml:space="preserve">(с изменениями </w:t>
            </w:r>
          </w:p>
          <w:p w:rsidR="004C7FBD" w:rsidRPr="003D410F" w:rsidRDefault="004C7FBD" w:rsidP="008C7F79">
            <w:pPr>
              <w:ind w:left="22"/>
              <w:jc w:val="center"/>
              <w:rPr>
                <w:rFonts w:cs="Times New Roman"/>
                <w:sz w:val="24"/>
                <w:szCs w:val="24"/>
              </w:rPr>
            </w:pPr>
            <w:r w:rsidRPr="003D410F">
              <w:rPr>
                <w:rFonts w:cs="Times New Roman"/>
                <w:sz w:val="24"/>
                <w:szCs w:val="24"/>
              </w:rPr>
              <w:t xml:space="preserve">от 01.11.2018 </w:t>
            </w:r>
          </w:p>
          <w:p w:rsidR="004C7FBD" w:rsidRPr="003D410F" w:rsidRDefault="004C7FBD" w:rsidP="008C7F79">
            <w:pPr>
              <w:ind w:left="2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cs="Times New Roman"/>
                <w:sz w:val="24"/>
                <w:szCs w:val="24"/>
              </w:rPr>
              <w:t>№ 337-</w:t>
            </w:r>
            <w:r w:rsidRPr="003D410F">
              <w:rPr>
                <w:rFonts w:cs="Times New Roman"/>
                <w:sz w:val="24"/>
                <w:szCs w:val="24"/>
                <w:lang w:val="en-US"/>
              </w:rPr>
              <w:t>VI</w:t>
            </w:r>
            <w:r w:rsidRPr="003D410F">
              <w:rPr>
                <w:rFonts w:cs="Times New Roman"/>
                <w:sz w:val="24"/>
                <w:szCs w:val="24"/>
              </w:rPr>
              <w:t xml:space="preserve"> ДГ)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Структурное подразделение Администрации города, муниципальное каз</w:t>
            </w:r>
            <w:r w:rsidR="003D410F"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нное учреждение,</w:t>
            </w:r>
          </w:p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ответственное за предоставление информации</w:t>
            </w:r>
          </w:p>
        </w:tc>
      </w:tr>
      <w:tr w:rsidR="004C7FBD" w:rsidRPr="003D410F" w:rsidTr="008C7F79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Структурные подразделения Администрации города, которым даны поручения Думы города</w:t>
            </w:r>
          </w:p>
        </w:tc>
      </w:tr>
      <w:tr w:rsidR="004C7FBD" w:rsidRPr="003D410F" w:rsidTr="008C7F79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финансов</w:t>
            </w:r>
          </w:p>
        </w:tc>
      </w:tr>
      <w:tr w:rsidR="004C7FBD" w:rsidRPr="003D410F" w:rsidTr="008C7F79">
        <w:trPr>
          <w:trHeight w:val="24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финансов</w:t>
            </w:r>
          </w:p>
        </w:tc>
      </w:tr>
      <w:tr w:rsidR="004C7FBD" w:rsidRPr="003D410F" w:rsidTr="008C7F79">
        <w:trPr>
          <w:trHeight w:val="2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финансов </w:t>
            </w:r>
          </w:p>
        </w:tc>
      </w:tr>
      <w:tr w:rsidR="004C7FBD" w:rsidRPr="003D410F" w:rsidTr="008C7F79">
        <w:trPr>
          <w:trHeight w:val="2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финансов</w:t>
            </w:r>
          </w:p>
        </w:tc>
      </w:tr>
      <w:tr w:rsidR="004C7FBD" w:rsidRPr="003D410F" w:rsidTr="008C7F79">
        <w:trPr>
          <w:trHeight w:val="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финансов</w:t>
            </w:r>
          </w:p>
        </w:tc>
      </w:tr>
      <w:tr w:rsidR="004C7FBD" w:rsidRPr="003D410F" w:rsidTr="008C7F79">
        <w:trPr>
          <w:trHeight w:val="2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финансов</w:t>
            </w:r>
          </w:p>
        </w:tc>
      </w:tr>
      <w:tr w:rsidR="004C7FBD" w:rsidRPr="003D410F" w:rsidTr="008C7F79">
        <w:trPr>
          <w:trHeight w:val="2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финансов</w:t>
            </w:r>
          </w:p>
        </w:tc>
      </w:tr>
      <w:tr w:rsidR="004C7FBD" w:rsidRPr="003D410F" w:rsidTr="008C7F79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финансов</w:t>
            </w:r>
          </w:p>
        </w:tc>
      </w:tr>
      <w:tr w:rsidR="004C7FBD" w:rsidRPr="003D410F" w:rsidTr="008C7F79">
        <w:trPr>
          <w:trHeight w:val="2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финансов</w:t>
            </w:r>
          </w:p>
        </w:tc>
      </w:tr>
      <w:tr w:rsidR="004C7FBD" w:rsidRPr="003D410F" w:rsidTr="008C7F79">
        <w:trPr>
          <w:trHeight w:val="2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финансов</w:t>
            </w:r>
          </w:p>
        </w:tc>
      </w:tr>
      <w:tr w:rsidR="004C7FBD" w:rsidRPr="003D410F" w:rsidTr="008C7F79">
        <w:trPr>
          <w:trHeight w:val="24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финансов</w:t>
            </w:r>
          </w:p>
        </w:tc>
      </w:tr>
      <w:tr w:rsidR="004C7FBD" w:rsidRPr="003D410F" w:rsidTr="008C7F79">
        <w:trPr>
          <w:trHeight w:val="2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Отдел социально-экономического прогнозирования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, д</w:t>
            </w: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епартамент финансов</w:t>
            </w:r>
          </w:p>
        </w:tc>
      </w:tr>
      <w:tr w:rsidR="004C7FBD" w:rsidRPr="003D410F" w:rsidTr="008C7F79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Отдел социально-экономического прогнозирования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, д</w:t>
            </w: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епартамент финансов</w:t>
            </w:r>
          </w:p>
        </w:tc>
      </w:tr>
      <w:tr w:rsidR="004C7FBD" w:rsidRPr="003D410F" w:rsidTr="008C7F79">
        <w:trPr>
          <w:trHeight w:val="2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финансов</w:t>
            </w:r>
          </w:p>
        </w:tc>
      </w:tr>
      <w:tr w:rsidR="004C7FBD" w:rsidRPr="003D410F" w:rsidTr="004C7FBD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культуры и туризма</w:t>
            </w:r>
          </w:p>
        </w:tc>
      </w:tr>
      <w:tr w:rsidR="004C7FBD" w:rsidRPr="003D410F" w:rsidTr="004C7FBD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культуры и туризма</w:t>
            </w:r>
          </w:p>
        </w:tc>
      </w:tr>
      <w:tr w:rsidR="004C7FBD" w:rsidRPr="003D410F" w:rsidTr="004C7FBD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культуры и туризма</w:t>
            </w:r>
          </w:p>
        </w:tc>
      </w:tr>
      <w:tr w:rsidR="004C7FBD" w:rsidRPr="003D410F" w:rsidTr="008C7F79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культуры и туризма</w:t>
            </w:r>
          </w:p>
        </w:tc>
      </w:tr>
      <w:tr w:rsidR="004C7FBD" w:rsidRPr="003D410F" w:rsidTr="008C7F79">
        <w:trPr>
          <w:trHeight w:val="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культуры и туризма</w:t>
            </w:r>
          </w:p>
        </w:tc>
      </w:tr>
      <w:tr w:rsidR="004C7FBD" w:rsidRPr="003D410F" w:rsidTr="008C7F79">
        <w:trPr>
          <w:trHeight w:val="2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культуры и туризма</w:t>
            </w:r>
          </w:p>
        </w:tc>
      </w:tr>
      <w:tr w:rsidR="004C7FBD" w:rsidRPr="003D410F" w:rsidTr="008C7F79">
        <w:trPr>
          <w:trHeight w:val="1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культуры и туризма</w:t>
            </w:r>
          </w:p>
        </w:tc>
      </w:tr>
      <w:tr w:rsidR="004C7FBD" w:rsidRPr="003D410F" w:rsidTr="008C7F79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культуры и туризма</w:t>
            </w:r>
          </w:p>
        </w:tc>
      </w:tr>
      <w:tr w:rsidR="004C7FBD" w:rsidRPr="003D410F" w:rsidTr="008C7F79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культуры и туризма</w:t>
            </w:r>
          </w:p>
        </w:tc>
      </w:tr>
      <w:tr w:rsidR="004C7FBD" w:rsidRPr="003D410F" w:rsidTr="008C7F79">
        <w:trPr>
          <w:trHeight w:val="1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культуры и туризма</w:t>
            </w:r>
          </w:p>
        </w:tc>
      </w:tr>
      <w:tr w:rsidR="004C7FBD" w:rsidRPr="003D410F" w:rsidTr="008C7F79">
        <w:trPr>
          <w:trHeight w:val="1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культуры и туризма</w:t>
            </w:r>
          </w:p>
        </w:tc>
      </w:tr>
      <w:tr w:rsidR="004C7FBD" w:rsidRPr="003D410F" w:rsidTr="008C7F79">
        <w:trPr>
          <w:trHeight w:val="1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</w:tr>
      <w:tr w:rsidR="004C7FBD" w:rsidRPr="003D410F" w:rsidTr="008C7F79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</w:tr>
      <w:tr w:rsidR="004C7FBD" w:rsidRPr="003D410F" w:rsidTr="008C7F79">
        <w:trPr>
          <w:trHeight w:val="2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</w:tr>
      <w:tr w:rsidR="004C7FBD" w:rsidRPr="003D410F" w:rsidTr="008C7F79">
        <w:trPr>
          <w:trHeight w:val="2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</w:tr>
      <w:tr w:rsidR="004C7FBD" w:rsidRPr="003D410F" w:rsidTr="008C7F79">
        <w:trPr>
          <w:trHeight w:val="2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</w:tr>
      <w:tr w:rsidR="004C7FBD" w:rsidRPr="003D410F" w:rsidTr="008C7F79">
        <w:trPr>
          <w:trHeight w:val="2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</w:tr>
      <w:tr w:rsidR="004C7FBD" w:rsidRPr="003D410F" w:rsidTr="008C7F79">
        <w:trPr>
          <w:trHeight w:val="2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</w:tr>
      <w:tr w:rsidR="004C7FBD" w:rsidRPr="003D410F" w:rsidTr="008C7F79">
        <w:trPr>
          <w:trHeight w:val="2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</w:tr>
      <w:tr w:rsidR="004C7FBD" w:rsidRPr="003D410F" w:rsidTr="008C7F79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Департамент образования, управление физической культуры и спорта</w:t>
            </w:r>
          </w:p>
        </w:tc>
      </w:tr>
      <w:tr w:rsidR="004C7FBD" w:rsidRPr="003D410F" w:rsidTr="008C7F79">
        <w:trPr>
          <w:trHeight w:val="26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3D410F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Отдел молод</w:t>
            </w:r>
            <w:r w:rsidR="003D410F"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</w:t>
            </w:r>
          </w:p>
        </w:tc>
      </w:tr>
      <w:tr w:rsidR="004C7FBD" w:rsidRPr="003D410F" w:rsidTr="008C7F79">
        <w:trPr>
          <w:trHeight w:val="2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3D410F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Отдел молод</w:t>
            </w:r>
            <w:r w:rsidR="003D410F"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</w:t>
            </w:r>
          </w:p>
        </w:tc>
      </w:tr>
      <w:tr w:rsidR="004C7FBD" w:rsidRPr="003D410F" w:rsidTr="008C7F79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3D410F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Отдел молод</w:t>
            </w:r>
            <w:r w:rsidR="003D410F"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жной политики</w:t>
            </w:r>
          </w:p>
        </w:tc>
      </w:tr>
      <w:tr w:rsidR="004C7FBD" w:rsidRPr="003D410F" w:rsidTr="008C7F79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культуры и туризма</w:t>
            </w:r>
          </w:p>
        </w:tc>
      </w:tr>
      <w:tr w:rsidR="004C7FBD" w:rsidRPr="003D410F" w:rsidTr="008C7F79">
        <w:trPr>
          <w:trHeight w:val="24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культуры и туризма</w:t>
            </w:r>
          </w:p>
        </w:tc>
      </w:tr>
      <w:tr w:rsidR="004C7FBD" w:rsidRPr="003D410F" w:rsidTr="008C7F79">
        <w:trPr>
          <w:trHeight w:val="2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культуры и туризма</w:t>
            </w:r>
          </w:p>
        </w:tc>
      </w:tr>
      <w:tr w:rsidR="004C7FBD" w:rsidRPr="003D410F" w:rsidTr="008C7F79">
        <w:trPr>
          <w:trHeight w:val="24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2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2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культуры и туризма</w:t>
            </w:r>
          </w:p>
        </w:tc>
      </w:tr>
      <w:tr w:rsidR="004C7FBD" w:rsidRPr="003D410F" w:rsidTr="008C7F79">
        <w:trPr>
          <w:trHeight w:val="2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культуры и туризма</w:t>
            </w:r>
          </w:p>
        </w:tc>
      </w:tr>
      <w:tr w:rsidR="004C7FBD" w:rsidRPr="003D410F" w:rsidTr="008C7F79">
        <w:trPr>
          <w:trHeight w:val="2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Комитет культуры и туризма 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Комитет культуры и туризма </w:t>
            </w:r>
          </w:p>
        </w:tc>
      </w:tr>
      <w:tr w:rsidR="004C7FBD" w:rsidRPr="003D410F" w:rsidTr="008C7F79">
        <w:trPr>
          <w:trHeight w:val="3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Комитет культуры и туризма </w:t>
            </w:r>
          </w:p>
        </w:tc>
      </w:tr>
      <w:tr w:rsidR="004C7FBD" w:rsidRPr="003D410F" w:rsidTr="008C7F79">
        <w:trPr>
          <w:trHeight w:val="2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природопользованию и экологии</w:t>
            </w:r>
          </w:p>
        </w:tc>
      </w:tr>
      <w:tr w:rsidR="004C7FBD" w:rsidRPr="003D410F" w:rsidTr="008C7F79">
        <w:trPr>
          <w:trHeight w:val="2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330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3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3D410F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образования, </w:t>
            </w: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комитет культуры и туризма, 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отдел молод</w:t>
            </w:r>
            <w:r w:rsidR="003D410F"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жной политики </w:t>
            </w:r>
          </w:p>
        </w:tc>
      </w:tr>
      <w:tr w:rsidR="004C7FBD" w:rsidRPr="003D410F" w:rsidTr="008C7F79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Комитет культуры и туризма </w:t>
            </w:r>
          </w:p>
        </w:tc>
      </w:tr>
      <w:tr w:rsidR="004C7FBD" w:rsidRPr="003D410F" w:rsidTr="008C7F79">
        <w:trPr>
          <w:trHeight w:val="1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1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культуры и туризма</w:t>
            </w:r>
          </w:p>
        </w:tc>
      </w:tr>
      <w:tr w:rsidR="004C7FBD" w:rsidRPr="003D410F" w:rsidTr="008C7F79">
        <w:trPr>
          <w:trHeight w:val="1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физической культуры и спорта</w:t>
            </w:r>
          </w:p>
        </w:tc>
      </w:tr>
      <w:tr w:rsidR="004C7FBD" w:rsidRPr="003D410F" w:rsidTr="008C7F79">
        <w:trPr>
          <w:trHeight w:val="3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записи актов гражданского состояния</w:t>
            </w:r>
          </w:p>
        </w:tc>
      </w:tr>
      <w:tr w:rsidR="004C7FBD" w:rsidRPr="003D410F" w:rsidTr="008C7F79">
        <w:trPr>
          <w:trHeight w:val="2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записи актов гражданского состояния</w:t>
            </w:r>
          </w:p>
        </w:tc>
      </w:tr>
      <w:tr w:rsidR="004C7FBD" w:rsidRPr="003D410F" w:rsidTr="008C7F79">
        <w:trPr>
          <w:trHeight w:val="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записи актов гражданского состояния</w:t>
            </w:r>
          </w:p>
        </w:tc>
      </w:tr>
      <w:tr w:rsidR="004C7FBD" w:rsidRPr="003D410F" w:rsidTr="008C7F79">
        <w:trPr>
          <w:trHeight w:val="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записи актов гражданского состояния</w:t>
            </w:r>
          </w:p>
        </w:tc>
      </w:tr>
      <w:tr w:rsidR="004C7FBD" w:rsidRPr="003D410F" w:rsidTr="008C7F79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записи актов гражданского состояния</w:t>
            </w:r>
          </w:p>
        </w:tc>
      </w:tr>
      <w:tr w:rsidR="004C7FBD" w:rsidRPr="003D410F" w:rsidTr="008C7F79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записи актов гражданского состояния</w:t>
            </w:r>
          </w:p>
        </w:tc>
      </w:tr>
      <w:tr w:rsidR="004C7FBD" w:rsidRPr="003D410F" w:rsidTr="008C7F79">
        <w:trPr>
          <w:trHeight w:val="2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записи актов гражданского состояния</w:t>
            </w:r>
          </w:p>
        </w:tc>
      </w:tr>
      <w:tr w:rsidR="004C7FBD" w:rsidRPr="003D410F" w:rsidTr="008C7F79">
        <w:trPr>
          <w:trHeight w:val="2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записи актов гражданского состояния</w:t>
            </w:r>
          </w:p>
        </w:tc>
      </w:tr>
      <w:tr w:rsidR="004C7FBD" w:rsidRPr="003D410F" w:rsidTr="008C7F79">
        <w:trPr>
          <w:trHeight w:val="24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записи актов гражданского состояния</w:t>
            </w:r>
          </w:p>
        </w:tc>
      </w:tr>
      <w:tr w:rsidR="004C7FBD" w:rsidRPr="003D410F" w:rsidTr="003D410F">
        <w:trPr>
          <w:trHeight w:val="1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62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EFEFE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документационного и информационного обеспечения</w:t>
            </w:r>
          </w:p>
        </w:tc>
      </w:tr>
      <w:tr w:rsidR="004C7FBD" w:rsidRPr="003D410F" w:rsidTr="008C7F79">
        <w:trPr>
          <w:trHeight w:val="2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63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EFEFE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документационного и информационного обеспечения</w:t>
            </w:r>
          </w:p>
        </w:tc>
      </w:tr>
      <w:tr w:rsidR="004C7FBD" w:rsidRPr="003D410F" w:rsidTr="008C7F79">
        <w:trPr>
          <w:trHeight w:val="34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EFEFE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документационного и информационного обеспечения</w:t>
            </w:r>
          </w:p>
        </w:tc>
      </w:tr>
      <w:tr w:rsidR="004C7FBD" w:rsidRPr="003D410F" w:rsidTr="008C7F79"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EFEFE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документационного и информационного обеспечения</w:t>
            </w:r>
          </w:p>
        </w:tc>
      </w:tr>
      <w:tr w:rsidR="004C7FBD" w:rsidRPr="003D410F" w:rsidTr="008C7F79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EFEFE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документационного и информационного обеспечения</w:t>
            </w:r>
          </w:p>
        </w:tc>
      </w:tr>
      <w:tr w:rsidR="004C7FBD" w:rsidRPr="003D410F" w:rsidTr="008C7F79">
        <w:trPr>
          <w:trHeight w:val="2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77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3D410F">
        <w:trPr>
          <w:trHeight w:val="2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78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3D410F">
        <w:trPr>
          <w:trHeight w:val="2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Контрольное управление</w:t>
            </w:r>
          </w:p>
        </w:tc>
      </w:tr>
      <w:tr w:rsidR="004C7FBD" w:rsidRPr="003D410F" w:rsidTr="008C7F79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4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4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4C7FBD">
        <w:trPr>
          <w:trHeight w:val="2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4C7FBD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3D410F">
        <w:trPr>
          <w:trHeight w:val="2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3D410F">
        <w:trPr>
          <w:trHeight w:val="2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3D410F">
        <w:trPr>
          <w:trHeight w:val="24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8C7F79">
        <w:trPr>
          <w:trHeight w:val="2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8C7F79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8C7F79">
        <w:trPr>
          <w:trHeight w:val="2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8C7F79">
        <w:trPr>
          <w:trHeight w:val="1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8C7F79">
        <w:trPr>
          <w:trHeight w:val="3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8C7F79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8C7F79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4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8C7F79">
        <w:trPr>
          <w:trHeight w:val="2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8C7F79">
        <w:trPr>
          <w:trHeight w:val="2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8C7F79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8C7F79">
        <w:trPr>
          <w:trHeight w:val="9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 xml:space="preserve">Комитет по управлению имуществом, 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городского хозяйства, </w:t>
            </w:r>
            <w:r w:rsidRPr="003D410F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по природопользованию </w:t>
            </w:r>
          </w:p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 xml:space="preserve">и экологии, </w:t>
            </w:r>
            <w:r w:rsidRPr="003D410F">
              <w:rPr>
                <w:rFonts w:eastAsia="Times New Roman"/>
                <w:sz w:val="24"/>
                <w:szCs w:val="24"/>
                <w:lang w:eastAsia="ru-RU"/>
              </w:rPr>
              <w:br w:type="page"/>
              <w:t>департамент образования,</w:t>
            </w:r>
            <w:r w:rsidRPr="003D410F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 </w:t>
            </w:r>
            <w:r w:rsidRPr="003D410F">
              <w:rPr>
                <w:rFonts w:eastAsia="Times New Roman"/>
                <w:sz w:val="24"/>
                <w:szCs w:val="24"/>
                <w:lang w:eastAsia="ru-RU"/>
              </w:rPr>
              <w:br w:type="page"/>
              <w:t xml:space="preserve">департамент архитектуры и градостроительства, </w:t>
            </w: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комитет культуры </w:t>
            </w:r>
          </w:p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 туризма, управление физической культуры и спорта, 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бюджетного уч</w:t>
            </w:r>
            <w:r w:rsidR="003D410F"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та и отч</w:t>
            </w:r>
            <w:r w:rsidR="003D410F"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тности, </w:t>
            </w:r>
            <w:r w:rsidRPr="003D410F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3D410F" w:rsidRPr="003D410F" w:rsidRDefault="004C7FBD" w:rsidP="003D410F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 xml:space="preserve">по делам гражданской обороны и чрезвычайным ситуациям, 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отдел молод</w:t>
            </w:r>
            <w:r w:rsidR="003D410F"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жной политики, </w:t>
            </w:r>
            <w:r w:rsidRPr="003D410F">
              <w:rPr>
                <w:rFonts w:cs="Times New Roman"/>
                <w:sz w:val="24"/>
                <w:szCs w:val="24"/>
              </w:rPr>
              <w:t xml:space="preserve">муниципальное </w:t>
            </w:r>
          </w:p>
          <w:p w:rsidR="003D410F" w:rsidRDefault="004C7FBD" w:rsidP="003D410F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3D410F">
              <w:rPr>
                <w:rFonts w:cs="Times New Roman"/>
                <w:sz w:val="24"/>
                <w:szCs w:val="24"/>
              </w:rPr>
              <w:t>казенное учреждение «Многофункциональный центр предоставления государственных и муниципальных услуг города Сургута», муниципальное казенное учреждение «Дворец торжеств», муниципальное казенное учреждение «</w:t>
            </w: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Хозяйственно-эксплуатационное управление», </w:t>
            </w:r>
            <w:r w:rsidRPr="003D410F">
              <w:rPr>
                <w:rFonts w:cs="Times New Roman"/>
                <w:sz w:val="24"/>
                <w:szCs w:val="24"/>
              </w:rPr>
              <w:t>муниципальное каз</w:t>
            </w:r>
            <w:r w:rsidR="003D410F" w:rsidRPr="003D410F">
              <w:rPr>
                <w:rFonts w:cs="Times New Roman"/>
                <w:sz w:val="24"/>
                <w:szCs w:val="24"/>
              </w:rPr>
              <w:t>ё</w:t>
            </w:r>
            <w:r w:rsidRPr="003D410F">
              <w:rPr>
                <w:rFonts w:cs="Times New Roman"/>
                <w:sz w:val="24"/>
                <w:szCs w:val="24"/>
              </w:rPr>
              <w:t>нное учреждение</w:t>
            </w:r>
            <w:r w:rsidR="003D410F" w:rsidRPr="003D410F">
              <w:rPr>
                <w:rFonts w:cs="Times New Roman"/>
                <w:sz w:val="24"/>
                <w:szCs w:val="24"/>
              </w:rPr>
              <w:t xml:space="preserve"> </w:t>
            </w: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«Управление информа</w:t>
            </w:r>
            <w:r w:rsidR="003D410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4C7FBD" w:rsidRPr="003D410F" w:rsidRDefault="004C7FBD" w:rsidP="003D410F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ционных технологий и связи города Сургута»</w:t>
            </w:r>
            <w:r w:rsidRPr="003D410F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C7FBD" w:rsidRPr="003D410F" w:rsidTr="008C7F79">
        <w:trPr>
          <w:trHeight w:val="5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 xml:space="preserve">Комитет по управлению имуществом, 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департамент городского хозяйства, </w:t>
            </w:r>
            <w:r w:rsidRPr="003D410F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по природопользованию </w:t>
            </w:r>
          </w:p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 xml:space="preserve">и экологии, </w:t>
            </w:r>
            <w:r w:rsidRPr="003D410F">
              <w:rPr>
                <w:rFonts w:eastAsia="Times New Roman"/>
                <w:sz w:val="24"/>
                <w:szCs w:val="24"/>
                <w:lang w:eastAsia="ru-RU"/>
              </w:rPr>
              <w:br w:type="page"/>
              <w:t>департамент финансов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7FBD" w:rsidRPr="003D410F" w:rsidTr="008C7F79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8C7F79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8C7F79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8C7F79">
        <w:trPr>
          <w:trHeight w:val="2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122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8C7F79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122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26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122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2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122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8C7F79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имуществом, департамент финансов</w:t>
            </w:r>
          </w:p>
        </w:tc>
      </w:tr>
      <w:tr w:rsidR="004C7FBD" w:rsidRPr="003D410F" w:rsidTr="008C7F79">
        <w:trPr>
          <w:trHeight w:val="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125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Контрольное управление</w:t>
            </w:r>
          </w:p>
        </w:tc>
      </w:tr>
      <w:tr w:rsidR="004C7FBD" w:rsidRPr="003D410F" w:rsidTr="003D410F">
        <w:trPr>
          <w:trHeight w:val="2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Комитет по управлению имуществом</w:t>
            </w:r>
          </w:p>
        </w:tc>
      </w:tr>
      <w:tr w:rsidR="004C7FBD" w:rsidRPr="003D410F" w:rsidTr="003D410F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учёта и распределения жилья</w:t>
            </w:r>
          </w:p>
        </w:tc>
      </w:tr>
      <w:tr w:rsidR="004C7FBD" w:rsidRPr="003D410F" w:rsidTr="003D410F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учёта и распределения жилья</w:t>
            </w:r>
          </w:p>
        </w:tc>
      </w:tr>
      <w:tr w:rsidR="004C7FBD" w:rsidRPr="003D410F" w:rsidTr="003D410F">
        <w:trPr>
          <w:trHeight w:val="2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139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2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2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2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2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24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2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146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опеке и попечительству</w:t>
            </w:r>
          </w:p>
        </w:tc>
      </w:tr>
      <w:tr w:rsidR="004C7FBD" w:rsidRPr="003D410F" w:rsidTr="008C7F79">
        <w:trPr>
          <w:trHeight w:val="2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147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опеке и попечительству, управление учёта и распределения жилья</w:t>
            </w:r>
          </w:p>
        </w:tc>
      </w:tr>
      <w:tr w:rsidR="004C7FBD" w:rsidRPr="003D410F" w:rsidTr="008C7F79">
        <w:trPr>
          <w:trHeight w:val="24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148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культуры и туризма</w:t>
            </w:r>
          </w:p>
        </w:tc>
      </w:tr>
      <w:tr w:rsidR="004C7FBD" w:rsidRPr="003D410F" w:rsidTr="008C7F79">
        <w:trPr>
          <w:trHeight w:val="2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149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2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22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152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2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153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2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2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2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156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2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2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3D410F">
        <w:trPr>
          <w:trHeight w:val="2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3D410F">
        <w:trPr>
          <w:trHeight w:val="2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160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3D410F">
        <w:trPr>
          <w:trHeight w:val="2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161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2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163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2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1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3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опеке и попечительству</w:t>
            </w:r>
          </w:p>
        </w:tc>
      </w:tr>
      <w:tr w:rsidR="004C7FBD" w:rsidRPr="003D410F" w:rsidTr="008C7F79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</w:tr>
      <w:tr w:rsidR="004C7FBD" w:rsidRPr="003D410F" w:rsidTr="008C7F79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363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3D410F">
              <w:rPr>
                <w:rFonts w:cs="Times New Roman"/>
                <w:sz w:val="24"/>
                <w:szCs w:val="24"/>
              </w:rPr>
              <w:t>Муниципальное казенное учреждение «Наш город»</w:t>
            </w:r>
          </w:p>
        </w:tc>
      </w:tr>
      <w:tr w:rsidR="004C7FBD" w:rsidRPr="003D410F" w:rsidTr="008C7F79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3D410F">
            <w:pPr>
              <w:shd w:val="clear" w:color="auto" w:fill="FFFFFF" w:themeFill="background1"/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Отдел молод</w:t>
            </w:r>
            <w:r w:rsidR="003D410F"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ё</w:t>
            </w: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жной политики</w:t>
            </w:r>
          </w:p>
        </w:tc>
      </w:tr>
      <w:tr w:rsidR="004C7FBD" w:rsidRPr="003D410F" w:rsidTr="008C7F79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3D410F">
            <w:pPr>
              <w:shd w:val="clear" w:color="auto" w:fill="FFFFFF" w:themeFill="background1"/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Отдел молод</w:t>
            </w:r>
            <w:r w:rsidR="003D410F"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ё</w:t>
            </w: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жной политики</w:t>
            </w:r>
          </w:p>
        </w:tc>
      </w:tr>
      <w:tr w:rsidR="004C7FBD" w:rsidRPr="003D410F" w:rsidTr="008C7F79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3D410F">
            <w:pPr>
              <w:shd w:val="clear" w:color="auto" w:fill="FFFFFF" w:themeFill="background1"/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Отдел молод</w:t>
            </w:r>
            <w:r w:rsidR="003D410F"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ё</w:t>
            </w: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жной политики</w:t>
            </w:r>
          </w:p>
        </w:tc>
      </w:tr>
      <w:tr w:rsidR="004C7FBD" w:rsidRPr="003D410F" w:rsidTr="008C7F79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3D410F">
            <w:pPr>
              <w:shd w:val="clear" w:color="auto" w:fill="FFFFFF" w:themeFill="background1"/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Отдел молод</w:t>
            </w:r>
            <w:r w:rsidR="003D410F"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ё</w:t>
            </w: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жной политики</w:t>
            </w:r>
          </w:p>
        </w:tc>
      </w:tr>
      <w:tr w:rsidR="004C7FBD" w:rsidRPr="003D410F" w:rsidTr="008C7F79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3D410F">
            <w:pPr>
              <w:shd w:val="clear" w:color="auto" w:fill="FFFFFF" w:themeFill="background1"/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Отдел молод</w:t>
            </w:r>
            <w:r w:rsidR="003D410F"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ё</w:t>
            </w: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жной политики</w:t>
            </w:r>
          </w:p>
        </w:tc>
      </w:tr>
      <w:tr w:rsidR="004C7FBD" w:rsidRPr="003D410F" w:rsidTr="008C7F79">
        <w:trPr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1"/>
              <w:shd w:val="clear" w:color="auto" w:fill="FEFEF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D41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Управление </w:t>
            </w:r>
            <w:r w:rsidRPr="003D410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4C7FBD" w:rsidRPr="003D410F" w:rsidTr="008C7F79">
        <w:trPr>
          <w:trHeight w:val="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4C7FBD" w:rsidRPr="003D410F" w:rsidTr="008C7F79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Контрольно-ревизионное управление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природопользованию и экологии</w:t>
            </w:r>
          </w:p>
        </w:tc>
      </w:tr>
      <w:tr w:rsidR="004C7FBD" w:rsidRPr="003D410F" w:rsidTr="008C7F79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177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природопользованию и экологии</w:t>
            </w:r>
          </w:p>
        </w:tc>
      </w:tr>
      <w:tr w:rsidR="004C7FBD" w:rsidRPr="003D410F" w:rsidTr="008C7F79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178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природопользованию и экологии</w:t>
            </w:r>
          </w:p>
        </w:tc>
      </w:tr>
      <w:tr w:rsidR="004C7FBD" w:rsidRPr="003D410F" w:rsidTr="008C7F79">
        <w:trPr>
          <w:trHeight w:val="1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178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природопользованию и экологии</w:t>
            </w:r>
          </w:p>
        </w:tc>
      </w:tr>
      <w:tr w:rsidR="004C7FBD" w:rsidRPr="003D410F" w:rsidTr="008C7F79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181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природопользованию и экологии</w:t>
            </w:r>
          </w:p>
        </w:tc>
      </w:tr>
      <w:tr w:rsidR="004C7FBD" w:rsidRPr="003D410F" w:rsidTr="008C7F79">
        <w:trPr>
          <w:trHeight w:val="26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Контрольное управление</w:t>
            </w:r>
          </w:p>
        </w:tc>
      </w:tr>
      <w:tr w:rsidR="004C7FBD" w:rsidRPr="003D410F" w:rsidTr="008C7F79">
        <w:trPr>
          <w:trHeight w:val="2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183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природопользованию и экологии</w:t>
            </w:r>
          </w:p>
        </w:tc>
      </w:tr>
      <w:tr w:rsidR="004C7FBD" w:rsidRPr="003D410F" w:rsidTr="008C7F79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184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природопользованию и экологии</w:t>
            </w:r>
          </w:p>
        </w:tc>
      </w:tr>
      <w:tr w:rsidR="004C7FBD" w:rsidRPr="003D410F" w:rsidTr="008C7F79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185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природопользованию и экологии</w:t>
            </w:r>
          </w:p>
        </w:tc>
      </w:tr>
      <w:tr w:rsidR="004C7FBD" w:rsidRPr="003D410F" w:rsidTr="004C7FBD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природопользованию и экологии</w:t>
            </w:r>
          </w:p>
        </w:tc>
      </w:tr>
      <w:tr w:rsidR="004C7FBD" w:rsidRPr="003D410F" w:rsidTr="004C7FBD">
        <w:trPr>
          <w:trHeight w:val="2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природопользованию и экологии</w:t>
            </w:r>
          </w:p>
        </w:tc>
      </w:tr>
      <w:tr w:rsidR="004C7FBD" w:rsidRPr="003D410F" w:rsidTr="004C7FBD">
        <w:trPr>
          <w:trHeight w:val="2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3D410F">
        <w:trPr>
          <w:trHeight w:val="1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3D410F">
        <w:trPr>
          <w:trHeight w:val="2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3D410F">
        <w:trPr>
          <w:trHeight w:val="2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10F" w:rsidRDefault="004C7FBD" w:rsidP="008C7F79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 xml:space="preserve">Контрольное управление, департамент городского хозяйства, управление по природопользованию и экологии, </w:t>
            </w:r>
          </w:p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2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189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природопользованию и экологии</w:t>
            </w:r>
          </w:p>
        </w:tc>
      </w:tr>
      <w:tr w:rsidR="004C7FBD" w:rsidRPr="003D410F" w:rsidTr="008C7F79">
        <w:trPr>
          <w:trHeight w:val="1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324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природопользованию и экологии</w:t>
            </w:r>
          </w:p>
        </w:tc>
      </w:tr>
      <w:tr w:rsidR="004C7FBD" w:rsidRPr="003D410F" w:rsidTr="008C7F79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природопользованию и экологии</w:t>
            </w:r>
          </w:p>
        </w:tc>
      </w:tr>
      <w:tr w:rsidR="004C7FBD" w:rsidRPr="003D410F" w:rsidTr="008C7F79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192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опеке и попечительству</w:t>
            </w:r>
          </w:p>
        </w:tc>
      </w:tr>
      <w:tr w:rsidR="004C7FBD" w:rsidRPr="003D410F" w:rsidTr="008C7F79">
        <w:trPr>
          <w:trHeight w:val="2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193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опеке и попечительству</w:t>
            </w:r>
          </w:p>
        </w:tc>
      </w:tr>
      <w:tr w:rsidR="004C7FBD" w:rsidRPr="003D410F" w:rsidTr="008C7F79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195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опеке и попечительству</w:t>
            </w:r>
          </w:p>
        </w:tc>
      </w:tr>
      <w:tr w:rsidR="004C7FBD" w:rsidRPr="003D410F" w:rsidTr="008C7F79">
        <w:trPr>
          <w:trHeight w:val="2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опеке и попечительству</w:t>
            </w:r>
          </w:p>
        </w:tc>
      </w:tr>
      <w:tr w:rsidR="004C7FBD" w:rsidRPr="003D410F" w:rsidTr="008C7F79">
        <w:trPr>
          <w:trHeight w:val="1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опеке и попечительству</w:t>
            </w:r>
          </w:p>
        </w:tc>
      </w:tr>
      <w:tr w:rsidR="004C7FBD" w:rsidRPr="003D410F" w:rsidTr="008C7F79">
        <w:trPr>
          <w:trHeight w:val="3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опеке и попечительству</w:t>
            </w:r>
          </w:p>
        </w:tc>
      </w:tr>
      <w:tr w:rsidR="004C7FBD" w:rsidRPr="003D410F" w:rsidTr="008C7F79">
        <w:trPr>
          <w:trHeight w:val="1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опеке и попечительству</w:t>
            </w:r>
          </w:p>
        </w:tc>
      </w:tr>
      <w:tr w:rsidR="004C7FBD" w:rsidRPr="003D410F" w:rsidTr="008C7F79">
        <w:trPr>
          <w:trHeight w:val="1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опеке и попечительству</w:t>
            </w:r>
          </w:p>
        </w:tc>
      </w:tr>
      <w:tr w:rsidR="004C7FBD" w:rsidRPr="003D410F" w:rsidTr="008C7F79">
        <w:trPr>
          <w:trHeight w:val="3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201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опеке и попечительству</w:t>
            </w:r>
          </w:p>
        </w:tc>
      </w:tr>
      <w:tr w:rsidR="004C7FBD" w:rsidRPr="003D410F" w:rsidTr="008C7F79">
        <w:trPr>
          <w:trHeight w:val="3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203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2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4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223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227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2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227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227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227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227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227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2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227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18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235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3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236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244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1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1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3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1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263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4C7FBD" w:rsidRPr="003D410F" w:rsidTr="008C7F79">
        <w:trPr>
          <w:trHeight w:val="2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264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инвестиций и развития предпринимательства</w:t>
            </w:r>
          </w:p>
        </w:tc>
      </w:tr>
      <w:tr w:rsidR="004C7FBD" w:rsidRPr="003D410F" w:rsidTr="008C7F79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265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инвестиций и развития предпринимательства</w:t>
            </w:r>
          </w:p>
        </w:tc>
      </w:tr>
      <w:tr w:rsidR="004C7FBD" w:rsidRPr="003D410F" w:rsidTr="008C7F79">
        <w:trPr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инвестиций и развития предпринимательства</w:t>
            </w:r>
          </w:p>
        </w:tc>
      </w:tr>
      <w:tr w:rsidR="004C7FBD" w:rsidRPr="003D410F" w:rsidTr="008C7F79">
        <w:trPr>
          <w:trHeight w:val="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инвестиций и развития предпринимательства</w:t>
            </w:r>
          </w:p>
        </w:tc>
      </w:tr>
      <w:tr w:rsidR="004C7FBD" w:rsidRPr="003D410F" w:rsidTr="008C7F79">
        <w:trPr>
          <w:trHeight w:val="2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инвестиций и развития предпринимательства</w:t>
            </w:r>
          </w:p>
        </w:tc>
      </w:tr>
      <w:tr w:rsidR="004C7FBD" w:rsidRPr="003D410F" w:rsidTr="008C7F79">
        <w:trPr>
          <w:trHeight w:val="2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инвестиций и развития предпринимательства</w:t>
            </w:r>
          </w:p>
        </w:tc>
      </w:tr>
      <w:tr w:rsidR="004C7FBD" w:rsidRPr="003D410F" w:rsidTr="008C7F79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Отдел потребительского рынка и защиты прав потребителей</w:t>
            </w:r>
          </w:p>
        </w:tc>
      </w:tr>
      <w:tr w:rsidR="004C7FBD" w:rsidRPr="003D410F" w:rsidTr="008C7F79">
        <w:trPr>
          <w:trHeight w:val="2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270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Отдел потребительского рынка и защиты прав потребителей</w:t>
            </w:r>
          </w:p>
        </w:tc>
      </w:tr>
      <w:tr w:rsidR="004C7FBD" w:rsidRPr="003D410F" w:rsidTr="008C7F79">
        <w:trPr>
          <w:trHeight w:val="2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Отдел потребительского рынка и защиты прав потребителей</w:t>
            </w:r>
          </w:p>
        </w:tc>
      </w:tr>
      <w:tr w:rsidR="004C7FBD" w:rsidRPr="003D410F" w:rsidTr="008C7F79">
        <w:trPr>
          <w:trHeight w:val="2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273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Отдел социально-экономического прогнозирования</w:t>
            </w:r>
          </w:p>
        </w:tc>
      </w:tr>
      <w:tr w:rsidR="004C7FBD" w:rsidRPr="003D410F" w:rsidTr="008C7F79">
        <w:trPr>
          <w:trHeight w:val="2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Отдел социально-экономического прогнозирования</w:t>
            </w:r>
          </w:p>
        </w:tc>
      </w:tr>
      <w:tr w:rsidR="004C7FBD" w:rsidRPr="003D410F" w:rsidTr="008C7F79">
        <w:trPr>
          <w:trHeight w:val="2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275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3D410F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городского хозяйства, департамент образования, управление бюджетного уч</w:t>
            </w:r>
            <w:r w:rsidR="003D410F"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та и отч</w:t>
            </w:r>
            <w:r w:rsidR="003D410F"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тности</w:t>
            </w:r>
          </w:p>
        </w:tc>
      </w:tr>
      <w:tr w:rsidR="004C7FBD" w:rsidRPr="003D410F" w:rsidTr="008C7F79">
        <w:trPr>
          <w:trHeight w:val="2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276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3D410F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городского хозяйства, департамент образования, управление бюджетного уч</w:t>
            </w:r>
            <w:r w:rsidR="003D410F"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та и отч</w:t>
            </w:r>
            <w:r w:rsidR="003D410F"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ё</w:t>
            </w: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тности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городского хозяйства, контрольно-ревизионное управление</w:t>
            </w:r>
          </w:p>
        </w:tc>
      </w:tr>
      <w:tr w:rsidR="004C7FBD" w:rsidRPr="003D410F" w:rsidTr="008C7F79">
        <w:trPr>
          <w:trHeight w:val="1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278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городского хозяйства, контрольно-ревизионное управление</w:t>
            </w:r>
          </w:p>
        </w:tc>
      </w:tr>
      <w:tr w:rsidR="004C7FBD" w:rsidRPr="003D410F" w:rsidTr="008C7F79">
        <w:trPr>
          <w:trHeight w:val="1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279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муниципальных закупок</w:t>
            </w:r>
          </w:p>
        </w:tc>
      </w:tr>
      <w:tr w:rsidR="004C7FBD" w:rsidRPr="003D410F" w:rsidTr="008C7F79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муниципальных закупок</w:t>
            </w:r>
          </w:p>
        </w:tc>
      </w:tr>
      <w:tr w:rsidR="004C7FBD" w:rsidRPr="003D410F" w:rsidTr="008C7F79">
        <w:trPr>
          <w:trHeight w:val="1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инвестиций и развития предпринимательства</w:t>
            </w:r>
          </w:p>
        </w:tc>
      </w:tr>
      <w:tr w:rsidR="004C7FBD" w:rsidRPr="003D410F" w:rsidTr="008C7F79">
        <w:trPr>
          <w:trHeight w:val="1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инвестиций и развития предпринимательства</w:t>
            </w:r>
          </w:p>
        </w:tc>
      </w:tr>
      <w:tr w:rsidR="004C7FBD" w:rsidRPr="003D410F" w:rsidTr="008C7F79">
        <w:trPr>
          <w:trHeight w:val="1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инвестиций и развития предпринимательства</w:t>
            </w:r>
          </w:p>
        </w:tc>
      </w:tr>
      <w:tr w:rsidR="004C7FBD" w:rsidRPr="003D410F" w:rsidTr="008C7F79">
        <w:trPr>
          <w:trHeight w:val="1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инвестиций и развития предпринимательства</w:t>
            </w:r>
          </w:p>
        </w:tc>
      </w:tr>
      <w:tr w:rsidR="004C7FBD" w:rsidRPr="003D410F" w:rsidTr="008C7F79">
        <w:trPr>
          <w:trHeight w:val="1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 труду</w:t>
            </w:r>
          </w:p>
        </w:tc>
      </w:tr>
      <w:tr w:rsidR="004C7FBD" w:rsidRPr="003D410F" w:rsidTr="008C7F79">
        <w:trPr>
          <w:trHeight w:val="3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Отдел потребительского рынка и защиты прав потребителей</w:t>
            </w:r>
          </w:p>
        </w:tc>
      </w:tr>
      <w:tr w:rsidR="004C7FBD" w:rsidRPr="003D410F" w:rsidTr="008C7F79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highlight w:val="red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Отдел потребительского рынка и защиты прав потребителей, комитет по управлению имуществом</w:t>
            </w:r>
          </w:p>
        </w:tc>
      </w:tr>
      <w:tr w:rsidR="004C7FBD" w:rsidRPr="003D410F" w:rsidTr="008C7F79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highlight w:val="red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Отдел потребительского рынка и защиты прав потребителей, комитет по управлению имуществом</w:t>
            </w:r>
          </w:p>
        </w:tc>
      </w:tr>
      <w:tr w:rsidR="004C7FBD" w:rsidRPr="003D410F" w:rsidTr="008C7F79">
        <w:trPr>
          <w:trHeight w:val="5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3D410F">
              <w:rPr>
                <w:rFonts w:cs="Times New Roman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</w:t>
            </w:r>
          </w:p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cs="Times New Roman"/>
                <w:sz w:val="24"/>
                <w:szCs w:val="24"/>
              </w:rPr>
              <w:t xml:space="preserve">и муниципальных услуг города Сургута»  </w:t>
            </w:r>
          </w:p>
        </w:tc>
      </w:tr>
      <w:tr w:rsidR="004C7FBD" w:rsidRPr="003D410F" w:rsidTr="008C7F79">
        <w:trPr>
          <w:trHeight w:val="5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3D410F">
              <w:rPr>
                <w:rFonts w:cs="Times New Roman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</w:t>
            </w:r>
          </w:p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cs="Times New Roman"/>
                <w:sz w:val="24"/>
                <w:szCs w:val="24"/>
              </w:rPr>
              <w:t xml:space="preserve">и муниципальных услуг города Сургута» </w:t>
            </w:r>
          </w:p>
        </w:tc>
      </w:tr>
      <w:tr w:rsidR="004C7FBD" w:rsidRPr="003D410F" w:rsidTr="008C7F79">
        <w:trPr>
          <w:trHeight w:val="5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cs="Times New Roman"/>
                <w:sz w:val="24"/>
                <w:szCs w:val="24"/>
              </w:rPr>
            </w:pPr>
            <w:r w:rsidRPr="003D410F">
              <w:rPr>
                <w:rFonts w:cs="Times New Roman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</w:t>
            </w:r>
          </w:p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cs="Times New Roman"/>
                <w:sz w:val="24"/>
                <w:szCs w:val="24"/>
              </w:rPr>
              <w:t xml:space="preserve">и муниципальных услуг города Сургута» </w:t>
            </w:r>
          </w:p>
        </w:tc>
      </w:tr>
      <w:tr w:rsidR="004C7FBD" w:rsidRPr="003D410F" w:rsidTr="008C7F79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294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 труду</w:t>
            </w:r>
          </w:p>
        </w:tc>
      </w:tr>
      <w:tr w:rsidR="004C7FBD" w:rsidRPr="003D410F" w:rsidTr="008C7F79">
        <w:trPr>
          <w:trHeight w:val="2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 труду</w:t>
            </w:r>
          </w:p>
        </w:tc>
      </w:tr>
      <w:tr w:rsidR="004C7FBD" w:rsidRPr="003D410F" w:rsidTr="008C7F79">
        <w:trPr>
          <w:trHeight w:val="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376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 труду</w:t>
            </w:r>
          </w:p>
        </w:tc>
      </w:tr>
      <w:tr w:rsidR="004C7FBD" w:rsidRPr="003D410F" w:rsidTr="008C7F79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 труду</w:t>
            </w:r>
          </w:p>
        </w:tc>
      </w:tr>
      <w:tr w:rsidR="004C7FBD" w:rsidRPr="003D410F" w:rsidTr="008C7F79">
        <w:trPr>
          <w:trHeight w:val="3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295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296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3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312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318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3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319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3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3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327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8C7F79">
        <w:trPr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332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Контрольное управление</w:t>
            </w:r>
          </w:p>
        </w:tc>
      </w:tr>
      <w:tr w:rsidR="004C7FBD" w:rsidRPr="003D410F" w:rsidTr="008C7F79">
        <w:trPr>
          <w:trHeight w:val="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333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Контрольное управление</w:t>
            </w:r>
          </w:p>
        </w:tc>
      </w:tr>
      <w:tr w:rsidR="004C7FBD" w:rsidRPr="003D410F" w:rsidTr="008C7F79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333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Контрольное управление</w:t>
            </w:r>
          </w:p>
        </w:tc>
      </w:tr>
      <w:tr w:rsidR="004C7FBD" w:rsidRPr="003D410F" w:rsidTr="004C7FBD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4C7FBD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Департамент городского хозяйства</w:t>
            </w:r>
          </w:p>
        </w:tc>
      </w:tr>
      <w:tr w:rsidR="004C7FBD" w:rsidRPr="003D410F" w:rsidTr="004C7FBD">
        <w:trPr>
          <w:trHeight w:val="2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336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Служба по охране здоровья населения</w:t>
            </w:r>
          </w:p>
        </w:tc>
      </w:tr>
      <w:tr w:rsidR="004C7FBD" w:rsidRPr="003D410F" w:rsidTr="008C7F79">
        <w:trPr>
          <w:trHeight w:val="2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4C7FBD" w:rsidRPr="003D410F" w:rsidTr="008C7F79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4C7FBD" w:rsidRPr="003D410F" w:rsidTr="008C7F79">
        <w:trPr>
          <w:trHeight w:val="26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4C7FBD" w:rsidRPr="003D410F" w:rsidTr="008C7F79">
        <w:trPr>
          <w:trHeight w:val="2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4C7FBD" w:rsidRPr="003D410F" w:rsidTr="008C7F79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4C7FBD" w:rsidRPr="003D410F" w:rsidTr="008C7F7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4C7FBD" w:rsidRPr="003D410F" w:rsidTr="008C7F79">
        <w:trPr>
          <w:trHeight w:val="2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4C7FBD" w:rsidRPr="003D410F" w:rsidTr="008C7F79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4C7FBD" w:rsidRPr="003D410F" w:rsidTr="008C7F79">
        <w:trPr>
          <w:trHeight w:val="1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346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/>
                <w:sz w:val="24"/>
                <w:szCs w:val="24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4C7FBD" w:rsidRPr="003D410F" w:rsidTr="008C7F79">
        <w:trPr>
          <w:trHeight w:val="2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1"/>
              <w:shd w:val="clear" w:color="auto" w:fill="FEFEF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D41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Управление </w:t>
            </w:r>
            <w:r w:rsidRPr="003D410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4C7FBD" w:rsidRPr="003D410F" w:rsidTr="008C7F79">
        <w:trPr>
          <w:trHeight w:val="2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1"/>
              <w:shd w:val="clear" w:color="auto" w:fill="FEFEF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D41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Управление </w:t>
            </w:r>
            <w:r w:rsidRPr="003D410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4C7FBD" w:rsidRPr="003D410F" w:rsidTr="008C7F79">
        <w:trPr>
          <w:trHeight w:val="2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1"/>
              <w:shd w:val="clear" w:color="auto" w:fill="FEFEF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D41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Управление </w:t>
            </w:r>
            <w:r w:rsidRPr="003D410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1"/>
              <w:shd w:val="clear" w:color="auto" w:fill="FEFEF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D41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Управление </w:t>
            </w:r>
            <w:r w:rsidRPr="003D410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1"/>
              <w:shd w:val="clear" w:color="auto" w:fill="FEFEF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D41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Управление </w:t>
            </w:r>
            <w:r w:rsidRPr="003D410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1"/>
              <w:shd w:val="clear" w:color="auto" w:fill="FEFEF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D41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Управление </w:t>
            </w:r>
            <w:r w:rsidRPr="003D410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1"/>
              <w:shd w:val="clear" w:color="auto" w:fill="FEFEF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D41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Управление </w:t>
            </w:r>
            <w:r w:rsidRPr="003D410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1"/>
              <w:shd w:val="clear" w:color="auto" w:fill="FEFEF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D41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Управление </w:t>
            </w:r>
            <w:r w:rsidRPr="003D410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1"/>
              <w:shd w:val="clear" w:color="auto" w:fill="FEFEF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D41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Управление </w:t>
            </w:r>
            <w:r w:rsidRPr="003D410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1"/>
              <w:shd w:val="clear" w:color="auto" w:fill="FEFEF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3D410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Управление </w:t>
            </w:r>
            <w:r w:rsidRPr="003D410F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hAnsi="Times New Roman" w:cs="Times New Roman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359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hAnsi="Times New Roman" w:cs="Times New Roman"/>
              </w:rPr>
              <w:t>Муниципальное казенное учреждение «Наш город»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hAnsi="Times New Roman" w:cs="Times New Roman"/>
              </w:rPr>
              <w:t>Правовое управление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hAnsi="Times New Roman" w:cs="Times New Roman"/>
              </w:rPr>
              <w:t>Правовое управление</w:t>
            </w:r>
          </w:p>
        </w:tc>
      </w:tr>
      <w:tr w:rsidR="004C7FBD" w:rsidRPr="003D410F" w:rsidTr="008C7F79">
        <w:trPr>
          <w:trHeight w:val="3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D410F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Управление внешних и общественных связей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hAnsi="Times New Roman" w:cs="Times New Roman"/>
              </w:rPr>
              <w:t>Комитет культуры и туризма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hAnsi="Times New Roman" w:cs="Times New Roman"/>
              </w:rPr>
              <w:t>Комитет культуры и туризма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hAnsi="Times New Roman" w:cs="Times New Roman"/>
              </w:rPr>
              <w:t>Комитет культуры и туризма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hAnsi="Times New Roman" w:cs="Times New Roman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379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hAnsi="Times New Roman" w:cs="Times New Roman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hAnsi="Times New Roman" w:cs="Times New Roman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hAnsi="Times New Roman" w:cs="Times New Roman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382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hAnsi="Times New Roman" w:cs="Times New Roman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383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hAnsi="Times New Roman" w:cs="Times New Roman"/>
              </w:rPr>
              <w:t>Управление учёта и распределения жилья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126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hAnsi="Times New Roman" w:cs="Times New Roman"/>
              </w:rPr>
              <w:t>Комитет по земельным отношениям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127</w:t>
            </w:r>
            <w:r w:rsidRPr="003D410F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hAnsi="Times New Roman" w:cs="Times New Roman"/>
              </w:rPr>
              <w:t>Комитет по земельным отношениям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hAnsi="Times New Roman" w:cs="Times New Roman"/>
              </w:rPr>
              <w:t>Комитет по земельным отношениям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hAnsi="Times New Roman" w:cs="Times New Roman"/>
              </w:rPr>
              <w:t>Комитет по земельным отношениям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hAnsi="Times New Roman" w:cs="Times New Roman"/>
              </w:rPr>
              <w:t>Комитет по земельным отношениям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pStyle w:val="ac"/>
              <w:rPr>
                <w:rFonts w:ascii="Times New Roman" w:hAnsi="Times New Roman" w:cs="Times New Roman"/>
              </w:rPr>
            </w:pPr>
            <w:r w:rsidRPr="003D410F">
              <w:rPr>
                <w:rFonts w:ascii="Times New Roman" w:eastAsia="Times New Roman" w:hAnsi="Times New Roman" w:cs="Times New Roman"/>
              </w:rPr>
              <w:t>Отдел потребительского рынка и защиты прав потребителей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инвестиций и развития предпринимательства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инвестиций и развития предпринимательства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  <w:tr w:rsidR="004C7FBD" w:rsidRPr="003D410F" w:rsidTr="008C7F79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BD" w:rsidRPr="003D410F" w:rsidRDefault="004C7FBD" w:rsidP="008C7F79">
            <w:pPr>
              <w:shd w:val="clear" w:color="auto" w:fill="FFFFFF" w:themeFill="background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FBD" w:rsidRPr="003D410F" w:rsidRDefault="004C7FBD" w:rsidP="008C7F79">
            <w:pPr>
              <w:shd w:val="clear" w:color="auto" w:fill="FFFFFF" w:themeFill="background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410F">
              <w:rPr>
                <w:rFonts w:eastAsia="Times New Roman" w:cs="Times New Roman"/>
                <w:sz w:val="24"/>
                <w:szCs w:val="24"/>
                <w:lang w:eastAsia="ru-RU"/>
              </w:rPr>
              <w:t>Департамент архитектуры и градостроительства</w:t>
            </w:r>
          </w:p>
        </w:tc>
      </w:tr>
    </w:tbl>
    <w:p w:rsidR="004C7FBD" w:rsidRDefault="004C7FBD" w:rsidP="004C7FBD">
      <w:pPr>
        <w:shd w:val="clear" w:color="auto" w:fill="FFFFFF" w:themeFill="background1"/>
      </w:pPr>
    </w:p>
    <w:sectPr w:rsidR="004C7FBD" w:rsidSect="004C7FBD">
      <w:headerReference w:type="default" r:id="rId7"/>
      <w:pgSz w:w="16838" w:h="11906" w:orient="landscape"/>
      <w:pgMar w:top="1701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3F5" w:rsidRDefault="00D213F5" w:rsidP="004C7FBD">
      <w:r>
        <w:separator/>
      </w:r>
    </w:p>
  </w:endnote>
  <w:endnote w:type="continuationSeparator" w:id="0">
    <w:p w:rsidR="00D213F5" w:rsidRDefault="00D213F5" w:rsidP="004C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3F5" w:rsidRDefault="00D213F5" w:rsidP="004C7FBD">
      <w:r>
        <w:separator/>
      </w:r>
    </w:p>
  </w:footnote>
  <w:footnote w:type="continuationSeparator" w:id="0">
    <w:p w:rsidR="00D213F5" w:rsidRDefault="00D213F5" w:rsidP="004C7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804228"/>
      <w:docPartObj>
        <w:docPartGallery w:val="Page Numbers (Top of Page)"/>
        <w:docPartUnique/>
      </w:docPartObj>
    </w:sdtPr>
    <w:sdtEndPr/>
    <w:sdtContent>
      <w:p w:rsidR="00C61DBC" w:rsidRPr="00C61DBC" w:rsidRDefault="00832652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1314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A178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A178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0145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AA76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327753"/>
      <w:docPartObj>
        <w:docPartGallery w:val="Page Numbers (Top of Page)"/>
        <w:docPartUnique/>
      </w:docPartObj>
    </w:sdtPr>
    <w:sdtEndPr>
      <w:rPr>
        <w:rFonts w:cs="Times New Roman"/>
        <w:sz w:val="20"/>
        <w:szCs w:val="20"/>
      </w:rPr>
    </w:sdtEndPr>
    <w:sdtContent>
      <w:p w:rsidR="00F8719C" w:rsidRPr="004C7FBD" w:rsidRDefault="00832652">
        <w:pPr>
          <w:pStyle w:val="a4"/>
          <w:jc w:val="center"/>
          <w:rPr>
            <w:rFonts w:cs="Times New Roman"/>
            <w:sz w:val="20"/>
            <w:szCs w:val="20"/>
          </w:rPr>
        </w:pPr>
        <w:r w:rsidRPr="004C7FBD">
          <w:rPr>
            <w:rFonts w:cs="Times New Roman"/>
            <w:sz w:val="20"/>
            <w:szCs w:val="20"/>
          </w:rPr>
          <w:fldChar w:fldCharType="begin"/>
        </w:r>
        <w:r w:rsidRPr="004C7FBD">
          <w:rPr>
            <w:rFonts w:cs="Times New Roman"/>
            <w:sz w:val="20"/>
            <w:szCs w:val="20"/>
          </w:rPr>
          <w:instrText>PAGE   \* MERGEFORMAT</w:instrText>
        </w:r>
        <w:r w:rsidRPr="004C7FBD">
          <w:rPr>
            <w:rFonts w:cs="Times New Roman"/>
            <w:sz w:val="20"/>
            <w:szCs w:val="20"/>
          </w:rPr>
          <w:fldChar w:fldCharType="separate"/>
        </w:r>
        <w:r w:rsidR="00AA761A">
          <w:rPr>
            <w:rFonts w:cs="Times New Roman"/>
            <w:noProof/>
            <w:sz w:val="20"/>
            <w:szCs w:val="20"/>
          </w:rPr>
          <w:t>3</w:t>
        </w:r>
        <w:r w:rsidRPr="004C7FBD">
          <w:rPr>
            <w:rFonts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BD"/>
    <w:rsid w:val="001A178D"/>
    <w:rsid w:val="00226A5C"/>
    <w:rsid w:val="003D410F"/>
    <w:rsid w:val="004C7FBD"/>
    <w:rsid w:val="005719B9"/>
    <w:rsid w:val="00832652"/>
    <w:rsid w:val="00AA761A"/>
    <w:rsid w:val="00C01F47"/>
    <w:rsid w:val="00CE1AD8"/>
    <w:rsid w:val="00D01457"/>
    <w:rsid w:val="00D1314D"/>
    <w:rsid w:val="00D213F5"/>
    <w:rsid w:val="00E03E31"/>
    <w:rsid w:val="00E70E25"/>
    <w:rsid w:val="00E74B3D"/>
    <w:rsid w:val="00EB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8C86EE-DCF7-415C-A2AA-9B84C23D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7FB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F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F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7FBD"/>
    <w:rPr>
      <w:rFonts w:ascii="Times New Roman" w:hAnsi="Times New Roman"/>
      <w:sz w:val="28"/>
    </w:rPr>
  </w:style>
  <w:style w:type="character" w:styleId="a6">
    <w:name w:val="page number"/>
    <w:basedOn w:val="a0"/>
    <w:rsid w:val="004C7FBD"/>
  </w:style>
  <w:style w:type="paragraph" w:customStyle="1" w:styleId="21">
    <w:name w:val="Знак2"/>
    <w:basedOn w:val="a"/>
    <w:next w:val="2"/>
    <w:autoRedefine/>
    <w:rsid w:val="004C7FBD"/>
    <w:pPr>
      <w:spacing w:after="160" w:line="240" w:lineRule="exact"/>
    </w:pPr>
    <w:rPr>
      <w:rFonts w:eastAsia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C7F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C7FB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4C7F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7FB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4C7F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7FB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7FBD"/>
    <w:rPr>
      <w:rFonts w:ascii="Segoe UI" w:hAnsi="Segoe UI" w:cs="Segoe UI"/>
      <w:sz w:val="18"/>
      <w:szCs w:val="18"/>
    </w:rPr>
  </w:style>
  <w:style w:type="paragraph" w:customStyle="1" w:styleId="ac">
    <w:name w:val="Прижатый влево"/>
    <w:basedOn w:val="a"/>
    <w:next w:val="a"/>
    <w:uiPriority w:val="99"/>
    <w:rsid w:val="004C7FB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4C7FB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C7FBD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C7FB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7FB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C7F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3988</Words>
  <Characters>22735</Characters>
  <Application>Microsoft Office Word</Application>
  <DocSecurity>0</DocSecurity>
  <Lines>189</Lines>
  <Paragraphs>53</Paragraphs>
  <ScaleCrop>false</ScaleCrop>
  <Company/>
  <LinksUpToDate>false</LinksUpToDate>
  <CharactersWithSpaces>26670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2018-12-12T05:13:00Z</cp:lastPrinted>
  <dcterms:created xsi:type="dcterms:W3CDTF">2018-12-12T10:21:00Z</dcterms:created>
  <dcterms:modified xsi:type="dcterms:W3CDTF">2018-12-12T10:21:00Z</dcterms:modified>
</cp:coreProperties>
</file>